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48D32" w14:textId="6D639AF8" w:rsidR="009F0731" w:rsidRPr="002141AD" w:rsidRDefault="009F0731" w:rsidP="009F0731"/>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914DFD" w:rsidRPr="00E57FB4" w14:paraId="43A30918" w14:textId="77777777" w:rsidTr="003264BF">
        <w:trPr>
          <w:cantSplit/>
          <w:jc w:val="center"/>
        </w:trPr>
        <w:tc>
          <w:tcPr>
            <w:tcW w:w="1134" w:type="dxa"/>
            <w:vMerge w:val="restart"/>
            <w:vAlign w:val="center"/>
          </w:tcPr>
          <w:p w14:paraId="11179F9D" w14:textId="77777777" w:rsidR="00914DFD" w:rsidRPr="002141AD" w:rsidRDefault="00914DFD" w:rsidP="003264BF">
            <w:pPr>
              <w:jc w:val="center"/>
              <w:rPr>
                <w:sz w:val="20"/>
              </w:rPr>
            </w:pPr>
            <w:r w:rsidRPr="002141AD">
              <w:rPr>
                <w:noProof/>
                <w:sz w:val="20"/>
                <w:lang w:val="en-US"/>
              </w:rPr>
              <w:drawing>
                <wp:inline distT="0" distB="0" distL="0" distR="0" wp14:anchorId="2AEBC906" wp14:editId="328BABB2">
                  <wp:extent cx="684000" cy="826005"/>
                  <wp:effectExtent l="0" t="0" r="1905" b="0"/>
                  <wp:docPr id="1" name="Picture 1"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52531590" w14:textId="77777777" w:rsidR="00914DFD" w:rsidRPr="002141AD" w:rsidRDefault="00914DFD" w:rsidP="003264BF">
            <w:pPr>
              <w:rPr>
                <w:sz w:val="16"/>
                <w:szCs w:val="16"/>
              </w:rPr>
            </w:pPr>
            <w:r w:rsidRPr="002141AD">
              <w:rPr>
                <w:sz w:val="16"/>
                <w:szCs w:val="16"/>
              </w:rPr>
              <w:t>INTERNATIONAL TELECOMMUNICATION UNION</w:t>
            </w:r>
          </w:p>
          <w:p w14:paraId="586F12BF" w14:textId="77777777" w:rsidR="00914DFD" w:rsidRPr="002141AD" w:rsidRDefault="00914DFD" w:rsidP="003264BF">
            <w:pPr>
              <w:rPr>
                <w:b/>
                <w:bCs/>
                <w:sz w:val="26"/>
                <w:szCs w:val="26"/>
              </w:rPr>
            </w:pPr>
            <w:r w:rsidRPr="002141AD">
              <w:rPr>
                <w:b/>
                <w:bCs/>
                <w:sz w:val="26"/>
                <w:szCs w:val="26"/>
              </w:rPr>
              <w:t>TELECOMMUNICATION</w:t>
            </w:r>
            <w:r w:rsidRPr="002141AD">
              <w:rPr>
                <w:b/>
                <w:bCs/>
                <w:sz w:val="26"/>
                <w:szCs w:val="26"/>
              </w:rPr>
              <w:br/>
              <w:t>STANDARDIZATION SECTOR</w:t>
            </w:r>
          </w:p>
          <w:p w14:paraId="382F16A2" w14:textId="77777777" w:rsidR="00914DFD" w:rsidRPr="002141AD" w:rsidRDefault="00914DFD" w:rsidP="003264BF">
            <w:pPr>
              <w:rPr>
                <w:sz w:val="20"/>
              </w:rPr>
            </w:pPr>
            <w:r w:rsidRPr="002141AD">
              <w:rPr>
                <w:sz w:val="20"/>
              </w:rPr>
              <w:t>STUDY PERIOD 2017-2020</w:t>
            </w:r>
          </w:p>
        </w:tc>
        <w:tc>
          <w:tcPr>
            <w:tcW w:w="4537" w:type="dxa"/>
            <w:gridSpan w:val="3"/>
            <w:vAlign w:val="center"/>
          </w:tcPr>
          <w:p w14:paraId="01841840" w14:textId="77777777" w:rsidR="00914DFD" w:rsidRPr="002141AD" w:rsidRDefault="00E94BEC" w:rsidP="003264BF">
            <w:pPr>
              <w:pStyle w:val="Docnumber"/>
            </w:pPr>
            <w:sdt>
              <w:sdtPr>
                <w:rPr>
                  <w:highlight w:val="yellow"/>
                  <w:lang w:val="en-US"/>
                </w:rPr>
                <w:alias w:val="ShortName"/>
                <w:tag w:val="ShortName"/>
                <w:id w:val="1678923088"/>
                <w:placeholder>
                  <w:docPart w:val="6A3AAAFC83854E689B14E487B2836459"/>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914DFD" w:rsidRPr="002141AD">
                  <w:rPr>
                    <w:highlight w:val="yellow"/>
                    <w:lang w:val="en-US"/>
                  </w:rPr>
                  <w:t>SG20-C.n</w:t>
                </w:r>
              </w:sdtContent>
            </w:sdt>
          </w:p>
        </w:tc>
      </w:tr>
      <w:tr w:rsidR="00914DFD" w:rsidRPr="00E57FB4" w14:paraId="2E3F2A30" w14:textId="77777777" w:rsidTr="003264BF">
        <w:trPr>
          <w:cantSplit/>
          <w:jc w:val="center"/>
        </w:trPr>
        <w:tc>
          <w:tcPr>
            <w:tcW w:w="1134" w:type="dxa"/>
            <w:vMerge/>
          </w:tcPr>
          <w:p w14:paraId="60A0C040" w14:textId="77777777" w:rsidR="00914DFD" w:rsidRPr="002141AD" w:rsidRDefault="00914DFD" w:rsidP="003264BF">
            <w:pPr>
              <w:rPr>
                <w:smallCaps/>
                <w:sz w:val="20"/>
              </w:rPr>
            </w:pPr>
          </w:p>
        </w:tc>
        <w:tc>
          <w:tcPr>
            <w:tcW w:w="3969" w:type="dxa"/>
            <w:gridSpan w:val="2"/>
            <w:vMerge/>
          </w:tcPr>
          <w:p w14:paraId="11FC3716" w14:textId="77777777" w:rsidR="00914DFD" w:rsidRPr="002141AD" w:rsidRDefault="00914DFD" w:rsidP="003264BF">
            <w:pPr>
              <w:rPr>
                <w:smallCaps/>
                <w:sz w:val="20"/>
              </w:rPr>
            </w:pPr>
            <w:bookmarkStart w:id="0" w:name="ddate" w:colFirst="2" w:colLast="2"/>
          </w:p>
        </w:tc>
        <w:sdt>
          <w:sdtPr>
            <w:rPr>
              <w:b/>
              <w:bCs/>
              <w:sz w:val="28"/>
              <w:szCs w:val="28"/>
              <w:lang w:val="en-US"/>
            </w:rPr>
            <w:alias w:val="SgText"/>
            <w:tag w:val="SgText"/>
            <w:id w:val="1057051111"/>
            <w:placeholder>
              <w:docPart w:val="6C023E2632FD44D49EE08B4079BD9E0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13DA06AF" w14:textId="77777777" w:rsidR="00914DFD" w:rsidRPr="002141AD" w:rsidRDefault="00914DFD" w:rsidP="003264BF">
                <w:pPr>
                  <w:jc w:val="right"/>
                  <w:rPr>
                    <w:b/>
                    <w:bCs/>
                    <w:sz w:val="28"/>
                    <w:szCs w:val="28"/>
                  </w:rPr>
                </w:pPr>
                <w:r w:rsidRPr="002141AD">
                  <w:rPr>
                    <w:b/>
                    <w:bCs/>
                    <w:sz w:val="28"/>
                    <w:szCs w:val="28"/>
                    <w:lang w:val="en-US"/>
                  </w:rPr>
                  <w:t>STUDY GROUP 20</w:t>
                </w:r>
              </w:p>
            </w:tc>
          </w:sdtContent>
        </w:sdt>
      </w:tr>
      <w:tr w:rsidR="00914DFD" w:rsidRPr="00E57FB4" w14:paraId="20C58FDA" w14:textId="77777777" w:rsidTr="003264BF">
        <w:trPr>
          <w:cantSplit/>
          <w:jc w:val="center"/>
        </w:trPr>
        <w:tc>
          <w:tcPr>
            <w:tcW w:w="1134" w:type="dxa"/>
            <w:vMerge/>
            <w:tcBorders>
              <w:bottom w:val="single" w:sz="12" w:space="0" w:color="auto"/>
            </w:tcBorders>
          </w:tcPr>
          <w:p w14:paraId="48423945" w14:textId="77777777" w:rsidR="00914DFD" w:rsidRPr="002141AD" w:rsidRDefault="00914DFD" w:rsidP="003264BF">
            <w:pPr>
              <w:rPr>
                <w:b/>
                <w:bCs/>
                <w:sz w:val="26"/>
              </w:rPr>
            </w:pPr>
          </w:p>
        </w:tc>
        <w:tc>
          <w:tcPr>
            <w:tcW w:w="3969" w:type="dxa"/>
            <w:gridSpan w:val="2"/>
            <w:vMerge/>
            <w:tcBorders>
              <w:bottom w:val="single" w:sz="12" w:space="0" w:color="auto"/>
            </w:tcBorders>
          </w:tcPr>
          <w:p w14:paraId="2F9BF0FF" w14:textId="77777777" w:rsidR="00914DFD" w:rsidRPr="002141AD" w:rsidRDefault="00914DFD" w:rsidP="003264BF">
            <w:pPr>
              <w:rPr>
                <w:b/>
                <w:bCs/>
                <w:sz w:val="26"/>
              </w:rPr>
            </w:pPr>
            <w:bookmarkStart w:id="1" w:name="dorlang" w:colFirst="2" w:colLast="2"/>
            <w:bookmarkEnd w:id="0"/>
          </w:p>
        </w:tc>
        <w:tc>
          <w:tcPr>
            <w:tcW w:w="4537" w:type="dxa"/>
            <w:gridSpan w:val="3"/>
            <w:tcBorders>
              <w:bottom w:val="single" w:sz="12" w:space="0" w:color="auto"/>
            </w:tcBorders>
            <w:vAlign w:val="center"/>
          </w:tcPr>
          <w:p w14:paraId="0C7933D1" w14:textId="77777777" w:rsidR="00914DFD" w:rsidRPr="002141AD" w:rsidRDefault="00914DFD" w:rsidP="003264BF">
            <w:pPr>
              <w:jc w:val="right"/>
              <w:rPr>
                <w:b/>
                <w:bCs/>
                <w:sz w:val="28"/>
                <w:szCs w:val="28"/>
              </w:rPr>
            </w:pPr>
            <w:r w:rsidRPr="002141AD">
              <w:rPr>
                <w:b/>
                <w:bCs/>
                <w:sz w:val="28"/>
                <w:szCs w:val="28"/>
              </w:rPr>
              <w:t>Original: English</w:t>
            </w:r>
          </w:p>
        </w:tc>
      </w:tr>
      <w:bookmarkEnd w:id="1"/>
      <w:tr w:rsidR="00914DFD" w:rsidRPr="00E57FB4" w14:paraId="766012E9" w14:textId="77777777" w:rsidTr="003264BF">
        <w:trPr>
          <w:cantSplit/>
          <w:jc w:val="center"/>
        </w:trPr>
        <w:tc>
          <w:tcPr>
            <w:tcW w:w="1418" w:type="dxa"/>
            <w:gridSpan w:val="2"/>
          </w:tcPr>
          <w:p w14:paraId="562C5724" w14:textId="77777777" w:rsidR="00914DFD" w:rsidRPr="002141AD" w:rsidRDefault="00914DFD" w:rsidP="003264BF">
            <w:pPr>
              <w:rPr>
                <w:b/>
                <w:bCs/>
              </w:rPr>
            </w:pPr>
            <w:r w:rsidRPr="002141AD">
              <w:rPr>
                <w:b/>
                <w:bCs/>
              </w:rPr>
              <w:t>Question(s):</w:t>
            </w:r>
          </w:p>
        </w:tc>
        <w:tc>
          <w:tcPr>
            <w:tcW w:w="3827" w:type="dxa"/>
            <w:gridSpan w:val="2"/>
          </w:tcPr>
          <w:p w14:paraId="7E17DBB6" w14:textId="22162E94" w:rsidR="00914DFD" w:rsidRPr="002141AD" w:rsidRDefault="003264BF" w:rsidP="003264BF">
            <w:r>
              <w:t>Q2</w:t>
            </w:r>
            <w:r w:rsidRPr="002141AD">
              <w:t>/20</w:t>
            </w:r>
          </w:p>
        </w:tc>
        <w:tc>
          <w:tcPr>
            <w:tcW w:w="4395" w:type="dxa"/>
            <w:gridSpan w:val="2"/>
          </w:tcPr>
          <w:p w14:paraId="7454DAF0" w14:textId="77777777" w:rsidR="00914DFD" w:rsidRPr="002141AD" w:rsidRDefault="00E94BEC" w:rsidP="003264BF">
            <w:pPr>
              <w:jc w:val="right"/>
            </w:pPr>
            <w:sdt>
              <w:sdtPr>
                <w:alias w:val="Place"/>
                <w:tag w:val="Place"/>
                <w:id w:val="594904712"/>
                <w:placeholder>
                  <w:docPart w:val="ACBE0F15A04247C7BB3793AAD31E06F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914DFD" w:rsidRPr="002141AD">
                  <w:t>Geneva</w:t>
                </w:r>
              </w:sdtContent>
            </w:sdt>
            <w:r w:rsidR="00914DFD" w:rsidRPr="002141AD">
              <w:t xml:space="preserve">, </w:t>
            </w:r>
            <w:sdt>
              <w:sdtPr>
                <w:alias w:val="When"/>
                <w:tag w:val="When"/>
                <w:id w:val="542724177"/>
                <w:placeholder>
                  <w:docPart w:val="37DE7EBFA4B84BB0BEEBD92A5C66C1F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914DFD" w:rsidRPr="002141AD">
                  <w:t>4-15 September 2017</w:t>
                </w:r>
              </w:sdtContent>
            </w:sdt>
          </w:p>
        </w:tc>
      </w:tr>
      <w:tr w:rsidR="00914DFD" w:rsidRPr="00E57FB4" w14:paraId="60FEA922" w14:textId="77777777" w:rsidTr="003264BF">
        <w:trPr>
          <w:cantSplit/>
          <w:jc w:val="center"/>
        </w:trPr>
        <w:tc>
          <w:tcPr>
            <w:tcW w:w="9640" w:type="dxa"/>
            <w:gridSpan w:val="6"/>
          </w:tcPr>
          <w:p w14:paraId="5EC259DF" w14:textId="77777777" w:rsidR="00914DFD" w:rsidRPr="002141AD" w:rsidRDefault="00E94BEC" w:rsidP="003264BF">
            <w:pPr>
              <w:jc w:val="center"/>
              <w:rPr>
                <w:b/>
                <w:bCs/>
              </w:rPr>
            </w:pPr>
            <w:sdt>
              <w:sdtPr>
                <w:rPr>
                  <w:b/>
                  <w:bCs/>
                </w:rPr>
                <w:alias w:val="DocTypeText"/>
                <w:tag w:val="DocTypeText"/>
                <w:id w:val="-1436660787"/>
                <w:placeholder>
                  <w:docPart w:val="22C265B30B0C4B458635B7BD40B11962"/>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914DFD" w:rsidRPr="002141AD">
                  <w:rPr>
                    <w:b/>
                    <w:bCs/>
                  </w:rPr>
                  <w:t>CONTRIBUTION</w:t>
                </w:r>
              </w:sdtContent>
            </w:sdt>
          </w:p>
        </w:tc>
      </w:tr>
      <w:tr w:rsidR="00914DFD" w:rsidRPr="00E57FB4" w14:paraId="4AD67639" w14:textId="77777777" w:rsidTr="003264BF">
        <w:trPr>
          <w:cantSplit/>
          <w:jc w:val="center"/>
        </w:trPr>
        <w:tc>
          <w:tcPr>
            <w:tcW w:w="1418" w:type="dxa"/>
            <w:gridSpan w:val="2"/>
          </w:tcPr>
          <w:p w14:paraId="24AB777D" w14:textId="77777777" w:rsidR="00914DFD" w:rsidRPr="002141AD" w:rsidRDefault="00914DFD" w:rsidP="003264BF">
            <w:pPr>
              <w:rPr>
                <w:b/>
                <w:bCs/>
              </w:rPr>
            </w:pPr>
            <w:r w:rsidRPr="002141AD">
              <w:rPr>
                <w:b/>
                <w:bCs/>
              </w:rPr>
              <w:t>Source:</w:t>
            </w:r>
          </w:p>
        </w:tc>
        <w:sdt>
          <w:sdtPr>
            <w:alias w:val="DocumentSource"/>
            <w:tag w:val="DocumentSource"/>
            <w:id w:val="-1547363769"/>
            <w:placeholder>
              <w:docPart w:val="927559BBD4A34789BFBB7228A03BD725"/>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6113ACBB" w14:textId="77777777" w:rsidR="00914DFD" w:rsidRPr="002141AD" w:rsidRDefault="00914DFD" w:rsidP="003264BF">
                <w:r w:rsidRPr="002141AD">
                  <w:t>Nokia</w:t>
                </w:r>
              </w:p>
            </w:tc>
          </w:sdtContent>
        </w:sdt>
      </w:tr>
      <w:tr w:rsidR="00914DFD" w:rsidRPr="00E57FB4" w14:paraId="3C7C4E0B" w14:textId="77777777" w:rsidTr="003264BF">
        <w:trPr>
          <w:cantSplit/>
          <w:jc w:val="center"/>
        </w:trPr>
        <w:tc>
          <w:tcPr>
            <w:tcW w:w="1418" w:type="dxa"/>
            <w:gridSpan w:val="2"/>
          </w:tcPr>
          <w:p w14:paraId="20823EF4" w14:textId="77777777" w:rsidR="00914DFD" w:rsidRPr="002141AD" w:rsidRDefault="00914DFD" w:rsidP="003264BF">
            <w:r w:rsidRPr="002141AD">
              <w:rPr>
                <w:b/>
                <w:bCs/>
              </w:rPr>
              <w:t>Title:</w:t>
            </w:r>
          </w:p>
        </w:tc>
        <w:tc>
          <w:tcPr>
            <w:tcW w:w="8222" w:type="dxa"/>
            <w:gridSpan w:val="4"/>
          </w:tcPr>
          <w:p w14:paraId="3FB5CCBD" w14:textId="635A6333" w:rsidR="00914DFD" w:rsidRPr="002141AD" w:rsidRDefault="00E94BEC" w:rsidP="003264BF">
            <w:sdt>
              <w:sdtPr>
                <w:rPr>
                  <w:szCs w:val="24"/>
                  <w:lang w:val="fr-FR" w:eastAsia="zh-CN"/>
                </w:rPr>
                <w:alias w:val="Title"/>
                <w:tag w:val="Title"/>
                <w:id w:val="1877968201"/>
                <w:placeholder>
                  <w:docPart w:val="48E8A08517634ECEBE49D6056DCB8D2A"/>
                </w:placeholder>
                <w:dataBinding w:prefixMappings="xmlns:ns0='http://purl.org/dc/elements/1.1/' xmlns:ns1='http://schemas.openxmlformats.org/package/2006/metadata/core-properties' " w:xpath="/ns1:coreProperties[1]/ns0:title[1]" w:storeItemID="{6C3C8BC8-F283-45AE-878A-BAB7291924A1}"/>
                <w:text/>
              </w:sdtPr>
              <w:sdtEndPr/>
              <w:sdtContent>
                <w:r w:rsidR="00270363">
                  <w:rPr>
                    <w:szCs w:val="24"/>
                    <w:lang w:val="en-US" w:eastAsia="zh-CN"/>
                  </w:rPr>
                  <w:t>ITU-T Y.oneM2M.UC</w:t>
                </w:r>
                <w:r w:rsidR="002707A6">
                  <w:rPr>
                    <w:szCs w:val="24"/>
                    <w:lang w:val="en-US" w:eastAsia="zh-CN"/>
                  </w:rPr>
                  <w:t>C</w:t>
                </w:r>
                <w:r w:rsidR="00270363">
                  <w:rPr>
                    <w:szCs w:val="24"/>
                    <w:lang w:val="en-US" w:eastAsia="zh-CN"/>
                  </w:rPr>
                  <w:t xml:space="preserve"> "oneM2M-TR 0001 Use Case Collection "</w:t>
                </w:r>
              </w:sdtContent>
            </w:sdt>
          </w:p>
        </w:tc>
      </w:tr>
      <w:tr w:rsidR="00914DFD" w:rsidRPr="00E57FB4" w14:paraId="52CDD51B" w14:textId="77777777" w:rsidTr="003264BF">
        <w:trPr>
          <w:cantSplit/>
          <w:jc w:val="center"/>
        </w:trPr>
        <w:tc>
          <w:tcPr>
            <w:tcW w:w="1418" w:type="dxa"/>
            <w:gridSpan w:val="2"/>
            <w:tcBorders>
              <w:bottom w:val="single" w:sz="6" w:space="0" w:color="auto"/>
            </w:tcBorders>
          </w:tcPr>
          <w:p w14:paraId="07CADE9B" w14:textId="77777777" w:rsidR="00914DFD" w:rsidRPr="002141AD" w:rsidRDefault="00914DFD" w:rsidP="003264BF">
            <w:pPr>
              <w:rPr>
                <w:b/>
                <w:bCs/>
              </w:rPr>
            </w:pPr>
            <w:r w:rsidRPr="002141AD">
              <w:rPr>
                <w:b/>
                <w:bCs/>
              </w:rPr>
              <w:t>Purpose:</w:t>
            </w:r>
          </w:p>
        </w:tc>
        <w:sdt>
          <w:sdtPr>
            <w:alias w:val="Purpose"/>
            <w:tag w:val="Purpose1"/>
            <w:id w:val="918285360"/>
            <w:placeholder>
              <w:docPart w:val="E03BB3479D7C4481B2BA1E52FBC4AAB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istItem w:displayText="[Purpose]" w:value=""/>
            </w:dropDownList>
          </w:sdtPr>
          <w:sdtEndPr/>
          <w:sdtContent>
            <w:tc>
              <w:tcPr>
                <w:tcW w:w="8222" w:type="dxa"/>
                <w:gridSpan w:val="4"/>
                <w:tcBorders>
                  <w:bottom w:val="single" w:sz="6" w:space="0" w:color="auto"/>
                </w:tcBorders>
              </w:tcPr>
              <w:p w14:paraId="0CCA9549" w14:textId="77777777" w:rsidR="00914DFD" w:rsidRPr="002141AD" w:rsidRDefault="00914DFD" w:rsidP="003264BF">
                <w:r w:rsidRPr="002141AD">
                  <w:t>Proposal</w:t>
                </w:r>
              </w:p>
            </w:tc>
          </w:sdtContent>
        </w:sdt>
      </w:tr>
      <w:tr w:rsidR="00914DFD" w:rsidRPr="00E57FB4" w14:paraId="1D099C38" w14:textId="77777777" w:rsidTr="003264BF">
        <w:trPr>
          <w:cantSplit/>
          <w:jc w:val="center"/>
        </w:trPr>
        <w:tc>
          <w:tcPr>
            <w:tcW w:w="1418" w:type="dxa"/>
            <w:gridSpan w:val="2"/>
            <w:tcBorders>
              <w:top w:val="single" w:sz="6" w:space="0" w:color="auto"/>
              <w:bottom w:val="single" w:sz="6" w:space="0" w:color="auto"/>
            </w:tcBorders>
          </w:tcPr>
          <w:p w14:paraId="3D754081" w14:textId="77777777" w:rsidR="00914DFD" w:rsidRPr="002141AD" w:rsidRDefault="00914DFD" w:rsidP="003264BF">
            <w:pPr>
              <w:rPr>
                <w:b/>
                <w:bCs/>
              </w:rPr>
            </w:pPr>
            <w:r w:rsidRPr="002141AD">
              <w:rPr>
                <w:b/>
                <w:bCs/>
              </w:rPr>
              <w:t>Contact:</w:t>
            </w:r>
          </w:p>
        </w:tc>
        <w:tc>
          <w:tcPr>
            <w:tcW w:w="4111" w:type="dxa"/>
            <w:gridSpan w:val="3"/>
            <w:tcBorders>
              <w:top w:val="single" w:sz="6" w:space="0" w:color="auto"/>
              <w:bottom w:val="single" w:sz="6" w:space="0" w:color="auto"/>
            </w:tcBorders>
          </w:tcPr>
          <w:p w14:paraId="56386A95" w14:textId="77777777" w:rsidR="00914DFD" w:rsidRPr="002141AD" w:rsidRDefault="00914DFD" w:rsidP="003264BF">
            <w:r w:rsidRPr="002141AD">
              <w:rPr>
                <w:lang w:eastAsia="zh-CN"/>
              </w:rPr>
              <w:t>Shane HE</w:t>
            </w:r>
            <w:r w:rsidRPr="002141AD">
              <w:rPr>
                <w:lang w:eastAsia="zh-CN"/>
              </w:rPr>
              <w:br/>
              <w:t xml:space="preserve">Nokia </w:t>
            </w:r>
          </w:p>
        </w:tc>
        <w:tc>
          <w:tcPr>
            <w:tcW w:w="4111" w:type="dxa"/>
            <w:tcBorders>
              <w:top w:val="single" w:sz="6" w:space="0" w:color="auto"/>
              <w:bottom w:val="single" w:sz="6" w:space="0" w:color="auto"/>
            </w:tcBorders>
          </w:tcPr>
          <w:p w14:paraId="4D5DA82D" w14:textId="77777777" w:rsidR="00914DFD" w:rsidRPr="002141AD" w:rsidRDefault="00914DFD" w:rsidP="003264BF">
            <w:r w:rsidRPr="002141AD">
              <w:t>Tel:</w:t>
            </w:r>
            <w:r w:rsidRPr="002141AD">
              <w:br/>
              <w:t>Ema</w:t>
            </w:r>
            <w:r w:rsidRPr="002141AD">
              <w:rPr>
                <w:lang w:eastAsia="zh-CN"/>
              </w:rPr>
              <w:t xml:space="preserve">il: </w:t>
            </w:r>
            <w:hyperlink r:id="rId12" w:history="1">
              <w:r w:rsidRPr="002141AD">
                <w:rPr>
                  <w:lang w:eastAsia="zh-CN"/>
                </w:rPr>
                <w:t>shane.he@nokia.com</w:t>
              </w:r>
            </w:hyperlink>
          </w:p>
        </w:tc>
      </w:tr>
      <w:tr w:rsidR="00914DFD" w:rsidRPr="00E57FB4" w14:paraId="7356CF53" w14:textId="77777777" w:rsidTr="003264BF">
        <w:trPr>
          <w:cantSplit/>
          <w:jc w:val="center"/>
        </w:trPr>
        <w:tc>
          <w:tcPr>
            <w:tcW w:w="1418" w:type="dxa"/>
            <w:gridSpan w:val="2"/>
            <w:tcBorders>
              <w:top w:val="single" w:sz="6" w:space="0" w:color="auto"/>
              <w:bottom w:val="single" w:sz="6" w:space="0" w:color="auto"/>
            </w:tcBorders>
          </w:tcPr>
          <w:p w14:paraId="14BAC9F7" w14:textId="77777777" w:rsidR="00914DFD" w:rsidRPr="002141AD" w:rsidRDefault="00914DFD" w:rsidP="00914DFD">
            <w:pPr>
              <w:rPr>
                <w:b/>
                <w:bCs/>
              </w:rPr>
            </w:pPr>
            <w:r w:rsidRPr="002141AD">
              <w:rPr>
                <w:b/>
                <w:bCs/>
              </w:rPr>
              <w:t>Contact:</w:t>
            </w:r>
          </w:p>
        </w:tc>
        <w:tc>
          <w:tcPr>
            <w:tcW w:w="4111" w:type="dxa"/>
            <w:gridSpan w:val="3"/>
            <w:tcBorders>
              <w:top w:val="single" w:sz="6" w:space="0" w:color="auto"/>
              <w:bottom w:val="single" w:sz="6" w:space="0" w:color="auto"/>
            </w:tcBorders>
          </w:tcPr>
          <w:p w14:paraId="5CE2D65B" w14:textId="608611A0" w:rsidR="00914DFD" w:rsidRPr="002141AD" w:rsidRDefault="00914DFD" w:rsidP="00914DFD">
            <w:r w:rsidRPr="002141AD">
              <w:rPr>
                <w:lang w:eastAsia="zh-CN"/>
              </w:rPr>
              <w:t>Catalina Mladin,</w:t>
            </w:r>
            <w:r w:rsidRPr="002141AD">
              <w:br/>
            </w:r>
            <w:r w:rsidRPr="002141AD">
              <w:rPr>
                <w:lang w:eastAsia="zh-CN"/>
              </w:rPr>
              <w:t>InterDigital</w:t>
            </w:r>
            <w:r w:rsidRPr="002141AD">
              <w:rPr>
                <w:rFonts w:eastAsia="BatangChe"/>
                <w:sz w:val="22"/>
                <w:szCs w:val="24"/>
                <w:lang w:val="en-US"/>
              </w:rPr>
              <w:br/>
            </w:r>
            <w:r w:rsidRPr="002141AD">
              <w:rPr>
                <w:lang w:eastAsia="zh-CN"/>
              </w:rPr>
              <w:t>United States</w:t>
            </w:r>
          </w:p>
        </w:tc>
        <w:tc>
          <w:tcPr>
            <w:tcW w:w="4111" w:type="dxa"/>
            <w:tcBorders>
              <w:top w:val="single" w:sz="6" w:space="0" w:color="auto"/>
              <w:bottom w:val="single" w:sz="6" w:space="0" w:color="auto"/>
            </w:tcBorders>
          </w:tcPr>
          <w:p w14:paraId="054641CC" w14:textId="0806B47D" w:rsidR="00914DFD" w:rsidRPr="002141AD" w:rsidRDefault="00914DFD" w:rsidP="00914DFD">
            <w:r w:rsidRPr="002141AD">
              <w:t>Tel:</w:t>
            </w:r>
            <w:r w:rsidRPr="002141AD">
              <w:br/>
              <w:t>Email: Catalina.</w:t>
            </w:r>
            <w:r w:rsidRPr="002141AD">
              <w:rPr>
                <w:lang w:eastAsia="zh-CN"/>
              </w:rPr>
              <w:t>Mladin@Interdigital.com</w:t>
            </w:r>
          </w:p>
        </w:tc>
      </w:tr>
      <w:tr w:rsidR="00914DFD" w:rsidRPr="00E57FB4" w14:paraId="33FBD938" w14:textId="77777777" w:rsidTr="003264BF">
        <w:trPr>
          <w:cantSplit/>
          <w:jc w:val="center"/>
        </w:trPr>
        <w:tc>
          <w:tcPr>
            <w:tcW w:w="1418" w:type="dxa"/>
            <w:gridSpan w:val="2"/>
            <w:tcBorders>
              <w:top w:val="single" w:sz="6" w:space="0" w:color="auto"/>
              <w:bottom w:val="single" w:sz="6" w:space="0" w:color="auto"/>
            </w:tcBorders>
          </w:tcPr>
          <w:p w14:paraId="645CA766" w14:textId="77777777" w:rsidR="00914DFD" w:rsidRPr="002141AD" w:rsidRDefault="00914DFD" w:rsidP="003264BF">
            <w:pPr>
              <w:rPr>
                <w:b/>
                <w:bCs/>
              </w:rPr>
            </w:pPr>
            <w:r w:rsidRPr="002141AD">
              <w:rPr>
                <w:b/>
                <w:bCs/>
              </w:rPr>
              <w:t>Contact:</w:t>
            </w:r>
          </w:p>
        </w:tc>
        <w:tc>
          <w:tcPr>
            <w:tcW w:w="4111" w:type="dxa"/>
            <w:gridSpan w:val="3"/>
            <w:tcBorders>
              <w:top w:val="single" w:sz="6" w:space="0" w:color="auto"/>
              <w:bottom w:val="single" w:sz="6" w:space="0" w:color="auto"/>
            </w:tcBorders>
          </w:tcPr>
          <w:p w14:paraId="518EE4D2" w14:textId="77777777" w:rsidR="00914DFD" w:rsidRPr="002141AD" w:rsidRDefault="00914DFD" w:rsidP="003264BF">
            <w:pPr>
              <w:rPr>
                <w:lang w:val="de-AT"/>
              </w:rPr>
            </w:pPr>
            <w:r w:rsidRPr="002141AD">
              <w:rPr>
                <w:lang w:eastAsia="zh-CN"/>
              </w:rPr>
              <w:t>Kenichi Yamamoto</w:t>
            </w:r>
            <w:r w:rsidRPr="002141AD">
              <w:br/>
            </w:r>
            <w:r w:rsidRPr="002141AD">
              <w:rPr>
                <w:lang w:eastAsia="zh-CN"/>
              </w:rPr>
              <w:t>KDDI Corporation</w:t>
            </w:r>
            <w:r w:rsidRPr="002141AD">
              <w:br/>
            </w:r>
            <w:r w:rsidRPr="002141AD">
              <w:rPr>
                <w:lang w:eastAsia="zh-CN"/>
              </w:rPr>
              <w:t>Japan</w:t>
            </w:r>
          </w:p>
        </w:tc>
        <w:tc>
          <w:tcPr>
            <w:tcW w:w="4111" w:type="dxa"/>
            <w:tcBorders>
              <w:top w:val="single" w:sz="6" w:space="0" w:color="auto"/>
              <w:bottom w:val="single" w:sz="6" w:space="0" w:color="auto"/>
            </w:tcBorders>
          </w:tcPr>
          <w:p w14:paraId="71ED3449" w14:textId="77777777" w:rsidR="00914DFD" w:rsidRPr="002141AD" w:rsidRDefault="00914DFD" w:rsidP="003264BF">
            <w:r w:rsidRPr="002141AD">
              <w:t>Tel:</w:t>
            </w:r>
            <w:r w:rsidRPr="002141AD">
              <w:br/>
              <w:t>Fax:</w:t>
            </w:r>
            <w:r w:rsidRPr="002141AD">
              <w:br/>
              <w:t xml:space="preserve">Email: </w:t>
            </w:r>
            <w:r w:rsidRPr="002141AD">
              <w:rPr>
                <w:lang w:eastAsia="zh-CN"/>
              </w:rPr>
              <w:t>kc-yamamoto@kddi.com</w:t>
            </w:r>
          </w:p>
        </w:tc>
      </w:tr>
    </w:tbl>
    <w:p w14:paraId="5FC90731" w14:textId="77777777" w:rsidR="00914DFD" w:rsidRPr="002141AD" w:rsidRDefault="00914DFD" w:rsidP="00914DFD"/>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914DFD" w:rsidRPr="00E57FB4" w14:paraId="40223313" w14:textId="77777777" w:rsidTr="003264BF">
        <w:trPr>
          <w:cantSplit/>
          <w:jc w:val="center"/>
        </w:trPr>
        <w:tc>
          <w:tcPr>
            <w:tcW w:w="1418" w:type="dxa"/>
          </w:tcPr>
          <w:p w14:paraId="3E25D870" w14:textId="77777777" w:rsidR="00914DFD" w:rsidRPr="002141AD" w:rsidRDefault="00914DFD" w:rsidP="003264BF">
            <w:pPr>
              <w:rPr>
                <w:b/>
                <w:bCs/>
              </w:rPr>
            </w:pPr>
            <w:r w:rsidRPr="002141AD">
              <w:rPr>
                <w:b/>
                <w:bCs/>
              </w:rPr>
              <w:t>Keywords:</w:t>
            </w:r>
          </w:p>
        </w:tc>
        <w:tc>
          <w:tcPr>
            <w:tcW w:w="8222" w:type="dxa"/>
          </w:tcPr>
          <w:p w14:paraId="4CED2145" w14:textId="4074EF26" w:rsidR="00914DFD" w:rsidRPr="002141AD" w:rsidRDefault="00E94BEC" w:rsidP="003264BF">
            <w:sdt>
              <w:sdtPr>
                <w:alias w:val="Keywords"/>
                <w:tag w:val="Keywords"/>
                <w:id w:val="-1329598096"/>
                <w:placeholder>
                  <w:docPart w:val="A6565FD57ED8487DA58F20BC19247458"/>
                </w:placeholder>
                <w:dataBinding w:prefixMappings="xmlns:ns0='http://purl.org/dc/elements/1.1/' xmlns:ns1='http://schemas.openxmlformats.org/package/2006/metadata/core-properties' " w:xpath="/ns1:coreProperties[1]/ns1:keywords[1]" w:storeItemID="{6C3C8BC8-F283-45AE-878A-BAB7291924A1}"/>
                <w:text/>
              </w:sdtPr>
              <w:sdtEndPr/>
              <w:sdtContent>
                <w:r w:rsidR="00914DFD" w:rsidRPr="002141AD">
                  <w:t>Use Case; oneM2M</w:t>
                </w:r>
              </w:sdtContent>
            </w:sdt>
          </w:p>
        </w:tc>
      </w:tr>
      <w:tr w:rsidR="00914DFD" w:rsidRPr="00E57FB4" w14:paraId="647EFF45" w14:textId="77777777" w:rsidTr="003264BF">
        <w:trPr>
          <w:cantSplit/>
          <w:jc w:val="center"/>
        </w:trPr>
        <w:tc>
          <w:tcPr>
            <w:tcW w:w="1418" w:type="dxa"/>
          </w:tcPr>
          <w:p w14:paraId="7B0E4607" w14:textId="77777777" w:rsidR="00914DFD" w:rsidRPr="002141AD" w:rsidRDefault="00914DFD" w:rsidP="003264BF">
            <w:pPr>
              <w:rPr>
                <w:b/>
                <w:bCs/>
              </w:rPr>
            </w:pPr>
            <w:r w:rsidRPr="002141AD">
              <w:rPr>
                <w:b/>
                <w:bCs/>
              </w:rPr>
              <w:t>Abstract:</w:t>
            </w:r>
          </w:p>
        </w:tc>
        <w:sdt>
          <w:sdtPr>
            <w:rPr>
              <w:rFonts w:eastAsia="BatangChe"/>
              <w:sz w:val="22"/>
              <w:szCs w:val="24"/>
              <w:lang w:val="en-US" w:eastAsia="ja-JP"/>
            </w:rPr>
            <w:alias w:val="Abstract"/>
            <w:tag w:val="Abstract"/>
            <w:id w:val="-939903723"/>
            <w:placeholder>
              <w:docPart w:val="1ED9032226EE4C4F9ED4CCB57B4DB23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6DA16A7C" w14:textId="213C3A1E" w:rsidR="00914DFD" w:rsidRPr="002141AD" w:rsidRDefault="00914DFD" w:rsidP="00914DFD">
                <w:r w:rsidRPr="002141AD">
                  <w:rPr>
                    <w:rFonts w:eastAsia="BatangChe"/>
                    <w:sz w:val="22"/>
                    <w:szCs w:val="24"/>
                    <w:lang w:val="en-US" w:eastAsia="ja-JP"/>
                  </w:rPr>
                  <w:t xml:space="preserve">The present document provides a tool for further work on oneM2M technical documentation and facilitates their understanding. </w:t>
                </w:r>
                <w:r w:rsidRPr="002141AD">
                  <w:rPr>
                    <w:rFonts w:eastAsia="BatangChe"/>
                    <w:sz w:val="22"/>
                    <w:szCs w:val="24"/>
                    <w:lang w:val="en-US" w:eastAsia="ja-JP"/>
                  </w:rPr>
                  <w:br/>
                  <w:t>This document provides a collection of use cases from a variety of M2M industry segments. Each use case may include a description,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w:t>
                </w:r>
              </w:p>
            </w:tc>
          </w:sdtContent>
        </w:sdt>
      </w:tr>
    </w:tbl>
    <w:p w14:paraId="7713ED61" w14:textId="77777777" w:rsidR="00914DFD" w:rsidRPr="002141AD" w:rsidRDefault="00914DFD" w:rsidP="00914DFD"/>
    <w:p w14:paraId="528690FB" w14:textId="77777777" w:rsidR="00914DFD" w:rsidRPr="002141AD" w:rsidRDefault="00914DFD" w:rsidP="00914DFD">
      <w:r w:rsidRPr="002141AD">
        <w:br w:type="page"/>
      </w:r>
    </w:p>
    <w:p w14:paraId="5B096EC2" w14:textId="5879B789" w:rsidR="009F0731" w:rsidRPr="002141AD" w:rsidRDefault="009F0731" w:rsidP="009F0731">
      <w:pPr>
        <w:pStyle w:val="RecNo"/>
      </w:pPr>
      <w:r w:rsidRPr="002141AD">
        <w:lastRenderedPageBreak/>
        <w:t>Recommendation ITU-T &lt;No.&gt;</w:t>
      </w:r>
    </w:p>
    <w:p w14:paraId="13EB0024" w14:textId="77777777" w:rsidR="009F0731" w:rsidRPr="002141AD" w:rsidRDefault="009F0731" w:rsidP="009F0731">
      <w:pPr>
        <w:pStyle w:val="Rectitle"/>
      </w:pPr>
      <w:r w:rsidRPr="002141AD">
        <w:t>&lt; oneM2M-TR 000</w:t>
      </w:r>
      <w:r w:rsidRPr="00ED34FC">
        <w:t xml:space="preserve">1 </w:t>
      </w:r>
      <w:r w:rsidRPr="00270363">
        <w:rPr>
          <w:szCs w:val="24"/>
        </w:rPr>
        <w:t>Use Case Collection</w:t>
      </w:r>
      <w:r w:rsidRPr="002141AD">
        <w:t xml:space="preserve"> &gt;</w:t>
      </w:r>
    </w:p>
    <w:p w14:paraId="39712717" w14:textId="77777777" w:rsidR="009F0731" w:rsidRPr="002141AD" w:rsidRDefault="009F0731" w:rsidP="009F0731">
      <w:pPr>
        <w:pStyle w:val="Headingb"/>
      </w:pPr>
      <w:r w:rsidRPr="00ED34FC">
        <w:t>Summary</w:t>
      </w:r>
    </w:p>
    <w:p w14:paraId="44F5782B" w14:textId="77777777" w:rsidR="009F0731" w:rsidRPr="002141AD" w:rsidRDefault="009F0731" w:rsidP="009F0731">
      <w:pPr>
        <w:rPr>
          <w:lang w:eastAsia="zh-CN"/>
        </w:rPr>
      </w:pPr>
      <w:r w:rsidRPr="002141AD">
        <w:rPr>
          <w:lang w:eastAsia="zh-CN"/>
        </w:rPr>
        <w:t xml:space="preserve"> This technical report provides </w:t>
      </w:r>
      <w:r w:rsidRPr="002141AD">
        <w:t>a collection of use cases from a variety of M2M industry segments</w:t>
      </w:r>
      <w:r w:rsidRPr="00270363">
        <w:rPr>
          <w:rFonts w:eastAsia="SimSun"/>
          <w:sz w:val="22"/>
          <w:szCs w:val="24"/>
          <w:lang w:eastAsia="zh-CN"/>
        </w:rPr>
        <w:t>.</w:t>
      </w:r>
    </w:p>
    <w:p w14:paraId="180FE928" w14:textId="77777777" w:rsidR="009F0731" w:rsidRPr="00ED34FC" w:rsidRDefault="009F0731" w:rsidP="009F0731">
      <w:pPr>
        <w:pStyle w:val="Headingb"/>
      </w:pPr>
      <w:r w:rsidRPr="002141AD">
        <w:t>Keywords</w:t>
      </w:r>
    </w:p>
    <w:p w14:paraId="35706DB6" w14:textId="77777777" w:rsidR="009F0731" w:rsidRPr="002141AD" w:rsidRDefault="009F0731" w:rsidP="009F0731">
      <w:pPr>
        <w:rPr>
          <w:lang w:eastAsia="zh-CN"/>
        </w:rPr>
      </w:pPr>
      <w:r w:rsidRPr="00ED34FC">
        <w:rPr>
          <w:lang w:eastAsia="zh-CN"/>
        </w:rPr>
        <w:t>oneM2M, Use cases</w:t>
      </w:r>
    </w:p>
    <w:p w14:paraId="352DB237" w14:textId="77777777" w:rsidR="009F0731" w:rsidRPr="002141AD" w:rsidRDefault="009F0731" w:rsidP="009F0731">
      <w:pPr>
        <w:pStyle w:val="Headingb"/>
      </w:pPr>
      <w:r w:rsidRPr="002141AD">
        <w:t>Introduction</w:t>
      </w:r>
    </w:p>
    <w:p w14:paraId="351AAC51" w14:textId="051A149B" w:rsidR="009F0731" w:rsidRPr="002141AD" w:rsidRDefault="009F0731" w:rsidP="009F0731">
      <w:r w:rsidRPr="002141AD">
        <w:t>&lt;Optional – This clause should appear only if it contains information different from that in Scope and Summary&gt;</w:t>
      </w:r>
    </w:p>
    <w:p w14:paraId="5B516C13" w14:textId="77777777" w:rsidR="009F0731" w:rsidRPr="002141AD" w:rsidRDefault="009F0731" w:rsidP="00A63F29">
      <w:pPr>
        <w:pStyle w:val="Heading1"/>
      </w:pPr>
      <w:r w:rsidRPr="002141AD">
        <w:t>1</w:t>
      </w:r>
      <w:r w:rsidRPr="002141AD">
        <w:tab/>
        <w:t>Scope</w:t>
      </w:r>
    </w:p>
    <w:p w14:paraId="5DAC0E23" w14:textId="59EF254B" w:rsidR="009F0731" w:rsidRPr="002141AD" w:rsidRDefault="009F0731" w:rsidP="009F0731">
      <w:r w:rsidRPr="002141AD">
        <w:t xml:space="preserve"> The present document includes a collection of use cases from a variety of M2M industry segments . Each use case may include a description, source,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 [</w:t>
      </w:r>
      <w:r w:rsidR="007E29C3" w:rsidRPr="002141AD">
        <w:rPr>
          <w:rFonts w:eastAsia="Times New Roman"/>
          <w:szCs w:val="24"/>
        </w:rPr>
        <w:t>b-oneM2M TS-0002</w:t>
      </w:r>
      <w:r w:rsidRPr="002141AD">
        <w:t>].</w:t>
      </w:r>
    </w:p>
    <w:p w14:paraId="35DD8952" w14:textId="77777777" w:rsidR="009F0731" w:rsidRPr="002141AD" w:rsidRDefault="009F0731" w:rsidP="00A63F29">
      <w:pPr>
        <w:pStyle w:val="Heading1"/>
      </w:pPr>
      <w:r w:rsidRPr="002141AD">
        <w:t>2</w:t>
      </w:r>
      <w:r w:rsidRPr="002141AD">
        <w:tab/>
        <w:t>References</w:t>
      </w:r>
    </w:p>
    <w:p w14:paraId="0EE9DCDE" w14:textId="77777777" w:rsidR="009F0731" w:rsidRPr="002141AD" w:rsidRDefault="009F0731" w:rsidP="009F0731">
      <w:r w:rsidRPr="002141A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2141AD" w:rsidRDefault="009F0731" w:rsidP="009F0731">
      <w:r w:rsidRPr="002141AD">
        <w:t>Not applicable.</w:t>
      </w:r>
    </w:p>
    <w:p w14:paraId="502B1F73" w14:textId="77777777" w:rsidR="009F0731" w:rsidRPr="002141AD" w:rsidRDefault="009F0731" w:rsidP="00A63F29">
      <w:pPr>
        <w:pStyle w:val="Heading1"/>
      </w:pPr>
      <w:r w:rsidRPr="002141AD">
        <w:t>3</w:t>
      </w:r>
      <w:r w:rsidRPr="002141AD">
        <w:tab/>
        <w:t>Definitions</w:t>
      </w:r>
    </w:p>
    <w:p w14:paraId="21625EEA" w14:textId="13341E7E" w:rsidR="009F0731" w:rsidRPr="002141AD" w:rsidRDefault="00C04F9F" w:rsidP="009F0731">
      <w:pPr>
        <w:rPr>
          <w:lang w:eastAsia="zh-CN"/>
        </w:rPr>
      </w:pPr>
      <w:r w:rsidRPr="002141AD">
        <w:t>None</w:t>
      </w:r>
    </w:p>
    <w:p w14:paraId="55DFEC35" w14:textId="77777777" w:rsidR="009F0731" w:rsidRPr="002141AD" w:rsidRDefault="009F0731" w:rsidP="00270363">
      <w:pPr>
        <w:pStyle w:val="Heading2"/>
        <w:numPr>
          <w:ilvl w:val="0"/>
          <w:numId w:val="0"/>
        </w:numPr>
        <w:rPr>
          <w:lang w:eastAsia="zh-CN"/>
        </w:rPr>
      </w:pPr>
      <w:r w:rsidRPr="002141AD">
        <w:t>3.1</w:t>
      </w:r>
      <w:r w:rsidRPr="002141AD">
        <w:tab/>
        <w:t>Terms defined elsewhere</w:t>
      </w:r>
    </w:p>
    <w:p w14:paraId="0A7585BF" w14:textId="77777777" w:rsidR="009F0731" w:rsidRPr="002141AD" w:rsidRDefault="009F0731" w:rsidP="00A63F29">
      <w:pPr>
        <w:rPr>
          <w:rFonts w:eastAsia="Times New Roman"/>
          <w:sz w:val="20"/>
        </w:rPr>
      </w:pPr>
      <w:r w:rsidRPr="002141AD">
        <w:t>None</w:t>
      </w:r>
    </w:p>
    <w:p w14:paraId="5998B7B8" w14:textId="77777777" w:rsidR="009F0731" w:rsidRPr="002141AD" w:rsidRDefault="009F0731" w:rsidP="00270363">
      <w:pPr>
        <w:pStyle w:val="Heading2"/>
        <w:numPr>
          <w:ilvl w:val="0"/>
          <w:numId w:val="0"/>
        </w:numPr>
        <w:rPr>
          <w:lang w:eastAsia="zh-CN"/>
        </w:rPr>
      </w:pPr>
      <w:r w:rsidRPr="002141AD">
        <w:t>3.2</w:t>
      </w:r>
      <w:r w:rsidRPr="002141AD">
        <w:tab/>
        <w:t>Terms defined in this Recommendation</w:t>
      </w:r>
    </w:p>
    <w:p w14:paraId="52CCE4AF" w14:textId="77777777" w:rsidR="009F0731" w:rsidRPr="002141AD" w:rsidRDefault="009F0731" w:rsidP="00A63F29">
      <w:r w:rsidRPr="002141AD">
        <w:t>None</w:t>
      </w:r>
    </w:p>
    <w:p w14:paraId="196DFB6C" w14:textId="77777777" w:rsidR="009F0731" w:rsidRPr="002141AD" w:rsidRDefault="009F0731" w:rsidP="00A63F29">
      <w:pPr>
        <w:pStyle w:val="Heading1"/>
      </w:pPr>
      <w:r w:rsidRPr="002141AD">
        <w:t>4</w:t>
      </w:r>
      <w:r w:rsidRPr="002141AD">
        <w:tab/>
        <w:t>Abbreviations and acronyms</w:t>
      </w:r>
    </w:p>
    <w:p w14:paraId="2B531CA7" w14:textId="77777777" w:rsidR="009F0731" w:rsidRPr="002141AD" w:rsidRDefault="009F0731" w:rsidP="00A63F29">
      <w:r w:rsidRPr="002141AD">
        <w:t>This Recommendation uses the following abbreviations and acronyms:</w:t>
      </w:r>
    </w:p>
    <w:p w14:paraId="2E7EF1E9" w14:textId="051988A0" w:rsidR="009F0731" w:rsidRDefault="009F0731" w:rsidP="009F0731">
      <w:pPr>
        <w:pStyle w:val="EW"/>
      </w:pPr>
      <w:r w:rsidRPr="002141AD">
        <w:t>A/C</w:t>
      </w:r>
      <w:r w:rsidRPr="002141AD">
        <w:tab/>
        <w:t>Air Conditioner</w:t>
      </w:r>
    </w:p>
    <w:p w14:paraId="3F9B233D" w14:textId="522745CC" w:rsidR="00C52A8E" w:rsidRPr="002141AD" w:rsidRDefault="00C52A8E" w:rsidP="009F0731">
      <w:pPr>
        <w:pStyle w:val="EW"/>
      </w:pPr>
      <w:r>
        <w:t>ACL</w:t>
      </w:r>
      <w:r>
        <w:tab/>
        <w:t>Access Control List</w:t>
      </w:r>
    </w:p>
    <w:p w14:paraId="571336CF" w14:textId="77777777" w:rsidR="009F0731" w:rsidRPr="002141AD" w:rsidRDefault="009F0731" w:rsidP="009F0731">
      <w:pPr>
        <w:pStyle w:val="EW"/>
      </w:pPr>
      <w:r w:rsidRPr="002141AD">
        <w:t>AHD</w:t>
      </w:r>
      <w:r w:rsidRPr="002141AD">
        <w:tab/>
        <w:t>Application Hosting Device</w:t>
      </w:r>
    </w:p>
    <w:p w14:paraId="172A81C3" w14:textId="74B62D73" w:rsidR="009F0731" w:rsidRDefault="009F0731" w:rsidP="009F0731">
      <w:pPr>
        <w:pStyle w:val="EW"/>
      </w:pPr>
      <w:r w:rsidRPr="002141AD">
        <w:t>AL</w:t>
      </w:r>
      <w:r w:rsidRPr="002141AD">
        <w:tab/>
        <w:t>Authorization Level</w:t>
      </w:r>
    </w:p>
    <w:p w14:paraId="0BFA9835" w14:textId="19238D0D" w:rsidR="00B77C0D" w:rsidRPr="002141AD" w:rsidRDefault="00B77C0D" w:rsidP="009F0731">
      <w:pPr>
        <w:pStyle w:val="EW"/>
      </w:pPr>
      <w:r>
        <w:t>AMC</w:t>
      </w:r>
      <w:r>
        <w:tab/>
      </w:r>
      <w:r w:rsidRPr="002141AD">
        <w:t xml:space="preserve">Agriculture Monitoring </w:t>
      </w:r>
      <w:r>
        <w:t>a</w:t>
      </w:r>
      <w:r w:rsidRPr="002141AD">
        <w:t>dministration Centre</w:t>
      </w:r>
      <w:r>
        <w:t xml:space="preserve"> </w:t>
      </w:r>
    </w:p>
    <w:p w14:paraId="54C0D228" w14:textId="77777777" w:rsidR="009F0731" w:rsidRPr="002141AD" w:rsidRDefault="009F0731" w:rsidP="009F0731">
      <w:pPr>
        <w:pStyle w:val="EW"/>
      </w:pPr>
      <w:r w:rsidRPr="002141AD">
        <w:t>AMI</w:t>
      </w:r>
      <w:r w:rsidRPr="002141AD">
        <w:tab/>
        <w:t>Advanced Metering Infrastructure</w:t>
      </w:r>
    </w:p>
    <w:p w14:paraId="044B2AD7" w14:textId="77777777" w:rsidR="009F0731" w:rsidRPr="002141AD" w:rsidRDefault="009F0731" w:rsidP="009F0731">
      <w:pPr>
        <w:pStyle w:val="EW"/>
      </w:pPr>
      <w:r w:rsidRPr="002141AD">
        <w:t>AMS</w:t>
      </w:r>
      <w:r w:rsidRPr="002141AD">
        <w:tab/>
        <w:t>Asset Management System</w:t>
      </w:r>
    </w:p>
    <w:p w14:paraId="52B73992" w14:textId="77777777" w:rsidR="009F0731" w:rsidRPr="002141AD" w:rsidRDefault="009F0731" w:rsidP="009F0731">
      <w:pPr>
        <w:pStyle w:val="EW"/>
      </w:pPr>
      <w:r w:rsidRPr="002141AD">
        <w:t>AP</w:t>
      </w:r>
      <w:r w:rsidRPr="002141AD">
        <w:tab/>
        <w:t>Applications Provider</w:t>
      </w:r>
    </w:p>
    <w:p w14:paraId="5A286A1B" w14:textId="77777777" w:rsidR="009F0731" w:rsidRPr="002141AD" w:rsidRDefault="009F0731" w:rsidP="009F0731">
      <w:pPr>
        <w:pStyle w:val="EW"/>
      </w:pPr>
      <w:r w:rsidRPr="002141AD">
        <w:t>API</w:t>
      </w:r>
      <w:r w:rsidRPr="002141AD">
        <w:tab/>
        <w:t>Application Programming Interface</w:t>
      </w:r>
    </w:p>
    <w:p w14:paraId="2CDEA7F4" w14:textId="77777777" w:rsidR="009F0731" w:rsidRPr="002141AD" w:rsidRDefault="009F0731" w:rsidP="009F0731">
      <w:pPr>
        <w:pStyle w:val="EW"/>
      </w:pPr>
      <w:r w:rsidRPr="002141AD">
        <w:t>ARPU</w:t>
      </w:r>
      <w:r w:rsidRPr="002141AD">
        <w:tab/>
        <w:t>Average Revenue per User</w:t>
      </w:r>
    </w:p>
    <w:p w14:paraId="069A64FB" w14:textId="77777777" w:rsidR="009F0731" w:rsidRPr="002141AD" w:rsidRDefault="009F0731" w:rsidP="009F0731">
      <w:pPr>
        <w:pStyle w:val="EW"/>
      </w:pPr>
      <w:r w:rsidRPr="002141AD">
        <w:t>BMS</w:t>
      </w:r>
      <w:r w:rsidRPr="002141AD">
        <w:tab/>
        <w:t>Building Management System</w:t>
      </w:r>
    </w:p>
    <w:p w14:paraId="4AFCE19C" w14:textId="77777777" w:rsidR="009F0731" w:rsidRPr="002141AD" w:rsidRDefault="009F0731" w:rsidP="009F0731">
      <w:pPr>
        <w:pStyle w:val="EW"/>
      </w:pPr>
      <w:r w:rsidRPr="002141AD">
        <w:t>CIS</w:t>
      </w:r>
      <w:r w:rsidRPr="002141AD">
        <w:tab/>
        <w:t>Customer Information System</w:t>
      </w:r>
    </w:p>
    <w:p w14:paraId="6267EF44" w14:textId="77777777" w:rsidR="009F0731" w:rsidRPr="002141AD" w:rsidRDefault="009F0731" w:rsidP="009F0731">
      <w:pPr>
        <w:pStyle w:val="EW"/>
      </w:pPr>
      <w:r w:rsidRPr="002141AD">
        <w:t>CL</w:t>
      </w:r>
      <w:r w:rsidRPr="002141AD">
        <w:tab/>
        <w:t>Criticality Level</w:t>
      </w:r>
    </w:p>
    <w:p w14:paraId="4852FC7D" w14:textId="77777777" w:rsidR="009F0731" w:rsidRPr="002141AD" w:rsidRDefault="009F0731" w:rsidP="009F0731">
      <w:pPr>
        <w:pStyle w:val="EW"/>
      </w:pPr>
      <w:r w:rsidRPr="002141AD">
        <w:t>CMS</w:t>
      </w:r>
      <w:r w:rsidRPr="002141AD">
        <w:tab/>
        <w:t>Cryptographic Message Syntax</w:t>
      </w:r>
    </w:p>
    <w:p w14:paraId="32AD19C2" w14:textId="77777777" w:rsidR="009F0731" w:rsidRPr="002141AD" w:rsidRDefault="009F0731" w:rsidP="009F0731">
      <w:pPr>
        <w:pStyle w:val="EW"/>
      </w:pPr>
      <w:r w:rsidRPr="002141AD">
        <w:t>CP</w:t>
      </w:r>
      <w:r w:rsidRPr="002141AD">
        <w:tab/>
        <w:t>Care Provider</w:t>
      </w:r>
    </w:p>
    <w:p w14:paraId="35C1F2DB" w14:textId="350876AE" w:rsidR="009F0731" w:rsidRDefault="009F0731" w:rsidP="009F0731">
      <w:pPr>
        <w:pStyle w:val="EW"/>
      </w:pPr>
      <w:r w:rsidRPr="002141AD">
        <w:t>CPU</w:t>
      </w:r>
      <w:r w:rsidRPr="002141AD">
        <w:tab/>
        <w:t>Central Processing Unit</w:t>
      </w:r>
    </w:p>
    <w:p w14:paraId="0EC214D1" w14:textId="49F7DBE1" w:rsidR="003035F7" w:rsidRDefault="003035F7" w:rsidP="003035F7">
      <w:pPr>
        <w:pStyle w:val="EW"/>
      </w:pPr>
      <w:r>
        <w:t>DAP</w:t>
      </w:r>
      <w:r>
        <w:tab/>
        <w:t>Data Aggregation Point</w:t>
      </w:r>
    </w:p>
    <w:p w14:paraId="44BB1603" w14:textId="76AC4C98" w:rsidR="00943261" w:rsidRPr="002141AD" w:rsidRDefault="00943261" w:rsidP="003035F7">
      <w:pPr>
        <w:pStyle w:val="EW"/>
      </w:pPr>
      <w:r>
        <w:t>DCS</w:t>
      </w:r>
      <w:r>
        <w:tab/>
        <w:t>Distributed Control System</w:t>
      </w:r>
    </w:p>
    <w:p w14:paraId="6C8E8B0E" w14:textId="77777777" w:rsidR="009F0731" w:rsidRPr="002141AD" w:rsidRDefault="009F0731" w:rsidP="009F0731">
      <w:pPr>
        <w:pStyle w:val="EW"/>
      </w:pPr>
      <w:r w:rsidRPr="002141AD">
        <w:t>DER</w:t>
      </w:r>
      <w:r w:rsidRPr="002141AD">
        <w:tab/>
        <w:t>Distributed Energy Resources</w:t>
      </w:r>
    </w:p>
    <w:p w14:paraId="5939130C" w14:textId="77777777" w:rsidR="009F0731" w:rsidRPr="002141AD" w:rsidRDefault="009F0731" w:rsidP="009F0731">
      <w:pPr>
        <w:pStyle w:val="EW"/>
      </w:pPr>
      <w:r w:rsidRPr="002141AD">
        <w:t>DNP</w:t>
      </w:r>
      <w:r w:rsidRPr="002141AD">
        <w:tab/>
        <w:t>Distributed Network Protocol</w:t>
      </w:r>
    </w:p>
    <w:p w14:paraId="7D9C9A9B" w14:textId="77777777" w:rsidR="009F0731" w:rsidRPr="002141AD" w:rsidRDefault="009F0731" w:rsidP="009F0731">
      <w:pPr>
        <w:pStyle w:val="EW"/>
      </w:pPr>
      <w:r w:rsidRPr="002141AD">
        <w:t>DP</w:t>
      </w:r>
      <w:r w:rsidRPr="002141AD">
        <w:tab/>
        <w:t>Device Provider</w:t>
      </w:r>
    </w:p>
    <w:p w14:paraId="7BE4380C" w14:textId="77777777" w:rsidR="009F0731" w:rsidRPr="002141AD" w:rsidRDefault="009F0731" w:rsidP="009F0731">
      <w:pPr>
        <w:pStyle w:val="EW"/>
      </w:pPr>
      <w:r w:rsidRPr="002141AD">
        <w:t>DR</w:t>
      </w:r>
      <w:r w:rsidRPr="002141AD">
        <w:tab/>
        <w:t>Demand Response</w:t>
      </w:r>
    </w:p>
    <w:p w14:paraId="2BF3C9D7" w14:textId="112DC999" w:rsidR="009F0731" w:rsidRPr="002141AD" w:rsidRDefault="009F0731" w:rsidP="007B530F">
      <w:pPr>
        <w:pStyle w:val="EW"/>
      </w:pPr>
      <w:r w:rsidRPr="002141AD">
        <w:t>DRX</w:t>
      </w:r>
      <w:r w:rsidRPr="002141AD">
        <w:tab/>
        <w:t>Discontinuous reception</w:t>
      </w:r>
    </w:p>
    <w:p w14:paraId="1BBC8370" w14:textId="77777777" w:rsidR="009F0731" w:rsidRPr="002141AD" w:rsidRDefault="009F0731" w:rsidP="009F0731">
      <w:pPr>
        <w:pStyle w:val="EW"/>
      </w:pPr>
      <w:r w:rsidRPr="002141AD">
        <w:t>DSO</w:t>
      </w:r>
      <w:r w:rsidRPr="002141AD">
        <w:tab/>
        <w:t>Distribution System Operator</w:t>
      </w:r>
    </w:p>
    <w:p w14:paraId="2A0B2F57" w14:textId="77777777" w:rsidR="009F0731" w:rsidRPr="002141AD" w:rsidRDefault="009F0731" w:rsidP="009F0731">
      <w:pPr>
        <w:pStyle w:val="EW"/>
      </w:pPr>
      <w:r w:rsidRPr="002141AD">
        <w:t>DAP</w:t>
      </w:r>
      <w:r w:rsidRPr="002141AD">
        <w:tab/>
        <w:t>Data Aggregation Point</w:t>
      </w:r>
    </w:p>
    <w:p w14:paraId="0A23D34F" w14:textId="77777777" w:rsidR="009F0731" w:rsidRPr="002141AD" w:rsidRDefault="009F0731" w:rsidP="009F0731">
      <w:pPr>
        <w:pStyle w:val="EW"/>
      </w:pPr>
      <w:r w:rsidRPr="002141AD">
        <w:t>DB</w:t>
      </w:r>
      <w:r w:rsidRPr="002141AD">
        <w:tab/>
        <w:t>DataBase</w:t>
      </w:r>
    </w:p>
    <w:p w14:paraId="6B1137A9" w14:textId="77777777" w:rsidR="009F0731" w:rsidRPr="002141AD" w:rsidRDefault="009F0731" w:rsidP="009F0731">
      <w:pPr>
        <w:pStyle w:val="EW"/>
      </w:pPr>
      <w:r w:rsidRPr="002141AD">
        <w:t>DTG</w:t>
      </w:r>
      <w:r w:rsidRPr="002141AD">
        <w:tab/>
        <w:t>Digital TachoGraph</w:t>
      </w:r>
    </w:p>
    <w:p w14:paraId="0E912CBC" w14:textId="77777777" w:rsidR="009F0731" w:rsidRPr="002141AD" w:rsidRDefault="009F0731" w:rsidP="009F0731">
      <w:pPr>
        <w:pStyle w:val="EW"/>
      </w:pPr>
      <w:r w:rsidRPr="002141AD">
        <w:t>DVR</w:t>
      </w:r>
      <w:r w:rsidRPr="002141AD">
        <w:tab/>
        <w:t>Digital Video Recorder</w:t>
      </w:r>
    </w:p>
    <w:p w14:paraId="79C9214A" w14:textId="77777777" w:rsidR="009F0731" w:rsidRPr="002141AD" w:rsidRDefault="009F0731" w:rsidP="009F0731">
      <w:pPr>
        <w:pStyle w:val="EW"/>
      </w:pPr>
      <w:r w:rsidRPr="002141AD">
        <w:t>EGW</w:t>
      </w:r>
      <w:r w:rsidRPr="002141AD">
        <w:tab/>
        <w:t>Energy GateWay</w:t>
      </w:r>
    </w:p>
    <w:p w14:paraId="340F1AFB" w14:textId="77777777" w:rsidR="009F0731" w:rsidRPr="002141AD" w:rsidRDefault="009F0731" w:rsidP="009F0731">
      <w:pPr>
        <w:pStyle w:val="EW"/>
      </w:pPr>
      <w:r w:rsidRPr="002141AD">
        <w:t>EHR</w:t>
      </w:r>
      <w:r w:rsidRPr="002141AD">
        <w:tab/>
        <w:t>Electronics Health Record</w:t>
      </w:r>
    </w:p>
    <w:p w14:paraId="428AD5D7" w14:textId="6182A1D1" w:rsidR="009F0731" w:rsidRDefault="009F0731" w:rsidP="009F0731">
      <w:pPr>
        <w:pStyle w:val="EW"/>
      </w:pPr>
      <w:r w:rsidRPr="002141AD">
        <w:t>EMS</w:t>
      </w:r>
      <w:r w:rsidRPr="002141AD">
        <w:tab/>
        <w:t>Energy Management System</w:t>
      </w:r>
    </w:p>
    <w:p w14:paraId="6B86C4C9" w14:textId="1DBEF039" w:rsidR="00B34F80" w:rsidRPr="002141AD" w:rsidRDefault="00B34F80" w:rsidP="009F0731">
      <w:pPr>
        <w:pStyle w:val="EW"/>
      </w:pPr>
      <w:r>
        <w:t>EP</w:t>
      </w:r>
      <w:r>
        <w:tab/>
        <w:t>Equipment Provider</w:t>
      </w:r>
    </w:p>
    <w:p w14:paraId="55FF0C93" w14:textId="007B136E" w:rsidR="009F0731" w:rsidRPr="002141AD" w:rsidRDefault="009F0731" w:rsidP="007B530F">
      <w:pPr>
        <w:pStyle w:val="EW"/>
      </w:pPr>
      <w:r w:rsidRPr="002141AD">
        <w:t>EPBA</w:t>
      </w:r>
      <w:r w:rsidRPr="002141AD">
        <w:tab/>
        <w:t>Equipment Provider Back-end Application</w:t>
      </w:r>
    </w:p>
    <w:p w14:paraId="349244CF" w14:textId="6D0E7E28" w:rsidR="009F0731" w:rsidRPr="002141AD" w:rsidRDefault="009F0731" w:rsidP="009F0731">
      <w:pPr>
        <w:pStyle w:val="EW"/>
      </w:pPr>
      <w:r w:rsidRPr="002141AD">
        <w:t>ESI</w:t>
      </w:r>
      <w:r w:rsidRPr="002141AD">
        <w:tab/>
        <w:t>Energy Services Interface</w:t>
      </w:r>
    </w:p>
    <w:p w14:paraId="6A669822" w14:textId="77777777" w:rsidR="009F0731" w:rsidRPr="002141AD" w:rsidRDefault="009F0731" w:rsidP="009F0731">
      <w:pPr>
        <w:pStyle w:val="EW"/>
      </w:pPr>
      <w:r w:rsidRPr="002141AD">
        <w:t>ETC</w:t>
      </w:r>
      <w:r w:rsidRPr="002141AD">
        <w:tab/>
        <w:t>Electronic Toll Collection</w:t>
      </w:r>
    </w:p>
    <w:p w14:paraId="4C16824A" w14:textId="77777777" w:rsidR="009F0731" w:rsidRPr="002141AD" w:rsidRDefault="009F0731" w:rsidP="009F0731">
      <w:pPr>
        <w:pStyle w:val="EW"/>
      </w:pPr>
      <w:r w:rsidRPr="002141AD">
        <w:t xml:space="preserve">ETSI </w:t>
      </w:r>
      <w:r w:rsidRPr="002141AD">
        <w:tab/>
        <w:t>European Telecommunications Standards Institute</w:t>
      </w:r>
    </w:p>
    <w:p w14:paraId="169138A9" w14:textId="41127287" w:rsidR="009F0731" w:rsidRDefault="009F0731" w:rsidP="009F0731">
      <w:pPr>
        <w:pStyle w:val="EW"/>
      </w:pPr>
      <w:r w:rsidRPr="002141AD">
        <w:t>ETWS</w:t>
      </w:r>
      <w:r w:rsidRPr="002141AD">
        <w:tab/>
        <w:t>Earthquake and Tsunami Warning System</w:t>
      </w:r>
    </w:p>
    <w:p w14:paraId="7BC08B3E" w14:textId="75F9C11E" w:rsidR="00B34F80" w:rsidRPr="002141AD" w:rsidRDefault="00B34F80" w:rsidP="009F0731">
      <w:pPr>
        <w:pStyle w:val="EW"/>
      </w:pPr>
      <w:r>
        <w:t>EU</w:t>
      </w:r>
      <w:r>
        <w:tab/>
        <w:t>European Union</w:t>
      </w:r>
    </w:p>
    <w:p w14:paraId="5C3774D3" w14:textId="3EC7C220" w:rsidR="009F0731" w:rsidRDefault="009F0731" w:rsidP="009F0731">
      <w:pPr>
        <w:pStyle w:val="EW"/>
      </w:pPr>
      <w:r w:rsidRPr="002141AD">
        <w:t>EV</w:t>
      </w:r>
      <w:r w:rsidRPr="002141AD">
        <w:tab/>
        <w:t>Electric Vehicle</w:t>
      </w:r>
    </w:p>
    <w:p w14:paraId="106F1D72" w14:textId="20254E46" w:rsidR="008D76AF" w:rsidRPr="002141AD" w:rsidRDefault="008D76AF" w:rsidP="009F0731">
      <w:pPr>
        <w:pStyle w:val="EW"/>
      </w:pPr>
      <w:r>
        <w:t xml:space="preserve">EVCE </w:t>
      </w:r>
      <w:r>
        <w:tab/>
      </w:r>
      <w:r w:rsidRPr="002141AD">
        <w:t>Electrical</w:t>
      </w:r>
      <w:r>
        <w:t xml:space="preserve"> Vehicle Charging Equipment</w:t>
      </w:r>
    </w:p>
    <w:p w14:paraId="56899CCA" w14:textId="77777777" w:rsidR="009F0731" w:rsidRPr="002141AD" w:rsidRDefault="009F0731" w:rsidP="009F0731">
      <w:pPr>
        <w:pStyle w:val="EW"/>
      </w:pPr>
      <w:r w:rsidRPr="002141AD">
        <w:t>eUICC</w:t>
      </w:r>
      <w:r w:rsidRPr="002141AD">
        <w:tab/>
        <w:t>Embedded Universal Integrated Circuit Card</w:t>
      </w:r>
    </w:p>
    <w:p w14:paraId="7850DEED" w14:textId="77777777" w:rsidR="009F0731" w:rsidRPr="002141AD" w:rsidRDefault="009F0731" w:rsidP="009F0731">
      <w:pPr>
        <w:pStyle w:val="EW"/>
      </w:pPr>
      <w:r w:rsidRPr="002141AD">
        <w:t>EVC</w:t>
      </w:r>
      <w:r w:rsidRPr="002141AD">
        <w:tab/>
        <w:t>Electric Vehicle Charging</w:t>
      </w:r>
    </w:p>
    <w:p w14:paraId="5185195E" w14:textId="77777777" w:rsidR="009F0731" w:rsidRPr="002141AD" w:rsidRDefault="009F0731" w:rsidP="009F0731">
      <w:pPr>
        <w:pStyle w:val="EW"/>
      </w:pPr>
      <w:r w:rsidRPr="002141AD">
        <w:t>EVCE</w:t>
      </w:r>
      <w:r w:rsidRPr="002141AD">
        <w:tab/>
        <w:t>Electric Vehicle Charging Equipment</w:t>
      </w:r>
    </w:p>
    <w:p w14:paraId="7A2AFAF2" w14:textId="77777777" w:rsidR="009F0731" w:rsidRPr="002141AD" w:rsidRDefault="009F0731" w:rsidP="009F0731">
      <w:pPr>
        <w:pStyle w:val="EW"/>
      </w:pPr>
      <w:r w:rsidRPr="002141AD">
        <w:t>EVC-SP</w:t>
      </w:r>
      <w:r w:rsidRPr="002141AD">
        <w:tab/>
        <w:t>Electric Vehicle Charging Service Provider</w:t>
      </w:r>
    </w:p>
    <w:p w14:paraId="5DEA00E9" w14:textId="670A2D3A" w:rsidR="009F0731" w:rsidRPr="002141AD" w:rsidRDefault="009F0731" w:rsidP="009F0731">
      <w:pPr>
        <w:pStyle w:val="EW"/>
      </w:pPr>
      <w:r w:rsidRPr="002141AD">
        <w:t>FAN</w:t>
      </w:r>
      <w:r w:rsidRPr="002141AD">
        <w:tab/>
        <w:t>Field Area Network</w:t>
      </w:r>
    </w:p>
    <w:p w14:paraId="137F0160" w14:textId="33830210" w:rsidR="009F0731" w:rsidRPr="002141AD" w:rsidRDefault="009F0731" w:rsidP="007B530F">
      <w:pPr>
        <w:pStyle w:val="EW"/>
      </w:pPr>
      <w:r w:rsidRPr="002141AD">
        <w:t>FFS</w:t>
      </w:r>
      <w:r w:rsidRPr="002141AD">
        <w:tab/>
        <w:t>For Further Study</w:t>
      </w:r>
    </w:p>
    <w:p w14:paraId="0A6470F5" w14:textId="77777777" w:rsidR="009F0731" w:rsidRPr="002141AD" w:rsidRDefault="009F0731" w:rsidP="009F0731">
      <w:pPr>
        <w:pStyle w:val="EW"/>
      </w:pPr>
      <w:r w:rsidRPr="002141AD">
        <w:t>GPS</w:t>
      </w:r>
      <w:r w:rsidRPr="002141AD">
        <w:tab/>
        <w:t>Global Positioning System</w:t>
      </w:r>
    </w:p>
    <w:p w14:paraId="4A4E1981" w14:textId="77777777" w:rsidR="009F0731" w:rsidRPr="002141AD" w:rsidRDefault="009F0731" w:rsidP="009F0731">
      <w:pPr>
        <w:pStyle w:val="EW"/>
      </w:pPr>
      <w:r w:rsidRPr="002141AD">
        <w:t>HAMS</w:t>
      </w:r>
      <w:r w:rsidRPr="002141AD">
        <w:tab/>
        <w:t>Home Automation Management System</w:t>
      </w:r>
    </w:p>
    <w:p w14:paraId="4BEC02D3" w14:textId="77777777" w:rsidR="0094041F" w:rsidRDefault="009F0731" w:rsidP="009F0731">
      <w:pPr>
        <w:pStyle w:val="EW"/>
      </w:pPr>
      <w:r w:rsidRPr="002141AD">
        <w:t>HAN</w:t>
      </w:r>
      <w:r w:rsidRPr="002141AD">
        <w:tab/>
        <w:t>Home Area Network</w:t>
      </w:r>
    </w:p>
    <w:p w14:paraId="65E5C5DE" w14:textId="3BDA9752" w:rsidR="009F0731" w:rsidRPr="002141AD" w:rsidRDefault="009F0731" w:rsidP="009F0731">
      <w:pPr>
        <w:pStyle w:val="EW"/>
      </w:pPr>
      <w:r w:rsidRPr="002141AD">
        <w:t>HEM</w:t>
      </w:r>
      <w:r w:rsidRPr="002141AD">
        <w:tab/>
        <w:t>Home Energy Management</w:t>
      </w:r>
    </w:p>
    <w:p w14:paraId="3AE4C55E" w14:textId="77777777" w:rsidR="009F0731" w:rsidRPr="002141AD" w:rsidRDefault="009F0731" w:rsidP="009F0731">
      <w:pPr>
        <w:pStyle w:val="EW"/>
      </w:pPr>
      <w:r w:rsidRPr="002141AD">
        <w:t>HEMS</w:t>
      </w:r>
      <w:r w:rsidRPr="002141AD">
        <w:tab/>
        <w:t>Home Energy Management System</w:t>
      </w:r>
    </w:p>
    <w:p w14:paraId="3ADDE3FC" w14:textId="3EC4851D" w:rsidR="00905E32" w:rsidRPr="002141AD" w:rsidRDefault="00905E32" w:rsidP="009F0731">
      <w:pPr>
        <w:pStyle w:val="EW"/>
      </w:pPr>
      <w:r>
        <w:t>HLR</w:t>
      </w:r>
      <w:r>
        <w:tab/>
        <w:t>High-Level Requirement</w:t>
      </w:r>
    </w:p>
    <w:p w14:paraId="10856718" w14:textId="77777777" w:rsidR="009F0731" w:rsidRPr="002141AD" w:rsidRDefault="009F0731" w:rsidP="009F0731">
      <w:pPr>
        <w:pStyle w:val="EW"/>
      </w:pPr>
      <w:r w:rsidRPr="002141AD">
        <w:t>HMI</w:t>
      </w:r>
      <w:r w:rsidRPr="002141AD">
        <w:tab/>
        <w:t>Human Machine Interface</w:t>
      </w:r>
    </w:p>
    <w:p w14:paraId="2D3B665E" w14:textId="0E85D916" w:rsidR="009F0731" w:rsidRDefault="009F0731" w:rsidP="009F0731">
      <w:pPr>
        <w:pStyle w:val="EW"/>
      </w:pPr>
      <w:r w:rsidRPr="002141AD">
        <w:t>HV</w:t>
      </w:r>
      <w:r w:rsidRPr="002141AD" w:rsidDel="00051F4D">
        <w:t xml:space="preserve"> </w:t>
      </w:r>
      <w:r w:rsidRPr="002141AD">
        <w:tab/>
        <w:t>High Voltage</w:t>
      </w:r>
    </w:p>
    <w:p w14:paraId="3FE5DDC2" w14:textId="1972AB1F" w:rsidR="006C7764" w:rsidRPr="002141AD" w:rsidRDefault="007B530F" w:rsidP="009F0731">
      <w:pPr>
        <w:pStyle w:val="EW"/>
      </w:pPr>
      <w:r>
        <w:t>I/F</w:t>
      </w:r>
      <w:r>
        <w:tab/>
        <w:t>InterF</w:t>
      </w:r>
      <w:r w:rsidR="006C7764">
        <w:t>ace</w:t>
      </w:r>
    </w:p>
    <w:p w14:paraId="5AD2F24C" w14:textId="0E977F57" w:rsidR="009F0731" w:rsidRDefault="009F0731" w:rsidP="009F0731">
      <w:pPr>
        <w:pStyle w:val="EW"/>
      </w:pPr>
      <w:r w:rsidRPr="002141AD">
        <w:t>ICCID</w:t>
      </w:r>
      <w:r w:rsidRPr="002141AD">
        <w:tab/>
        <w:t>Integrated Circuit Card Identifier</w:t>
      </w:r>
    </w:p>
    <w:p w14:paraId="64FCF463" w14:textId="2E61223E" w:rsidR="00B34F80" w:rsidRPr="002141AD" w:rsidRDefault="00B34F80" w:rsidP="009F0731">
      <w:pPr>
        <w:pStyle w:val="EW"/>
      </w:pPr>
      <w:r>
        <w:t>IAC</w:t>
      </w:r>
      <w:r>
        <w:tab/>
      </w:r>
      <w:r w:rsidRPr="002141AD">
        <w:rPr>
          <w:lang w:eastAsia="zh-CN"/>
        </w:rPr>
        <w:t>Irriga</w:t>
      </w:r>
      <w:r>
        <w:rPr>
          <w:lang w:eastAsia="zh-CN"/>
        </w:rPr>
        <w:t xml:space="preserve">tion Administration Centre </w:t>
      </w:r>
    </w:p>
    <w:p w14:paraId="69A638C1" w14:textId="42A5D7E4" w:rsidR="009F0731" w:rsidRPr="002141AD" w:rsidRDefault="009F0731" w:rsidP="009F0731">
      <w:pPr>
        <w:pStyle w:val="EW"/>
      </w:pPr>
      <w:r w:rsidRPr="002141AD">
        <w:t>IEC</w:t>
      </w:r>
      <w:r w:rsidRPr="002141AD">
        <w:tab/>
        <w:t>International Electro</w:t>
      </w:r>
      <w:r w:rsidR="00C52A8E">
        <w:t>-</w:t>
      </w:r>
      <w:r w:rsidRPr="002141AD">
        <w:t>technical Commission</w:t>
      </w:r>
    </w:p>
    <w:p w14:paraId="28DC3A94" w14:textId="77777777" w:rsidR="009F0731" w:rsidRPr="002141AD" w:rsidRDefault="009F0731" w:rsidP="009F0731">
      <w:pPr>
        <w:pStyle w:val="EW"/>
      </w:pPr>
      <w:r w:rsidRPr="002141AD">
        <w:t>IMSI</w:t>
      </w:r>
      <w:r w:rsidRPr="002141AD">
        <w:tab/>
        <w:t>In</w:t>
      </w:r>
      <w:r w:rsidRPr="002141AD">
        <w:rPr>
          <w:iCs/>
        </w:rPr>
        <w:t>ternational M</w:t>
      </w:r>
      <w:r w:rsidRPr="002141AD">
        <w:t>obile Subscriber Identity</w:t>
      </w:r>
    </w:p>
    <w:p w14:paraId="23BFF9E9" w14:textId="77777777" w:rsidR="009F0731" w:rsidRPr="002141AD" w:rsidRDefault="009F0731" w:rsidP="009F0731">
      <w:pPr>
        <w:pStyle w:val="EW"/>
      </w:pPr>
      <w:r w:rsidRPr="002141AD">
        <w:t>IP</w:t>
      </w:r>
      <w:r w:rsidRPr="002141AD">
        <w:tab/>
        <w:t>Internet Protocol</w:t>
      </w:r>
    </w:p>
    <w:p w14:paraId="25DC1ED3" w14:textId="7CC1A86C" w:rsidR="009F0731" w:rsidRPr="002141AD" w:rsidRDefault="009F0731" w:rsidP="007B530F">
      <w:pPr>
        <w:pStyle w:val="EW"/>
      </w:pPr>
      <w:r w:rsidRPr="002141AD">
        <w:t>ITS</w:t>
      </w:r>
      <w:r w:rsidRPr="002141AD">
        <w:tab/>
        <w:t>Intelligent Transportation System</w:t>
      </w:r>
    </w:p>
    <w:p w14:paraId="2A62F014" w14:textId="77777777" w:rsidR="009F0731" w:rsidRPr="002141AD" w:rsidRDefault="009F0731" w:rsidP="009F0731">
      <w:pPr>
        <w:pStyle w:val="EW"/>
      </w:pPr>
      <w:r w:rsidRPr="002141AD">
        <w:t>LAN</w:t>
      </w:r>
      <w:r w:rsidRPr="002141AD">
        <w:tab/>
        <w:t>Local Area Network</w:t>
      </w:r>
    </w:p>
    <w:p w14:paraId="30A0F70C" w14:textId="77777777" w:rsidR="009F0731" w:rsidRPr="002141AD" w:rsidRDefault="009F0731" w:rsidP="009F0731">
      <w:pPr>
        <w:pStyle w:val="EW"/>
      </w:pPr>
      <w:r w:rsidRPr="002141AD">
        <w:t>LATAM</w:t>
      </w:r>
      <w:r w:rsidRPr="002141AD">
        <w:tab/>
        <w:t>Latin American</w:t>
      </w:r>
    </w:p>
    <w:p w14:paraId="2A3261A6" w14:textId="77777777" w:rsidR="009F0731" w:rsidRPr="002141AD" w:rsidRDefault="009F0731" w:rsidP="009F0731">
      <w:pPr>
        <w:pStyle w:val="EW"/>
      </w:pPr>
      <w:r w:rsidRPr="002141AD">
        <w:t>LDR</w:t>
      </w:r>
      <w:r w:rsidRPr="002141AD">
        <w:tab/>
        <w:t>Low Data Rate</w:t>
      </w:r>
    </w:p>
    <w:p w14:paraId="42D90043" w14:textId="77777777" w:rsidR="009F0731" w:rsidRPr="002141AD" w:rsidRDefault="009F0731" w:rsidP="009F0731">
      <w:pPr>
        <w:pStyle w:val="EW"/>
      </w:pPr>
      <w:r w:rsidRPr="002141AD">
        <w:t>MDMS</w:t>
      </w:r>
      <w:r w:rsidRPr="002141AD">
        <w:tab/>
        <w:t>Meter Data Management System</w:t>
      </w:r>
    </w:p>
    <w:p w14:paraId="19EBDAD1" w14:textId="77777777" w:rsidR="009F0731" w:rsidRPr="002141AD" w:rsidRDefault="009F0731" w:rsidP="009F0731">
      <w:pPr>
        <w:pStyle w:val="EW"/>
      </w:pPr>
      <w:r w:rsidRPr="002141AD">
        <w:t>MDM</w:t>
      </w:r>
      <w:r w:rsidRPr="002141AD">
        <w:tab/>
        <w:t>Medical Device Manufacturer</w:t>
      </w:r>
    </w:p>
    <w:p w14:paraId="08363A8D" w14:textId="77777777" w:rsidR="009F0731" w:rsidRPr="002141AD" w:rsidRDefault="009F0731" w:rsidP="009F0731">
      <w:pPr>
        <w:pStyle w:val="EW"/>
      </w:pPr>
      <w:r w:rsidRPr="002141AD">
        <w:t>MDN</w:t>
      </w:r>
      <w:r w:rsidRPr="002141AD">
        <w:tab/>
        <w:t>Mobile Directory Number</w:t>
      </w:r>
    </w:p>
    <w:p w14:paraId="2370F6A9" w14:textId="2117846B" w:rsidR="009F0731" w:rsidRDefault="009F0731" w:rsidP="009F0731">
      <w:pPr>
        <w:pStyle w:val="EW"/>
      </w:pPr>
      <w:r w:rsidRPr="002141AD">
        <w:t>MDMMS</w:t>
      </w:r>
      <w:r w:rsidRPr="002141AD">
        <w:tab/>
        <w:t>Medical Device Monitoring &amp; Management Service</w:t>
      </w:r>
    </w:p>
    <w:p w14:paraId="1E3FC986" w14:textId="1FEB7A2B" w:rsidR="001178CE" w:rsidRPr="002141AD" w:rsidRDefault="001178CE" w:rsidP="009F0731">
      <w:pPr>
        <w:pStyle w:val="EW"/>
      </w:pPr>
      <w:r>
        <w:t>MN</w:t>
      </w:r>
      <w:r>
        <w:tab/>
        <w:t>Middle Node</w:t>
      </w:r>
    </w:p>
    <w:p w14:paraId="3FB37727" w14:textId="77777777" w:rsidR="009F0731" w:rsidRPr="002141AD" w:rsidRDefault="009F0731" w:rsidP="009F0731">
      <w:pPr>
        <w:pStyle w:val="EW"/>
      </w:pPr>
      <w:r w:rsidRPr="002141AD">
        <w:t>MNO</w:t>
      </w:r>
      <w:r w:rsidRPr="002141AD">
        <w:tab/>
        <w:t>Mobile Network Operator</w:t>
      </w:r>
    </w:p>
    <w:p w14:paraId="62EEF120" w14:textId="77777777" w:rsidR="009F0731" w:rsidRPr="002141AD" w:rsidRDefault="009F0731" w:rsidP="009F0731">
      <w:pPr>
        <w:pStyle w:val="EW"/>
      </w:pPr>
      <w:r w:rsidRPr="002141AD">
        <w:t>MSCN</w:t>
      </w:r>
      <w:r w:rsidRPr="002141AD">
        <w:tab/>
        <w:t>M2M Service Capabilities Network</w:t>
      </w:r>
    </w:p>
    <w:p w14:paraId="03A5504A" w14:textId="77777777" w:rsidR="009F0731" w:rsidRPr="002141AD" w:rsidRDefault="009F0731" w:rsidP="009F0731">
      <w:pPr>
        <w:pStyle w:val="EW"/>
        <w:rPr>
          <w:rStyle w:val="st"/>
        </w:rPr>
      </w:pPr>
      <w:r w:rsidRPr="002141AD">
        <w:t>MSISDN</w:t>
      </w:r>
      <w:r w:rsidRPr="002141AD">
        <w:tab/>
      </w:r>
      <w:r w:rsidRPr="002141AD">
        <w:rPr>
          <w:rStyle w:val="st"/>
        </w:rPr>
        <w:t>Mobile Station International Subscriber Directory Number</w:t>
      </w:r>
    </w:p>
    <w:p w14:paraId="7805DD6D" w14:textId="77777777" w:rsidR="009F0731" w:rsidRPr="002141AD" w:rsidRDefault="009F0731" w:rsidP="009F0731">
      <w:pPr>
        <w:pStyle w:val="EW"/>
      </w:pPr>
      <w:r w:rsidRPr="002141AD">
        <w:t>MSP</w:t>
      </w:r>
      <w:r w:rsidRPr="002141AD">
        <w:tab/>
        <w:t>M2M Service Platform</w:t>
      </w:r>
    </w:p>
    <w:p w14:paraId="140CA7CB" w14:textId="77777777" w:rsidR="009F0731" w:rsidRPr="002141AD" w:rsidRDefault="009F0731" w:rsidP="009F0731">
      <w:pPr>
        <w:pStyle w:val="EW"/>
      </w:pPr>
      <w:r w:rsidRPr="002141AD">
        <w:t>MTC</w:t>
      </w:r>
      <w:r w:rsidRPr="002141AD">
        <w:tab/>
        <w:t>Machine Type Communications</w:t>
      </w:r>
    </w:p>
    <w:p w14:paraId="448DE0B3" w14:textId="77777777" w:rsidR="009F0731" w:rsidRPr="002141AD" w:rsidRDefault="009F0731" w:rsidP="009F0731">
      <w:pPr>
        <w:pStyle w:val="EW"/>
      </w:pPr>
      <w:r w:rsidRPr="002141AD">
        <w:t>MV</w:t>
      </w:r>
      <w:r w:rsidRPr="002141AD" w:rsidDel="00051F4D">
        <w:t xml:space="preserve"> </w:t>
      </w:r>
      <w:r w:rsidRPr="002141AD">
        <w:tab/>
        <w:t>Medium Voltage</w:t>
      </w:r>
    </w:p>
    <w:p w14:paraId="6ED80003" w14:textId="02ADCF1C" w:rsidR="009F0731" w:rsidRDefault="009F0731" w:rsidP="007B530F">
      <w:pPr>
        <w:pStyle w:val="EW"/>
      </w:pPr>
      <w:r w:rsidRPr="002141AD">
        <w:t>M2M</w:t>
      </w:r>
      <w:r w:rsidRPr="002141AD">
        <w:tab/>
        <w:t>Machine to Machine</w:t>
      </w:r>
    </w:p>
    <w:p w14:paraId="60EF0949" w14:textId="7B598980" w:rsidR="004A0DCF" w:rsidRPr="002141AD" w:rsidRDefault="004A0DCF" w:rsidP="007B530F">
      <w:pPr>
        <w:pStyle w:val="EW"/>
      </w:pPr>
      <w:r>
        <w:t>NW</w:t>
      </w:r>
      <w:r>
        <w:tab/>
        <w:t>NetWork</w:t>
      </w:r>
      <w:bookmarkStart w:id="2" w:name="_GoBack"/>
      <w:bookmarkEnd w:id="2"/>
    </w:p>
    <w:p w14:paraId="6F85559E" w14:textId="77777777" w:rsidR="009F0731" w:rsidRPr="002141AD" w:rsidRDefault="009F0731" w:rsidP="009F0731">
      <w:pPr>
        <w:pStyle w:val="EW"/>
      </w:pPr>
      <w:r w:rsidRPr="002141AD">
        <w:t>PAN</w:t>
      </w:r>
      <w:r w:rsidRPr="002141AD">
        <w:tab/>
        <w:t>Personal Area Network</w:t>
      </w:r>
    </w:p>
    <w:p w14:paraId="69328934" w14:textId="77777777" w:rsidR="009F0731" w:rsidRPr="002141AD" w:rsidRDefault="009F0731" w:rsidP="009F0731">
      <w:pPr>
        <w:pStyle w:val="EW"/>
      </w:pPr>
      <w:r w:rsidRPr="002141AD">
        <w:t>PC</w:t>
      </w:r>
      <w:r w:rsidRPr="002141AD">
        <w:tab/>
        <w:t>Personal Computer</w:t>
      </w:r>
    </w:p>
    <w:p w14:paraId="52C68501" w14:textId="77777777" w:rsidR="009F0731" w:rsidRPr="002141AD" w:rsidRDefault="009F0731" w:rsidP="009F0731">
      <w:pPr>
        <w:pStyle w:val="EW"/>
      </w:pPr>
      <w:r w:rsidRPr="002141AD">
        <w:t>PEV</w:t>
      </w:r>
      <w:r w:rsidRPr="002141AD">
        <w:tab/>
        <w:t>Plug-in Electric Vehicle</w:t>
      </w:r>
    </w:p>
    <w:p w14:paraId="24E94D88" w14:textId="69957ADC" w:rsidR="009F0731" w:rsidRPr="002141AD" w:rsidRDefault="009F0731" w:rsidP="009F0731">
      <w:pPr>
        <w:pStyle w:val="EW"/>
      </w:pPr>
      <w:r w:rsidRPr="002141AD">
        <w:t>PHEV</w:t>
      </w:r>
      <w:r w:rsidRPr="002141AD">
        <w:tab/>
        <w:t>Plug-In Hybrid Electric Vehicle</w:t>
      </w:r>
    </w:p>
    <w:p w14:paraId="25502FE7" w14:textId="77777777" w:rsidR="009F0731" w:rsidRPr="002141AD" w:rsidRDefault="009F0731" w:rsidP="009F0731">
      <w:pPr>
        <w:pStyle w:val="EW"/>
      </w:pPr>
      <w:r w:rsidRPr="002141AD">
        <w:t>PKCS</w:t>
      </w:r>
      <w:r w:rsidRPr="002141AD">
        <w:tab/>
        <w:t>Public Key Cryptology Standards</w:t>
      </w:r>
    </w:p>
    <w:p w14:paraId="104A6E10" w14:textId="77777777" w:rsidR="009F0731" w:rsidRPr="002141AD" w:rsidRDefault="009F0731" w:rsidP="009F0731">
      <w:pPr>
        <w:pStyle w:val="EW"/>
      </w:pPr>
      <w:r w:rsidRPr="002141AD">
        <w:t>PLC</w:t>
      </w:r>
      <w:r w:rsidRPr="002141AD">
        <w:tab/>
        <w:t>Power Line Communications</w:t>
      </w:r>
    </w:p>
    <w:p w14:paraId="126D17AF" w14:textId="69E62F57" w:rsidR="009F0731" w:rsidRDefault="009F0731" w:rsidP="009F0731">
      <w:pPr>
        <w:pStyle w:val="EW"/>
      </w:pPr>
      <w:r w:rsidRPr="002141AD">
        <w:t>PMU</w:t>
      </w:r>
      <w:r w:rsidRPr="002141AD">
        <w:tab/>
        <w:t>Phase Measurement Unit</w:t>
      </w:r>
    </w:p>
    <w:p w14:paraId="3EB30A3A" w14:textId="5EB8590E" w:rsidR="00984BAC" w:rsidRPr="002141AD" w:rsidRDefault="00984BAC" w:rsidP="009F0731">
      <w:pPr>
        <w:pStyle w:val="EW"/>
      </w:pPr>
      <w:r>
        <w:t xml:space="preserve">PPM </w:t>
      </w:r>
      <w:r>
        <w:tab/>
      </w:r>
      <w:r w:rsidRPr="002141AD">
        <w:t>Privacy Policy Manager</w:t>
      </w:r>
    </w:p>
    <w:p w14:paraId="7E324D11" w14:textId="77777777" w:rsidR="009F0731" w:rsidRPr="002141AD" w:rsidRDefault="009F0731" w:rsidP="009F0731">
      <w:pPr>
        <w:pStyle w:val="EW"/>
      </w:pPr>
      <w:r w:rsidRPr="002141AD">
        <w:t>QoS</w:t>
      </w:r>
      <w:r w:rsidRPr="002141AD">
        <w:tab/>
        <w:t>Quality of Service</w:t>
      </w:r>
    </w:p>
    <w:p w14:paraId="6AC383BA" w14:textId="77777777" w:rsidR="009F0731" w:rsidRPr="002141AD" w:rsidRDefault="009F0731" w:rsidP="009F0731">
      <w:pPr>
        <w:pStyle w:val="EW"/>
      </w:pPr>
      <w:r w:rsidRPr="002141AD">
        <w:t>RL</w:t>
      </w:r>
      <w:r w:rsidRPr="002141AD">
        <w:tab/>
        <w:t>Redaction Level</w:t>
      </w:r>
    </w:p>
    <w:p w14:paraId="7125A94F" w14:textId="77777777" w:rsidR="009F0731" w:rsidRPr="002141AD" w:rsidRDefault="009F0731" w:rsidP="009F0731">
      <w:pPr>
        <w:pStyle w:val="EW"/>
      </w:pPr>
      <w:r w:rsidRPr="002141AD">
        <w:t>RTU</w:t>
      </w:r>
      <w:r w:rsidRPr="002141AD">
        <w:tab/>
        <w:t>Remote Terminal Unit</w:t>
      </w:r>
    </w:p>
    <w:p w14:paraId="4CDD23ED" w14:textId="77777777" w:rsidR="009F0731" w:rsidRPr="002141AD" w:rsidRDefault="009F0731" w:rsidP="009F0731">
      <w:pPr>
        <w:pStyle w:val="EW"/>
      </w:pPr>
      <w:r w:rsidRPr="002141AD">
        <w:t>SCADA</w:t>
      </w:r>
      <w:r w:rsidRPr="002141AD">
        <w:tab/>
        <w:t>Supervisory Control And Data Acquisition</w:t>
      </w:r>
    </w:p>
    <w:p w14:paraId="6119A31A" w14:textId="368394D4" w:rsidR="009F0731" w:rsidRPr="002141AD" w:rsidRDefault="009F0731" w:rsidP="007B530F">
      <w:pPr>
        <w:pStyle w:val="EW"/>
      </w:pPr>
      <w:r w:rsidRPr="002141AD">
        <w:t>SDDTE</w:t>
      </w:r>
      <w:r w:rsidRPr="002141AD">
        <w:tab/>
        <w:t>Small Data and Device Triggering Enhancements</w:t>
      </w:r>
    </w:p>
    <w:p w14:paraId="2F93081E" w14:textId="77777777" w:rsidR="009F0731" w:rsidRPr="002141AD" w:rsidRDefault="009F0731" w:rsidP="009F0731">
      <w:pPr>
        <w:pStyle w:val="EW"/>
      </w:pPr>
      <w:r w:rsidRPr="002141AD">
        <w:t>SGCG</w:t>
      </w:r>
      <w:r w:rsidRPr="002141AD">
        <w:tab/>
        <w:t>Smart Grid Coordination Group</w:t>
      </w:r>
    </w:p>
    <w:p w14:paraId="36AB416A" w14:textId="77777777" w:rsidR="009F0731" w:rsidRPr="002141AD" w:rsidRDefault="009F0731" w:rsidP="009F0731">
      <w:pPr>
        <w:pStyle w:val="EW"/>
      </w:pPr>
      <w:r w:rsidRPr="002141AD">
        <w:t>SGIP</w:t>
      </w:r>
      <w:r w:rsidRPr="002141AD">
        <w:tab/>
        <w:t>Smart Grid Interoperability Panel</w:t>
      </w:r>
    </w:p>
    <w:p w14:paraId="62F9432B" w14:textId="77777777" w:rsidR="009F0731" w:rsidRPr="002141AD" w:rsidRDefault="009F0731" w:rsidP="009F0731">
      <w:pPr>
        <w:pStyle w:val="EW"/>
      </w:pPr>
      <w:r w:rsidRPr="002141AD">
        <w:t>SIM</w:t>
      </w:r>
      <w:r w:rsidRPr="002141AD">
        <w:tab/>
        <w:t>Subscriber Identity Module</w:t>
      </w:r>
    </w:p>
    <w:p w14:paraId="078EF91F" w14:textId="77777777" w:rsidR="009F0731" w:rsidRPr="002141AD" w:rsidRDefault="009F0731" w:rsidP="009F0731">
      <w:pPr>
        <w:pStyle w:val="EW"/>
      </w:pPr>
      <w:r w:rsidRPr="002141AD">
        <w:t>SLA</w:t>
      </w:r>
      <w:r w:rsidRPr="002141AD">
        <w:tab/>
        <w:t>Service Level Agreement</w:t>
      </w:r>
    </w:p>
    <w:p w14:paraId="12F7C653" w14:textId="77777777" w:rsidR="009F0731" w:rsidRPr="002141AD" w:rsidRDefault="009F0731" w:rsidP="009F0731">
      <w:pPr>
        <w:pStyle w:val="EW"/>
      </w:pPr>
      <w:r w:rsidRPr="002141AD">
        <w:t>SM</w:t>
      </w:r>
      <w:r w:rsidRPr="002141AD">
        <w:tab/>
        <w:t>Smart Meter</w:t>
      </w:r>
    </w:p>
    <w:p w14:paraId="46800A23" w14:textId="77777777" w:rsidR="009F0731" w:rsidRPr="002141AD" w:rsidRDefault="009F0731" w:rsidP="009F0731">
      <w:pPr>
        <w:pStyle w:val="EW"/>
      </w:pPr>
      <w:r w:rsidRPr="002141AD">
        <w:t>SMS</w:t>
      </w:r>
      <w:r w:rsidRPr="002141AD">
        <w:tab/>
        <w:t>Short Message Service</w:t>
      </w:r>
    </w:p>
    <w:p w14:paraId="3911AC18" w14:textId="77777777" w:rsidR="009F0731" w:rsidRPr="002141AD" w:rsidRDefault="009F0731" w:rsidP="009F0731">
      <w:pPr>
        <w:pStyle w:val="EW"/>
      </w:pPr>
      <w:r w:rsidRPr="002141AD">
        <w:t>SN</w:t>
      </w:r>
      <w:r w:rsidRPr="002141AD">
        <w:tab/>
        <w:t>Sleepy Node</w:t>
      </w:r>
    </w:p>
    <w:p w14:paraId="7603E437" w14:textId="77777777" w:rsidR="009F0731" w:rsidRPr="002141AD" w:rsidRDefault="009F0731" w:rsidP="009F0731">
      <w:pPr>
        <w:pStyle w:val="EW"/>
      </w:pPr>
      <w:r w:rsidRPr="002141AD">
        <w:t>SP</w:t>
      </w:r>
      <w:r w:rsidRPr="002141AD">
        <w:tab/>
        <w:t>Service Provider</w:t>
      </w:r>
    </w:p>
    <w:p w14:paraId="0E570779" w14:textId="008C482F" w:rsidR="009F0731" w:rsidRDefault="009F0731" w:rsidP="009F0731">
      <w:pPr>
        <w:pStyle w:val="EW"/>
      </w:pPr>
      <w:r w:rsidRPr="002141AD">
        <w:t>SW</w:t>
      </w:r>
      <w:r w:rsidRPr="002141AD">
        <w:tab/>
        <w:t>SoftWare</w:t>
      </w:r>
    </w:p>
    <w:p w14:paraId="3BC6593E" w14:textId="773C3F4C" w:rsidR="009F0731" w:rsidRDefault="0068083D" w:rsidP="007B530F">
      <w:pPr>
        <w:pStyle w:val="EW"/>
      </w:pPr>
      <w:r w:rsidRPr="002141AD">
        <w:t>T&amp;C</w:t>
      </w:r>
      <w:r>
        <w:tab/>
        <w:t>Terms and Conditions</w:t>
      </w:r>
    </w:p>
    <w:p w14:paraId="2243F6B1" w14:textId="29DBE854" w:rsidR="008D76AF" w:rsidRPr="002141AD" w:rsidRDefault="008D76AF" w:rsidP="009F0731">
      <w:pPr>
        <w:pStyle w:val="EW"/>
      </w:pPr>
      <w:r>
        <w:t xml:space="preserve">TP </w:t>
      </w:r>
      <w:r>
        <w:tab/>
        <w:t>Third Party</w:t>
      </w:r>
    </w:p>
    <w:p w14:paraId="20CDF402" w14:textId="77777777" w:rsidR="007B530F" w:rsidRDefault="009F0731" w:rsidP="007B530F">
      <w:pPr>
        <w:pStyle w:val="EW"/>
      </w:pPr>
      <w:r w:rsidRPr="002141AD">
        <w:t>TSO</w:t>
      </w:r>
      <w:r w:rsidRPr="002141AD">
        <w:tab/>
        <w:t>Transmission System Operator</w:t>
      </w:r>
    </w:p>
    <w:p w14:paraId="2D817F9B" w14:textId="3D271E9B" w:rsidR="009F0731" w:rsidRPr="002141AD" w:rsidRDefault="009F0731" w:rsidP="007B530F">
      <w:pPr>
        <w:pStyle w:val="EW"/>
      </w:pPr>
      <w:r w:rsidRPr="002141AD">
        <w:t>TV</w:t>
      </w:r>
      <w:r w:rsidRPr="002141AD">
        <w:tab/>
        <w:t>TeleVision</w:t>
      </w:r>
    </w:p>
    <w:p w14:paraId="5C0936B2" w14:textId="77777777" w:rsidR="009F0731" w:rsidRPr="002141AD" w:rsidRDefault="009F0731" w:rsidP="009F0731">
      <w:pPr>
        <w:pStyle w:val="EW"/>
      </w:pPr>
      <w:r w:rsidRPr="002141AD">
        <w:t>UD</w:t>
      </w:r>
      <w:r w:rsidRPr="002141AD">
        <w:tab/>
        <w:t>User Device</w:t>
      </w:r>
    </w:p>
    <w:p w14:paraId="68843F40" w14:textId="77777777" w:rsidR="009F0731" w:rsidRPr="002141AD" w:rsidRDefault="009F0731" w:rsidP="009F0731">
      <w:pPr>
        <w:pStyle w:val="EW"/>
      </w:pPr>
      <w:r w:rsidRPr="002141AD">
        <w:t>UE</w:t>
      </w:r>
      <w:r w:rsidRPr="002141AD">
        <w:tab/>
        <w:t>User Equipment</w:t>
      </w:r>
    </w:p>
    <w:p w14:paraId="347B6C5E" w14:textId="77777777" w:rsidR="009F0731" w:rsidRPr="002141AD" w:rsidRDefault="009F0731" w:rsidP="009F0731">
      <w:pPr>
        <w:pStyle w:val="EW"/>
      </w:pPr>
      <w:r w:rsidRPr="002141AD">
        <w:t>UEPCOP</w:t>
      </w:r>
      <w:r w:rsidRPr="002141AD">
        <w:tab/>
        <w:t>User Equipment Power Consumption OPtimizations</w:t>
      </w:r>
    </w:p>
    <w:p w14:paraId="7DF91E1F" w14:textId="7572BD60" w:rsidR="009F0731" w:rsidRDefault="009F0731" w:rsidP="009F0731">
      <w:pPr>
        <w:pStyle w:val="EW"/>
      </w:pPr>
      <w:r w:rsidRPr="002141AD">
        <w:t>UIM</w:t>
      </w:r>
      <w:r w:rsidRPr="002141AD">
        <w:tab/>
        <w:t>User Identity Module</w:t>
      </w:r>
    </w:p>
    <w:p w14:paraId="4DD80841" w14:textId="29E0FE73" w:rsidR="00943261" w:rsidRPr="002141AD" w:rsidRDefault="00943261" w:rsidP="009F0731">
      <w:pPr>
        <w:pStyle w:val="EW"/>
      </w:pPr>
      <w:r>
        <w:t>URI</w:t>
      </w:r>
      <w:r>
        <w:tab/>
        <w:t xml:space="preserve">Universal Resource </w:t>
      </w:r>
      <w:r w:rsidR="007B530F">
        <w:t>Identifier</w:t>
      </w:r>
    </w:p>
    <w:p w14:paraId="59059282" w14:textId="77777777" w:rsidR="009F0731" w:rsidRPr="002141AD" w:rsidRDefault="009F0731" w:rsidP="009F0731">
      <w:pPr>
        <w:pStyle w:val="EW"/>
      </w:pPr>
      <w:r w:rsidRPr="002141AD">
        <w:t>USB</w:t>
      </w:r>
      <w:r w:rsidRPr="002141AD">
        <w:tab/>
        <w:t>Universal Serial Bus</w:t>
      </w:r>
    </w:p>
    <w:p w14:paraId="31CCA9E7" w14:textId="77777777" w:rsidR="009F0731" w:rsidRPr="002141AD" w:rsidRDefault="009F0731" w:rsidP="009F0731">
      <w:pPr>
        <w:pStyle w:val="EW"/>
      </w:pPr>
      <w:r w:rsidRPr="002141AD">
        <w:t>WAM</w:t>
      </w:r>
      <w:r w:rsidRPr="002141AD">
        <w:tab/>
        <w:t>Wide Area Measurement</w:t>
      </w:r>
    </w:p>
    <w:p w14:paraId="139EC9E1" w14:textId="77777777" w:rsidR="009F0731" w:rsidRPr="002141AD" w:rsidRDefault="009F0731" w:rsidP="009F0731">
      <w:pPr>
        <w:pStyle w:val="EW"/>
      </w:pPr>
      <w:r w:rsidRPr="002141AD">
        <w:t>WAMS</w:t>
      </w:r>
      <w:r w:rsidRPr="002141AD">
        <w:tab/>
        <w:t>Wide Area Measurement System</w:t>
      </w:r>
    </w:p>
    <w:p w14:paraId="4DB370BD" w14:textId="77777777" w:rsidR="009F0731" w:rsidRPr="002141AD" w:rsidRDefault="009F0731" w:rsidP="009F0731">
      <w:pPr>
        <w:pStyle w:val="EW"/>
      </w:pPr>
      <w:r w:rsidRPr="002141AD">
        <w:t>WAN</w:t>
      </w:r>
      <w:r w:rsidRPr="002141AD">
        <w:tab/>
        <w:t>Wide Area Network</w:t>
      </w:r>
    </w:p>
    <w:p w14:paraId="77F8DEBE" w14:textId="77777777" w:rsidR="009F0731" w:rsidRPr="002141AD" w:rsidRDefault="009F0731" w:rsidP="009F0731">
      <w:pPr>
        <w:pStyle w:val="EW"/>
      </w:pPr>
      <w:r w:rsidRPr="002141AD">
        <w:t>WCDMA</w:t>
      </w:r>
      <w:r w:rsidRPr="002141AD">
        <w:tab/>
        <w:t>Wideband Code Division Multiple Access</w:t>
      </w:r>
    </w:p>
    <w:p w14:paraId="2186284B" w14:textId="77777777" w:rsidR="009F0731" w:rsidRPr="002141AD" w:rsidRDefault="009F0731" w:rsidP="009F0731">
      <w:pPr>
        <w:pStyle w:val="EW"/>
      </w:pPr>
      <w:r w:rsidRPr="002141AD">
        <w:t>WG</w:t>
      </w:r>
      <w:r w:rsidRPr="002141AD">
        <w:tab/>
        <w:t>Wireless Gateway</w:t>
      </w:r>
    </w:p>
    <w:p w14:paraId="32C49618" w14:textId="77777777" w:rsidR="009F0731" w:rsidRPr="002141AD" w:rsidRDefault="009F0731" w:rsidP="009F0731">
      <w:pPr>
        <w:pStyle w:val="EW"/>
      </w:pPr>
      <w:r w:rsidRPr="002141AD">
        <w:t>WLAN</w:t>
      </w:r>
      <w:r w:rsidRPr="002141AD">
        <w:tab/>
        <w:t>Wireless Local Area Network</w:t>
      </w:r>
    </w:p>
    <w:p w14:paraId="3ABEF02F" w14:textId="77777777" w:rsidR="009F0731" w:rsidRPr="002141AD" w:rsidRDefault="009F0731" w:rsidP="009F0731">
      <w:pPr>
        <w:pStyle w:val="EW"/>
      </w:pPr>
      <w:r w:rsidRPr="002141AD">
        <w:t>3GPP</w:t>
      </w:r>
      <w:r w:rsidRPr="002141AD">
        <w:tab/>
        <w:t>3rd Generation Partnership Project</w:t>
      </w:r>
    </w:p>
    <w:p w14:paraId="0BA9EEB4" w14:textId="77777777" w:rsidR="009F0731" w:rsidRPr="002141AD" w:rsidRDefault="009F0731" w:rsidP="00A63F29">
      <w:pPr>
        <w:pStyle w:val="Heading1"/>
      </w:pPr>
      <w:r w:rsidRPr="002141AD">
        <w:t>5</w:t>
      </w:r>
      <w:r w:rsidRPr="002141AD">
        <w:tab/>
        <w:t>Conventions</w:t>
      </w:r>
    </w:p>
    <w:p w14:paraId="11371562" w14:textId="77777777" w:rsidR="009F0731" w:rsidRPr="002141AD" w:rsidRDefault="009F0731" w:rsidP="00A63F29">
      <w:r w:rsidRPr="002141AD">
        <w:t>The keywords "shall", "shall not", "should", "should not", "may", "need not" in the present document are to be interpreted as described in the oneM2M Drafting Rules [</w:t>
      </w:r>
      <w:r w:rsidRPr="002141AD">
        <w:rPr>
          <w:lang w:eastAsia="zh-CN"/>
        </w:rPr>
        <w:t>b-o</w:t>
      </w:r>
      <w:r w:rsidRPr="002141AD">
        <w:rPr>
          <w:rFonts w:ascii="SimSun" w:eastAsia="SimSun" w:hAnsi="SimSun"/>
          <w:lang w:eastAsia="zh-CN"/>
        </w:rPr>
        <w:t>ne</w:t>
      </w:r>
      <w:r w:rsidRPr="002141AD">
        <w:rPr>
          <w:lang w:eastAsia="zh-CN"/>
        </w:rPr>
        <w:t>M2M DR</w:t>
      </w:r>
      <w:r w:rsidRPr="002141AD">
        <w:t>].</w:t>
      </w:r>
    </w:p>
    <w:p w14:paraId="093C079A" w14:textId="77777777" w:rsidR="009F0731" w:rsidRPr="002141AD" w:rsidRDefault="009F0731" w:rsidP="00A63F29">
      <w:pPr>
        <w:rPr>
          <w:rFonts w:eastAsia="SimSun"/>
          <w:lang w:eastAsia="zh-CN"/>
        </w:rPr>
      </w:pPr>
    </w:p>
    <w:p w14:paraId="5EFC5EDC" w14:textId="77777777" w:rsidR="009F0731" w:rsidRPr="002141AD" w:rsidRDefault="009F0731" w:rsidP="00A63F29">
      <w:pPr>
        <w:pStyle w:val="Heading1"/>
      </w:pPr>
      <w:r w:rsidRPr="002141AD">
        <w:t xml:space="preserve">6 </w:t>
      </w:r>
      <w:r w:rsidRPr="002141AD">
        <w:tab/>
      </w:r>
      <w:bookmarkStart w:id="3" w:name="_Toc404087928"/>
      <w:bookmarkStart w:id="4" w:name="_Toc404088409"/>
      <w:bookmarkStart w:id="5" w:name="_Toc404089356"/>
      <w:bookmarkStart w:id="6" w:name="_Toc404089830"/>
      <w:bookmarkStart w:id="7" w:name="_Toc405548438"/>
      <w:bookmarkStart w:id="8" w:name="_Toc405799886"/>
      <w:bookmarkStart w:id="9" w:name="_Toc405801096"/>
      <w:bookmarkStart w:id="10" w:name="_Toc405812473"/>
      <w:bookmarkStart w:id="11" w:name="_Toc405812940"/>
      <w:bookmarkStart w:id="12" w:name="_Toc405813411"/>
      <w:bookmarkStart w:id="13" w:name="_Toc405816235"/>
      <w:bookmarkStart w:id="14" w:name="_Toc405816707"/>
      <w:bookmarkStart w:id="15" w:name="_Toc405817176"/>
      <w:bookmarkStart w:id="16" w:name="_Toc405817646"/>
      <w:bookmarkStart w:id="17" w:name="_Toc406055828"/>
      <w:bookmarkStart w:id="18" w:name="_Toc443634640"/>
      <w:r w:rsidRPr="002141AD">
        <w:t>Energy Use Cases</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12CFF571" w14:textId="77777777" w:rsidR="009F0731" w:rsidRPr="002141AD" w:rsidRDefault="009F0731" w:rsidP="00A63F29">
      <w:pPr>
        <w:pStyle w:val="Heading2"/>
        <w:numPr>
          <w:ilvl w:val="0"/>
          <w:numId w:val="0"/>
        </w:numPr>
      </w:pPr>
      <w:bookmarkStart w:id="19" w:name="_Toc369812524"/>
      <w:bookmarkStart w:id="20" w:name="_Toc409017390"/>
      <w:bookmarkStart w:id="21" w:name="_Toc409017432"/>
      <w:bookmarkStart w:id="22" w:name="_Toc456718626"/>
      <w:bookmarkStart w:id="23" w:name="_Toc459725945"/>
      <w:r w:rsidRPr="002141AD">
        <w:t>6.1</w:t>
      </w:r>
      <w:r w:rsidRPr="002141AD">
        <w:tab/>
      </w:r>
      <w:bookmarkEnd w:id="19"/>
      <w:bookmarkEnd w:id="20"/>
      <w:bookmarkEnd w:id="21"/>
      <w:bookmarkEnd w:id="22"/>
      <w:bookmarkEnd w:id="23"/>
      <w:r w:rsidRPr="002141AD">
        <w:t>Wide area Energy related measurement/control system for advanced transmission and distribution automation</w:t>
      </w:r>
    </w:p>
    <w:p w14:paraId="4F07A985" w14:textId="77777777" w:rsidR="009F0731" w:rsidRPr="002141AD" w:rsidRDefault="009F0731" w:rsidP="00A63F29">
      <w:pPr>
        <w:pStyle w:val="Heading3"/>
        <w:keepLines w:val="0"/>
        <w:numPr>
          <w:ilvl w:val="0"/>
          <w:numId w:val="0"/>
        </w:numPr>
        <w:rPr>
          <w:lang w:eastAsia="zh-CN"/>
        </w:rPr>
      </w:pPr>
      <w:r w:rsidRPr="002141AD">
        <w:rPr>
          <w:lang w:eastAsia="zh-CN"/>
        </w:rPr>
        <w:t>6.1.1</w:t>
      </w:r>
      <w:r w:rsidRPr="002141AD">
        <w:rPr>
          <w:lang w:eastAsia="zh-CN"/>
        </w:rPr>
        <w:tab/>
        <w:t>Descriptions</w:t>
      </w:r>
    </w:p>
    <w:p w14:paraId="73FF395E" w14:textId="77777777" w:rsidR="009F0731" w:rsidRPr="002141AD" w:rsidRDefault="009F0731" w:rsidP="00A63F29">
      <w:r w:rsidRPr="002141AD">
        <w:t>Background:</w:t>
      </w:r>
    </w:p>
    <w:p w14:paraId="2148B420" w14:textId="77777777" w:rsidR="009F0731" w:rsidRPr="00270363" w:rsidRDefault="009F0731" w:rsidP="00A63F29">
      <w:pPr>
        <w:pStyle w:val="ListParagraph"/>
        <w:numPr>
          <w:ilvl w:val="0"/>
          <w:numId w:val="27"/>
        </w:numPr>
        <w:autoSpaceDN/>
        <w:rPr>
          <w:rFonts w:ascii="Times New Roman" w:hAnsi="Times New Roman" w:cs="Times New Roman"/>
          <w:lang w:val="en-GB"/>
        </w:rPr>
      </w:pPr>
      <w:r w:rsidRPr="00270363">
        <w:rPr>
          <w:rFonts w:ascii="Times New Roman" w:hAnsi="Times New Roman" w:cs="Times New Roman"/>
          <w:lang w:val="en-GB"/>
        </w:rPr>
        <w:t xml:space="preserve">Phase Measurement Units (PMUs, aka Synchrophasors) in power electrical systems, is a technology that provides a tool for power system operators and planners to measure the state of the electrical system and manage power quality. </w:t>
      </w:r>
    </w:p>
    <w:p w14:paraId="7D32F588" w14:textId="77777777" w:rsidR="009F0731" w:rsidRPr="00270363" w:rsidRDefault="009F0731" w:rsidP="00A63F29">
      <w:pPr>
        <w:pStyle w:val="ListParagraph"/>
        <w:numPr>
          <w:ilvl w:val="0"/>
          <w:numId w:val="27"/>
        </w:numPr>
        <w:autoSpaceDN/>
        <w:rPr>
          <w:rFonts w:ascii="Times New Roman" w:hAnsi="Times New Roman" w:cs="Times New Roman"/>
          <w:lang w:val="en-GB"/>
        </w:rPr>
      </w:pPr>
      <w:r w:rsidRPr="00270363">
        <w:rPr>
          <w:rFonts w:ascii="Times New Roman" w:hAnsi="Times New Roman" w:cs="Times New Roman"/>
          <w:lang w:val="en-GB"/>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1F611A56" w:rsidR="009F0731" w:rsidRPr="00270363" w:rsidRDefault="009F0731" w:rsidP="00A63F29">
      <w:pPr>
        <w:pStyle w:val="ListParagraph"/>
        <w:numPr>
          <w:ilvl w:val="0"/>
          <w:numId w:val="27"/>
        </w:numPr>
        <w:autoSpaceDN/>
        <w:rPr>
          <w:rFonts w:ascii="Times New Roman" w:hAnsi="Times New Roman" w:cs="Times New Roman"/>
          <w:lang w:val="en-GB"/>
        </w:rPr>
      </w:pPr>
      <w:r w:rsidRPr="00270363">
        <w:rPr>
          <w:rFonts w:ascii="Times New Roman" w:hAnsi="Times New Roman" w:cs="Times New Roman"/>
          <w:lang w:val="en-GB"/>
        </w:rPr>
        <w:t xml:space="preserve">PMUs usually generate bulk statistical information transmitted hourly or daily or event based. They are capable of continuously monitoring the wide-area network status online, so continuous information streaming data will be available to control </w:t>
      </w:r>
      <w:r w:rsidR="00ED34FC" w:rsidRPr="00ED34FC">
        <w:rPr>
          <w:rFonts w:ascii="Times New Roman" w:hAnsi="Times New Roman" w:cs="Times New Roman"/>
          <w:lang w:val="en-GB"/>
        </w:rPr>
        <w:t>centres</w:t>
      </w:r>
      <w:r w:rsidRPr="00270363">
        <w:rPr>
          <w:rFonts w:ascii="Times New Roman" w:hAnsi="Times New Roman" w:cs="Times New Roman"/>
          <w:lang w:val="en-GB"/>
        </w:rPr>
        <w:t xml:space="preserve"> from hundreds of PMUs at once which requires a stable communication network with sufficient capacity and quality.</w:t>
      </w:r>
    </w:p>
    <w:p w14:paraId="1E82CF65" w14:textId="77777777" w:rsidR="009F0731" w:rsidRPr="00270363" w:rsidRDefault="009F0731" w:rsidP="00A63F29">
      <w:pPr>
        <w:pStyle w:val="ListParagraph"/>
        <w:numPr>
          <w:ilvl w:val="0"/>
          <w:numId w:val="27"/>
        </w:numPr>
        <w:autoSpaceDN/>
        <w:rPr>
          <w:rFonts w:ascii="Times New Roman" w:hAnsi="Times New Roman" w:cs="Times New Roman"/>
          <w:lang w:val="en-GB"/>
        </w:rPr>
      </w:pPr>
      <w:r w:rsidRPr="00270363">
        <w:rPr>
          <w:rFonts w:ascii="Times New Roman" w:hAnsi="Times New Roman" w:cs="Times New Roman"/>
          <w:lang w:val="en-GB"/>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270363" w:rsidRDefault="009F0731" w:rsidP="00A63F29">
      <w:pPr>
        <w:pStyle w:val="ListParagraph"/>
        <w:numPr>
          <w:ilvl w:val="0"/>
          <w:numId w:val="27"/>
        </w:numPr>
        <w:autoSpaceDN/>
        <w:rPr>
          <w:rFonts w:ascii="Times New Roman" w:hAnsi="Times New Roman" w:cs="Times New Roman"/>
          <w:lang w:val="en-GB"/>
        </w:rPr>
      </w:pPr>
      <w:r w:rsidRPr="00270363">
        <w:rPr>
          <w:rFonts w:ascii="Times New Roman" w:hAnsi="Times New Roman" w:cs="Times New Roman"/>
          <w:lang w:val="en-GB"/>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2141AD" w:rsidRDefault="009F0731" w:rsidP="00A63F29"/>
    <w:p w14:paraId="2C2F9710" w14:textId="77777777" w:rsidR="009F0731" w:rsidRPr="00ED34FC" w:rsidRDefault="009F0731" w:rsidP="00A63F29">
      <w:r w:rsidRPr="002141AD">
        <w:t xml:space="preserve"> Description:</w:t>
      </w:r>
    </w:p>
    <w:p w14:paraId="38C2FBC8" w14:textId="77777777" w:rsidR="009F0731" w:rsidRPr="00270363" w:rsidRDefault="009F0731" w:rsidP="00A63F29">
      <w:pPr>
        <w:pStyle w:val="ListParagraph"/>
        <w:numPr>
          <w:ilvl w:val="0"/>
          <w:numId w:val="13"/>
        </w:numPr>
        <w:autoSpaceDN/>
        <w:rPr>
          <w:rFonts w:ascii="Times New Roman" w:hAnsi="Times New Roman" w:cs="Times New Roman"/>
          <w:lang w:val="en-GB"/>
        </w:rPr>
      </w:pPr>
      <w:r w:rsidRPr="00270363">
        <w:rPr>
          <w:rFonts w:ascii="Times New Roman" w:hAnsi="Times New Roman" w:cs="Times New Roman"/>
          <w:lang w:val="en-GB"/>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6B3C0ECA" w:rsidR="009F0731" w:rsidRPr="00270363" w:rsidRDefault="009F0731" w:rsidP="00A63F29">
      <w:pPr>
        <w:pStyle w:val="ListParagraph"/>
        <w:numPr>
          <w:ilvl w:val="0"/>
          <w:numId w:val="13"/>
        </w:numPr>
        <w:autoSpaceDN/>
        <w:rPr>
          <w:rFonts w:ascii="Times New Roman" w:hAnsi="Times New Roman" w:cs="Times New Roman"/>
          <w:lang w:val="en-GB"/>
        </w:rPr>
      </w:pPr>
      <w:r w:rsidRPr="00270363">
        <w:rPr>
          <w:rFonts w:ascii="Times New Roman" w:hAnsi="Times New Roman" w:cs="Times New Roman"/>
          <w:lang w:val="en-GB"/>
        </w:rPr>
        <w:t xml:space="preserve">Through analysis of PMU power state information collected in operator control </w:t>
      </w:r>
      <w:r w:rsidR="00ED34FC" w:rsidRPr="00ED34FC">
        <w:rPr>
          <w:rFonts w:ascii="Times New Roman" w:hAnsi="Times New Roman" w:cs="Times New Roman"/>
          <w:lang w:val="en-GB"/>
        </w:rPr>
        <w:t>centres</w:t>
      </w:r>
      <w:r w:rsidRPr="00270363">
        <w:rPr>
          <w:rFonts w:ascii="Times New Roman" w:hAnsi="Times New Roman" w:cs="Times New Roman"/>
          <w:lang w:val="en-GB"/>
        </w:rPr>
        <w:t xml:space="preserve"> (TSO/DSO), the TSO/DSO can send control information to PMUs, in the same mobile broadband communication network, to control the power flow in the power system.</w:t>
      </w:r>
    </w:p>
    <w:p w14:paraId="1DF85A0B" w14:textId="7A10390A" w:rsidR="009F0731" w:rsidRPr="00270363" w:rsidRDefault="009F0731" w:rsidP="00A63F29">
      <w:pPr>
        <w:pStyle w:val="ListParagraph"/>
        <w:numPr>
          <w:ilvl w:val="0"/>
          <w:numId w:val="13"/>
        </w:numPr>
        <w:autoSpaceDN/>
        <w:rPr>
          <w:rFonts w:ascii="Times New Roman" w:hAnsi="Times New Roman" w:cs="Times New Roman"/>
          <w:lang w:val="en-GB"/>
        </w:rPr>
      </w:pPr>
      <w:r w:rsidRPr="00270363">
        <w:rPr>
          <w:rFonts w:ascii="Times New Roman" w:hAnsi="Times New Roman" w:cs="Times New Roman"/>
          <w:lang w:val="en-GB"/>
        </w:rPr>
        <w:t xml:space="preserve">Transmission delay of less than a second for the transmission of PMU measurements in near real time to TSO/DSO in the case of control </w:t>
      </w:r>
      <w:r w:rsidR="00ED34FC" w:rsidRPr="00ED34FC">
        <w:rPr>
          <w:rFonts w:ascii="Times New Roman" w:hAnsi="Times New Roman" w:cs="Times New Roman"/>
          <w:lang w:val="en-GB"/>
        </w:rPr>
        <w:t>centres</w:t>
      </w:r>
      <w:r w:rsidRPr="00270363">
        <w:rPr>
          <w:rFonts w:ascii="Times New Roman" w:hAnsi="Times New Roman" w:cs="Times New Roman"/>
          <w:lang w:val="en-GB"/>
        </w:rPr>
        <w:t>.</w:t>
      </w:r>
    </w:p>
    <w:p w14:paraId="5BA32552" w14:textId="77777777" w:rsidR="009F0731" w:rsidRPr="00270363" w:rsidRDefault="009F0731" w:rsidP="00A63F29">
      <w:pPr>
        <w:pStyle w:val="ListParagraph"/>
        <w:numPr>
          <w:ilvl w:val="0"/>
          <w:numId w:val="13"/>
        </w:numPr>
        <w:autoSpaceDN/>
        <w:rPr>
          <w:rFonts w:ascii="Times New Roman" w:hAnsi="Times New Roman" w:cs="Times New Roman"/>
          <w:lang w:val="en-GB"/>
        </w:rPr>
      </w:pPr>
      <w:r w:rsidRPr="00270363">
        <w:rPr>
          <w:rFonts w:ascii="Times New Roman" w:hAnsi="Times New Roman" w:cs="Times New Roman"/>
          <w:lang w:val="en-GB"/>
        </w:rPr>
        <w:t xml:space="preserve">Black-out causes propagates within minutes and sometimes only seconds through entire national and even international transport &amp; distribution networks. So the transmission of control is critical in the range of less than seconds. </w:t>
      </w:r>
    </w:p>
    <w:p w14:paraId="1CDBA604" w14:textId="5901B8C8" w:rsidR="009F0731" w:rsidRPr="00ED34FC" w:rsidRDefault="000A542F" w:rsidP="00270363">
      <w:pPr>
        <w:pStyle w:val="Heading3"/>
      </w:pPr>
      <w:bookmarkStart w:id="24" w:name="_Toc404087931"/>
      <w:bookmarkStart w:id="25" w:name="_Toc404088412"/>
      <w:bookmarkStart w:id="26" w:name="_Toc404089359"/>
      <w:bookmarkStart w:id="27" w:name="_Toc404089833"/>
      <w:bookmarkStart w:id="28" w:name="_Toc405548441"/>
      <w:bookmarkStart w:id="29" w:name="_Toc405799889"/>
      <w:bookmarkStart w:id="30" w:name="_Toc405801099"/>
      <w:bookmarkStart w:id="31" w:name="_Toc405812476"/>
      <w:bookmarkStart w:id="32" w:name="_Toc405812943"/>
      <w:bookmarkStart w:id="33" w:name="_Toc405813414"/>
      <w:bookmarkStart w:id="34" w:name="_Toc405816238"/>
      <w:bookmarkStart w:id="35" w:name="_Toc405816710"/>
      <w:bookmarkStart w:id="36" w:name="_Toc405817179"/>
      <w:bookmarkStart w:id="37" w:name="_Toc405817649"/>
      <w:bookmarkStart w:id="38" w:name="_Toc406055831"/>
      <w:bookmarkStart w:id="39" w:name="_Toc443634643"/>
      <w:r w:rsidRPr="002141AD">
        <w:t xml:space="preserve">6.1.2 </w:t>
      </w:r>
      <w:r w:rsidR="009F0731" w:rsidRPr="002141AD">
        <w:t>Source</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321AB4D6" w14:textId="5AAC9C28" w:rsidR="000A542F" w:rsidRPr="00270363" w:rsidRDefault="000A542F" w:rsidP="00270363">
      <w:pPr>
        <w:rPr>
          <w:sz w:val="22"/>
        </w:rPr>
      </w:pPr>
      <w:r w:rsidRPr="00270363">
        <w:rPr>
          <w:sz w:val="22"/>
        </w:rPr>
        <w:t>Not applicable</w:t>
      </w:r>
    </w:p>
    <w:p w14:paraId="7C7099C8" w14:textId="1685377F" w:rsidR="009F0731" w:rsidRPr="002141AD" w:rsidRDefault="00A63F29" w:rsidP="00270363">
      <w:pPr>
        <w:pStyle w:val="Heading3"/>
      </w:pPr>
      <w:bookmarkStart w:id="40" w:name="_Toc404087932"/>
      <w:bookmarkStart w:id="41" w:name="_Toc404088413"/>
      <w:bookmarkStart w:id="42" w:name="_Toc404089360"/>
      <w:bookmarkStart w:id="43" w:name="_Toc404089834"/>
      <w:bookmarkStart w:id="44" w:name="_Toc405548442"/>
      <w:bookmarkStart w:id="45" w:name="_Toc405799890"/>
      <w:bookmarkStart w:id="46" w:name="_Toc405801100"/>
      <w:bookmarkStart w:id="47" w:name="_Toc405812477"/>
      <w:bookmarkStart w:id="48" w:name="_Toc405812944"/>
      <w:bookmarkStart w:id="49" w:name="_Toc405813415"/>
      <w:bookmarkStart w:id="50" w:name="_Toc405816239"/>
      <w:bookmarkStart w:id="51" w:name="_Toc405816711"/>
      <w:bookmarkStart w:id="52" w:name="_Toc405817180"/>
      <w:bookmarkStart w:id="53" w:name="_Toc405817650"/>
      <w:bookmarkStart w:id="54" w:name="_Toc406055832"/>
      <w:bookmarkStart w:id="55" w:name="_Toc443634644"/>
      <w:r w:rsidRPr="002141AD">
        <w:t>6.1.</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rsidR="000A542F" w:rsidRPr="002141AD">
        <w:t>3 Actors</w:t>
      </w:r>
    </w:p>
    <w:p w14:paraId="06C89AC0" w14:textId="77777777" w:rsidR="009F0731" w:rsidRPr="00270363" w:rsidRDefault="009F0731" w:rsidP="00A63F29">
      <w:pPr>
        <w:pStyle w:val="ListParagraph"/>
        <w:numPr>
          <w:ilvl w:val="0"/>
          <w:numId w:val="151"/>
        </w:numPr>
        <w:autoSpaceDN/>
        <w:rPr>
          <w:rFonts w:ascii="Times New Roman" w:hAnsi="Times New Roman" w:cs="Times New Roman"/>
          <w:lang w:val="en-GB"/>
        </w:rPr>
      </w:pPr>
      <w:r w:rsidRPr="00270363">
        <w:rPr>
          <w:rFonts w:ascii="Times New Roman" w:hAnsi="Times New Roman" w:cs="Times New Roman"/>
          <w:lang w:val="en-GB"/>
        </w:rPr>
        <w:t xml:space="preserve">Energy system operators: </w:t>
      </w:r>
    </w:p>
    <w:p w14:paraId="58E56C6C" w14:textId="77777777" w:rsidR="009F0731" w:rsidRPr="00270363" w:rsidRDefault="009F0731" w:rsidP="00A63F29">
      <w:pPr>
        <w:pStyle w:val="ListParagraph"/>
        <w:numPr>
          <w:ilvl w:val="1"/>
          <w:numId w:val="151"/>
        </w:numPr>
        <w:autoSpaceDN/>
        <w:rPr>
          <w:rFonts w:ascii="Times New Roman" w:hAnsi="Times New Roman" w:cs="Times New Roman"/>
          <w:lang w:val="en-GB"/>
        </w:rPr>
      </w:pPr>
      <w:r w:rsidRPr="00270363">
        <w:rPr>
          <w:rFonts w:ascii="Times New Roman" w:hAnsi="Times New Roman" w:cs="Times New Roman"/>
          <w:lang w:val="en-GB"/>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270363" w:rsidRDefault="009F0731" w:rsidP="006050CD">
      <w:pPr>
        <w:pStyle w:val="ListParagraph"/>
        <w:numPr>
          <w:ilvl w:val="1"/>
          <w:numId w:val="151"/>
        </w:numPr>
        <w:autoSpaceDN/>
        <w:rPr>
          <w:rFonts w:ascii="Times New Roman" w:hAnsi="Times New Roman" w:cs="Times New Roman"/>
          <w:lang w:val="en-GB"/>
        </w:rPr>
      </w:pPr>
      <w:r w:rsidRPr="00270363">
        <w:rPr>
          <w:rFonts w:ascii="Times New Roman" w:hAnsi="Times New Roman" w:cs="Times New Roman"/>
          <w:lang w:val="en-GB"/>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270363" w:rsidRDefault="009F0731" w:rsidP="006050CD">
      <w:pPr>
        <w:pStyle w:val="ListParagraph"/>
        <w:numPr>
          <w:ilvl w:val="0"/>
          <w:numId w:val="151"/>
        </w:numPr>
        <w:autoSpaceDN/>
        <w:rPr>
          <w:rFonts w:ascii="Times New Roman" w:hAnsi="Times New Roman" w:cs="Times New Roman"/>
          <w:lang w:val="en-GB"/>
        </w:rPr>
      </w:pPr>
      <w:r w:rsidRPr="00270363">
        <w:rPr>
          <w:rFonts w:ascii="Times New Roman" w:hAnsi="Times New Roman" w:cs="Times New Roman"/>
          <w:lang w:val="en-GB"/>
        </w:rPr>
        <w:t>Communication operator (s) provider of the access network (Telcos)</w:t>
      </w:r>
    </w:p>
    <w:p w14:paraId="1C00A70E" w14:textId="77777777" w:rsidR="009F0731" w:rsidRPr="00270363" w:rsidRDefault="009F0731" w:rsidP="006050CD">
      <w:pPr>
        <w:pStyle w:val="ListParagraph"/>
        <w:numPr>
          <w:ilvl w:val="1"/>
          <w:numId w:val="151"/>
        </w:numPr>
        <w:autoSpaceDN/>
        <w:rPr>
          <w:rFonts w:ascii="Times New Roman" w:hAnsi="Times New Roman" w:cs="Times New Roman"/>
          <w:lang w:val="en-GB"/>
        </w:rPr>
      </w:pPr>
      <w:r w:rsidRPr="00270363">
        <w:rPr>
          <w:rFonts w:ascii="Times New Roman" w:hAnsi="Times New Roman" w:cs="Times New Roman"/>
          <w:lang w:val="en-GB"/>
        </w:rPr>
        <w:t>System operators and/or providers of service layer platform(s) which can provide services/common functionalities for applications that are independent of the underlying network(s).</w:t>
      </w:r>
    </w:p>
    <w:p w14:paraId="601584D3" w14:textId="2E84B8C1" w:rsidR="009F0731" w:rsidRPr="00ED34FC" w:rsidRDefault="00A63F29" w:rsidP="00270363">
      <w:pPr>
        <w:pStyle w:val="Heading3"/>
      </w:pPr>
      <w:bookmarkStart w:id="56" w:name="_Toc404087933"/>
      <w:bookmarkStart w:id="57" w:name="_Toc404088414"/>
      <w:bookmarkStart w:id="58" w:name="_Toc404089361"/>
      <w:bookmarkStart w:id="59" w:name="_Toc404089835"/>
      <w:bookmarkStart w:id="60" w:name="_Toc405548443"/>
      <w:bookmarkStart w:id="61" w:name="_Toc405799891"/>
      <w:bookmarkStart w:id="62" w:name="_Toc405801101"/>
      <w:bookmarkStart w:id="63" w:name="_Toc405812478"/>
      <w:bookmarkStart w:id="64" w:name="_Toc405812945"/>
      <w:bookmarkStart w:id="65" w:name="_Toc405813416"/>
      <w:bookmarkStart w:id="66" w:name="_Toc405816240"/>
      <w:bookmarkStart w:id="67" w:name="_Toc405816712"/>
      <w:bookmarkStart w:id="68" w:name="_Toc405817181"/>
      <w:bookmarkStart w:id="69" w:name="_Toc405817651"/>
      <w:bookmarkStart w:id="70" w:name="_Toc406055833"/>
      <w:bookmarkStart w:id="71" w:name="_Toc443634645"/>
      <w:r w:rsidRPr="002141AD">
        <w:t>6.1.</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rsidR="000A542F" w:rsidRPr="00ED34FC">
        <w:t>4 Pre-conditions</w:t>
      </w:r>
    </w:p>
    <w:p w14:paraId="34956A18" w14:textId="059AFC8F" w:rsidR="009F0731" w:rsidRPr="002141AD" w:rsidRDefault="009F0731" w:rsidP="009F0731">
      <w:r w:rsidRPr="002141AD">
        <w:t xml:space="preserve">Communication/connectivity networks (phase network) to collect the measurements from PMUs to </w:t>
      </w:r>
      <w:r w:rsidR="00915FB3" w:rsidRPr="002141AD">
        <w:t>centres</w:t>
      </w:r>
      <w:r w:rsidRPr="002141AD">
        <w:t>.</w:t>
      </w:r>
    </w:p>
    <w:p w14:paraId="6313F395" w14:textId="25D79A65" w:rsidR="009F0731" w:rsidRPr="002141AD" w:rsidRDefault="00A63F29" w:rsidP="00270363">
      <w:pPr>
        <w:pStyle w:val="Heading3"/>
      </w:pPr>
      <w:bookmarkStart w:id="72" w:name="_Toc404087934"/>
      <w:bookmarkStart w:id="73" w:name="_Toc404088415"/>
      <w:bookmarkStart w:id="74" w:name="_Toc404089362"/>
      <w:bookmarkStart w:id="75" w:name="_Toc404089836"/>
      <w:bookmarkStart w:id="76" w:name="_Toc405548444"/>
      <w:bookmarkStart w:id="77" w:name="_Toc405799892"/>
      <w:bookmarkStart w:id="78" w:name="_Toc405801102"/>
      <w:bookmarkStart w:id="79" w:name="_Toc405812479"/>
      <w:bookmarkStart w:id="80" w:name="_Toc405812946"/>
      <w:bookmarkStart w:id="81" w:name="_Toc405813417"/>
      <w:bookmarkStart w:id="82" w:name="_Toc405816241"/>
      <w:bookmarkStart w:id="83" w:name="_Toc405816713"/>
      <w:bookmarkStart w:id="84" w:name="_Toc405817182"/>
      <w:bookmarkStart w:id="85" w:name="_Toc405817652"/>
      <w:bookmarkStart w:id="86" w:name="_Toc406055834"/>
      <w:bookmarkStart w:id="87" w:name="_Toc443634646"/>
      <w:r w:rsidRPr="002141AD">
        <w:t>6.1.</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sidR="000A542F" w:rsidRPr="002141AD">
        <w:t>5 Triggers</w:t>
      </w:r>
    </w:p>
    <w:p w14:paraId="0F74854E" w14:textId="77777777" w:rsidR="009F0731" w:rsidRPr="002141AD" w:rsidRDefault="009F0731" w:rsidP="009F0731">
      <w:r w:rsidRPr="002141AD">
        <w:t>System conditions deducted from the analysis of collected data trigger a counter measure action for example to curtail or reduce power flow in a HV/MV transmission.</w:t>
      </w:r>
    </w:p>
    <w:p w14:paraId="042AC394" w14:textId="01032CAF" w:rsidR="009F0731" w:rsidRPr="002141AD" w:rsidRDefault="00A63F29" w:rsidP="00270363">
      <w:pPr>
        <w:pStyle w:val="Heading3"/>
      </w:pPr>
      <w:bookmarkStart w:id="88" w:name="_Toc404087935"/>
      <w:bookmarkStart w:id="89" w:name="_Toc404088416"/>
      <w:bookmarkStart w:id="90" w:name="_Toc404089363"/>
      <w:bookmarkStart w:id="91" w:name="_Toc404089837"/>
      <w:bookmarkStart w:id="92" w:name="_Toc405548445"/>
      <w:bookmarkStart w:id="93" w:name="_Toc405799893"/>
      <w:bookmarkStart w:id="94" w:name="_Toc405801103"/>
      <w:bookmarkStart w:id="95" w:name="_Toc405812480"/>
      <w:bookmarkStart w:id="96" w:name="_Toc405812947"/>
      <w:bookmarkStart w:id="97" w:name="_Toc405813418"/>
      <w:bookmarkStart w:id="98" w:name="_Toc405816242"/>
      <w:bookmarkStart w:id="99" w:name="_Toc405816714"/>
      <w:bookmarkStart w:id="100" w:name="_Toc405817183"/>
      <w:bookmarkStart w:id="101" w:name="_Toc405817653"/>
      <w:bookmarkStart w:id="102" w:name="_Toc406055835"/>
      <w:bookmarkStart w:id="103" w:name="_Toc443634647"/>
      <w:r w:rsidRPr="002141AD">
        <w:t>6.1.</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000A542F" w:rsidRPr="002141AD">
        <w:t>6 Normal Flow</w:t>
      </w:r>
    </w:p>
    <w:p w14:paraId="779DA7C1" w14:textId="77777777" w:rsidR="009F0731" w:rsidRPr="002141AD" w:rsidRDefault="009F0731" w:rsidP="009F0731">
      <w:r w:rsidRPr="002141AD">
        <w:t>Interactions between actors and system required for successful execution of the use case or scenario.</w:t>
      </w:r>
    </w:p>
    <w:p w14:paraId="763990A5" w14:textId="77777777" w:rsidR="009F0731" w:rsidRPr="002141AD" w:rsidRDefault="009F0731" w:rsidP="009F0731"/>
    <w:p w14:paraId="196EFBC3" w14:textId="77777777" w:rsidR="009F0731" w:rsidRPr="002141AD" w:rsidRDefault="009F0731" w:rsidP="009F0731">
      <w:pPr>
        <w:jc w:val="center"/>
      </w:pPr>
      <w:r w:rsidRPr="003264BF">
        <w:rPr>
          <w:noProof/>
          <w:lang w:val="en-US"/>
        </w:rPr>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5A8B3BD1" w:rsidR="009F0731" w:rsidRPr="002141AD" w:rsidRDefault="009F0731" w:rsidP="009F0731">
      <w:pPr>
        <w:pStyle w:val="Caption"/>
        <w:jc w:val="center"/>
      </w:pPr>
      <w:r w:rsidRPr="002141AD">
        <w:t xml:space="preserve">Figure </w:t>
      </w:r>
      <w:r w:rsidR="002F2663" w:rsidRPr="00ED34FC">
        <w:t>6-1</w:t>
      </w:r>
      <w:r w:rsidRPr="002141AD">
        <w:t xml:space="preserve"> An example flow for the TSO scenario</w:t>
      </w:r>
    </w:p>
    <w:p w14:paraId="5E4F49C9" w14:textId="77777777" w:rsidR="009F0731" w:rsidRPr="002141AD" w:rsidRDefault="009F0731" w:rsidP="009F0731"/>
    <w:p w14:paraId="22CE9949" w14:textId="77777777" w:rsidR="009F0731" w:rsidRPr="002141AD" w:rsidRDefault="009F0731" w:rsidP="009F0731">
      <w:r w:rsidRPr="002141AD">
        <w:t>An example flow for the TSO scenario:</w:t>
      </w:r>
    </w:p>
    <w:p w14:paraId="6ADB4342" w14:textId="77777777" w:rsidR="009F0731" w:rsidRPr="00270363" w:rsidRDefault="009F0731" w:rsidP="006050CD">
      <w:pPr>
        <w:pStyle w:val="ListParagraph"/>
        <w:numPr>
          <w:ilvl w:val="0"/>
          <w:numId w:val="14"/>
        </w:numPr>
        <w:autoSpaceDN/>
        <w:rPr>
          <w:rFonts w:ascii="Times New Roman" w:hAnsi="Times New Roman" w:cs="Times New Roman"/>
          <w:lang w:val="en-GB"/>
        </w:rPr>
      </w:pPr>
      <w:r w:rsidRPr="00270363">
        <w:rPr>
          <w:rFonts w:ascii="Times New Roman" w:hAnsi="Times New Roman" w:cs="Times New Roman"/>
          <w:lang w:val="en-GB"/>
        </w:rPr>
        <w:t xml:space="preserve">WAMS application subscribes to PMU data which is owed by the Transmission System Operator </w:t>
      </w:r>
    </w:p>
    <w:p w14:paraId="78B02E96" w14:textId="2A82B7FD" w:rsidR="009F0731" w:rsidRPr="00270363" w:rsidRDefault="009F0731" w:rsidP="006050CD">
      <w:pPr>
        <w:pStyle w:val="ListParagraph"/>
        <w:numPr>
          <w:ilvl w:val="0"/>
          <w:numId w:val="14"/>
        </w:numPr>
        <w:autoSpaceDN/>
        <w:rPr>
          <w:rFonts w:ascii="Times New Roman" w:hAnsi="Times New Roman" w:cs="Times New Roman"/>
          <w:lang w:val="en-GB"/>
        </w:rPr>
      </w:pPr>
      <w:r w:rsidRPr="00270363">
        <w:rPr>
          <w:rFonts w:ascii="Times New Roman" w:hAnsi="Times New Roman" w:cs="Times New Roman"/>
          <w:lang w:val="en-GB"/>
        </w:rPr>
        <w:t xml:space="preserve">Measurements requested are sent back through (service provider) Telco operator and System Operator to TSO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for the WAM application </w:t>
      </w:r>
    </w:p>
    <w:p w14:paraId="19F83B30" w14:textId="77777777" w:rsidR="009F0731" w:rsidRPr="00270363" w:rsidRDefault="009F0731" w:rsidP="006050CD">
      <w:pPr>
        <w:pStyle w:val="ListParagraph"/>
        <w:numPr>
          <w:ilvl w:val="0"/>
          <w:numId w:val="14"/>
        </w:numPr>
        <w:autoSpaceDN/>
        <w:rPr>
          <w:rFonts w:ascii="Times New Roman" w:hAnsi="Times New Roman" w:cs="Times New Roman"/>
          <w:lang w:val="en-GB"/>
        </w:rPr>
      </w:pPr>
      <w:r w:rsidRPr="00270363">
        <w:rPr>
          <w:rFonts w:ascii="Times New Roman" w:hAnsi="Times New Roman" w:cs="Times New Roman"/>
          <w:lang w:val="en-GB"/>
        </w:rPr>
        <w:t xml:space="preserve">Measurements sent to the system operator are collected and can be stored by the operator. </w:t>
      </w:r>
    </w:p>
    <w:p w14:paraId="63035C4E" w14:textId="6E24161F" w:rsidR="009F0731" w:rsidRPr="00270363" w:rsidRDefault="009F0731" w:rsidP="006050CD">
      <w:pPr>
        <w:pStyle w:val="ListParagraph"/>
        <w:numPr>
          <w:ilvl w:val="0"/>
          <w:numId w:val="14"/>
        </w:numPr>
        <w:autoSpaceDN/>
        <w:rPr>
          <w:rFonts w:ascii="Times New Roman" w:hAnsi="Times New Roman" w:cs="Times New Roman"/>
          <w:lang w:val="en-GB"/>
        </w:rPr>
      </w:pPr>
      <w:r w:rsidRPr="00270363">
        <w:rPr>
          <w:rFonts w:ascii="Times New Roman" w:hAnsi="Times New Roman" w:cs="Times New Roman"/>
          <w:lang w:val="en-GB"/>
        </w:rPr>
        <w:t xml:space="preserve">Notification message is sent to WAMS application in TSO control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when the system operator receives the measurement. WAMS application/TSO control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can pull/push the data measurements</w:t>
      </w:r>
    </w:p>
    <w:p w14:paraId="12F8FB33" w14:textId="79719094" w:rsidR="009F0731" w:rsidRPr="00270363" w:rsidRDefault="009F0731" w:rsidP="006050CD">
      <w:pPr>
        <w:pStyle w:val="ListParagraph"/>
        <w:numPr>
          <w:ilvl w:val="0"/>
          <w:numId w:val="14"/>
        </w:numPr>
        <w:autoSpaceDN/>
        <w:rPr>
          <w:rFonts w:ascii="Times New Roman" w:hAnsi="Times New Roman" w:cs="Times New Roman"/>
          <w:lang w:val="en-GB"/>
        </w:rPr>
      </w:pPr>
      <w:r w:rsidRPr="00270363">
        <w:rPr>
          <w:rFonts w:ascii="Times New Roman" w:hAnsi="Times New Roman" w:cs="Times New Roman"/>
          <w:lang w:val="en-GB"/>
        </w:rPr>
        <w:t xml:space="preserve">Based on measurements collected, WAMS application/ TSO control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initiates a control command to shut down a transmission line under its controlled area</w:t>
      </w:r>
    </w:p>
    <w:p w14:paraId="74C9855A" w14:textId="77777777" w:rsidR="009F0731" w:rsidRPr="00270363" w:rsidRDefault="009F0731" w:rsidP="006050CD">
      <w:pPr>
        <w:pStyle w:val="ListParagraph"/>
        <w:numPr>
          <w:ilvl w:val="0"/>
          <w:numId w:val="14"/>
        </w:numPr>
        <w:autoSpaceDN/>
        <w:rPr>
          <w:rFonts w:ascii="Times New Roman" w:hAnsi="Times New Roman" w:cs="Times New Roman"/>
          <w:lang w:val="en-GB"/>
        </w:rPr>
      </w:pPr>
      <w:r w:rsidRPr="00270363">
        <w:rPr>
          <w:rFonts w:ascii="Times New Roman" w:hAnsi="Times New Roman" w:cs="Times New Roman"/>
          <w:lang w:val="en-GB"/>
        </w:rPr>
        <w:t>The Control command is sent to system operator where an appropriate communication network is selected to send the control command</w:t>
      </w:r>
    </w:p>
    <w:p w14:paraId="720DC5E1" w14:textId="77777777" w:rsidR="009F0731" w:rsidRPr="00270363" w:rsidRDefault="009F0731" w:rsidP="006050CD">
      <w:pPr>
        <w:pStyle w:val="ListParagraph"/>
        <w:numPr>
          <w:ilvl w:val="0"/>
          <w:numId w:val="14"/>
        </w:numPr>
        <w:autoSpaceDN/>
        <w:rPr>
          <w:rFonts w:ascii="Times New Roman" w:hAnsi="Times New Roman" w:cs="Times New Roman"/>
          <w:lang w:val="en-GB"/>
        </w:rPr>
      </w:pPr>
      <w:r w:rsidRPr="00270363">
        <w:rPr>
          <w:rFonts w:ascii="Times New Roman" w:hAnsi="Times New Roman" w:cs="Times New Roman"/>
          <w:lang w:val="en-GB"/>
        </w:rPr>
        <w:t>Then control command is sent by system operator to the PMU under TSO controlled area to initiate the execution of the command e.g. the shutdown of a specific transmission line</w:t>
      </w:r>
    </w:p>
    <w:p w14:paraId="156D3011" w14:textId="77777777" w:rsidR="009F0731" w:rsidRPr="00270363" w:rsidRDefault="009F0731" w:rsidP="009F0731">
      <w:pPr>
        <w:pStyle w:val="ListParagraph"/>
        <w:ind w:left="644"/>
        <w:rPr>
          <w:rFonts w:ascii="Times New Roman" w:hAnsi="Times New Roman" w:cs="Times New Roman"/>
          <w:lang w:val="en-GB"/>
        </w:rPr>
      </w:pPr>
    </w:p>
    <w:p w14:paraId="18D9C23D" w14:textId="77777777" w:rsidR="009F0731" w:rsidRPr="002141AD" w:rsidRDefault="009F0731" w:rsidP="009F0731">
      <w:pPr>
        <w:jc w:val="center"/>
      </w:pPr>
      <w:r w:rsidRPr="003264BF">
        <w:rPr>
          <w:noProof/>
          <w:lang w:val="en-US"/>
        </w:rPr>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513863CE" w:rsidR="009F0731" w:rsidRPr="002141AD" w:rsidRDefault="009F0731" w:rsidP="009F0731">
      <w:pPr>
        <w:pStyle w:val="Caption"/>
        <w:jc w:val="center"/>
      </w:pPr>
      <w:r w:rsidRPr="002141AD">
        <w:t xml:space="preserve">Figure </w:t>
      </w:r>
      <w:r w:rsidR="002F2663" w:rsidRPr="002141AD">
        <w:t>6-2</w:t>
      </w:r>
      <w:r w:rsidRPr="002141AD">
        <w:t xml:space="preserve"> An example flow for DSO scenario</w:t>
      </w:r>
    </w:p>
    <w:p w14:paraId="343D56E1" w14:textId="77777777" w:rsidR="009F0731" w:rsidRPr="002141AD" w:rsidRDefault="009F0731" w:rsidP="009F0731"/>
    <w:p w14:paraId="303AD439" w14:textId="77777777" w:rsidR="009F0731" w:rsidRPr="002141AD" w:rsidRDefault="009F0731" w:rsidP="009F0731">
      <w:r w:rsidRPr="002141AD">
        <w:t>An example flow for DSO scenario:</w:t>
      </w:r>
    </w:p>
    <w:p w14:paraId="5BEC6A6B" w14:textId="77777777" w:rsidR="009F0731" w:rsidRPr="002141AD" w:rsidRDefault="009F0731" w:rsidP="009F0731">
      <w:r w:rsidRPr="002141AD">
        <w:t>1.</w:t>
      </w:r>
      <w:r w:rsidRPr="002141AD">
        <w:tab/>
        <w:t>WAMS application subscribes to the PMU data</w:t>
      </w:r>
    </w:p>
    <w:p w14:paraId="17BB714D" w14:textId="77777777" w:rsidR="009F0731" w:rsidRPr="002141AD" w:rsidRDefault="009F0731" w:rsidP="009F0731">
      <w:r w:rsidRPr="002141AD">
        <w:t>2.</w:t>
      </w:r>
      <w:r w:rsidRPr="002141AD">
        <w:tab/>
        <w:t>Measurements are sent through Telco operator</w:t>
      </w:r>
    </w:p>
    <w:p w14:paraId="0CF65611" w14:textId="77777777" w:rsidR="009F0731" w:rsidRPr="002141AD" w:rsidRDefault="009F0731" w:rsidP="009F0731">
      <w:r w:rsidRPr="002141AD">
        <w:t>3.</w:t>
      </w:r>
      <w:r w:rsidRPr="002141AD">
        <w:tab/>
        <w:t>Measurements sent to system operator where they are stored.</w:t>
      </w:r>
    </w:p>
    <w:p w14:paraId="61507B67" w14:textId="3C7E5CF5" w:rsidR="009F0731" w:rsidRPr="002141AD" w:rsidRDefault="009F0731" w:rsidP="009F0731">
      <w:r w:rsidRPr="002141AD">
        <w:t>4.</w:t>
      </w:r>
      <w:r w:rsidRPr="002141AD">
        <w:tab/>
        <w:t xml:space="preserve">Notification sent to WAMS application in DSO control </w:t>
      </w:r>
      <w:r w:rsidR="00915FB3" w:rsidRPr="002141AD">
        <w:t>centre</w:t>
      </w:r>
      <w:r w:rsidRPr="002141AD">
        <w:t xml:space="preserve"> when the measurements are received by system operator. WAMS application in DSO control </w:t>
      </w:r>
      <w:r w:rsidR="00915FB3" w:rsidRPr="002141AD">
        <w:t>centre</w:t>
      </w:r>
      <w:r w:rsidRPr="002141AD">
        <w:t xml:space="preserve"> pulls the measurements</w:t>
      </w:r>
    </w:p>
    <w:p w14:paraId="679B0538" w14:textId="56C0F965" w:rsidR="009F0731" w:rsidRPr="002141AD" w:rsidRDefault="009F0731" w:rsidP="009F0731">
      <w:r w:rsidRPr="002141AD">
        <w:t>5.</w:t>
      </w:r>
      <w:r w:rsidRPr="002141AD">
        <w:tab/>
        <w:t xml:space="preserve">Based on measurements collected WAMS application in DSO control </w:t>
      </w:r>
      <w:r w:rsidR="00915FB3" w:rsidRPr="002141AD">
        <w:t>centre</w:t>
      </w:r>
      <w:r w:rsidRPr="002141AD">
        <w:t>, initiates a control command to reduce flow in a particular region under its controlled area.</w:t>
      </w:r>
    </w:p>
    <w:p w14:paraId="41241746" w14:textId="77777777" w:rsidR="009F0731" w:rsidRPr="002141AD" w:rsidRDefault="009F0731" w:rsidP="009F0731">
      <w:r w:rsidRPr="002141AD">
        <w:t>6.</w:t>
      </w:r>
      <w:r w:rsidRPr="002141AD">
        <w:tab/>
        <w:t>Control command sent to system operator where an appropriate communication network is selected to send the control command.</w:t>
      </w:r>
    </w:p>
    <w:p w14:paraId="209DC1C8" w14:textId="77777777" w:rsidR="009F0731" w:rsidRPr="002141AD" w:rsidRDefault="009F0731" w:rsidP="009F0731">
      <w:r w:rsidRPr="002141AD">
        <w:t>7.</w:t>
      </w:r>
      <w:r w:rsidRPr="002141AD">
        <w:tab/>
        <w:t>Then control command is sent to the PMU under DSO control to initiate the execution of the command e.g. the change of power flow.</w:t>
      </w:r>
    </w:p>
    <w:p w14:paraId="5F1FD7F7" w14:textId="442C8217" w:rsidR="009F0731" w:rsidRPr="002141AD" w:rsidRDefault="00A63F29" w:rsidP="00270363">
      <w:pPr>
        <w:pStyle w:val="Heading3"/>
      </w:pPr>
      <w:r w:rsidRPr="002141AD">
        <w:t>6.1.</w:t>
      </w:r>
      <w:r w:rsidR="000A542F" w:rsidRPr="002141AD">
        <w:t>7 Alternative Flow</w:t>
      </w:r>
    </w:p>
    <w:p w14:paraId="63AD156A" w14:textId="77777777" w:rsidR="009F0731" w:rsidRPr="002141AD" w:rsidRDefault="009F0731" w:rsidP="009F0731">
      <w:r w:rsidRPr="002141AD">
        <w:t>None</w:t>
      </w:r>
    </w:p>
    <w:p w14:paraId="021B78ED" w14:textId="2D258604" w:rsidR="009F0731" w:rsidRPr="002141AD" w:rsidRDefault="00A63F29" w:rsidP="00270363">
      <w:pPr>
        <w:pStyle w:val="Heading3"/>
      </w:pPr>
      <w:bookmarkStart w:id="104" w:name="_Toc404087937"/>
      <w:bookmarkStart w:id="105" w:name="_Toc404088418"/>
      <w:bookmarkStart w:id="106" w:name="_Toc404089365"/>
      <w:bookmarkStart w:id="107" w:name="_Toc404089839"/>
      <w:bookmarkStart w:id="108" w:name="_Toc405548447"/>
      <w:bookmarkStart w:id="109" w:name="_Toc405799895"/>
      <w:bookmarkStart w:id="110" w:name="_Toc405801105"/>
      <w:bookmarkStart w:id="111" w:name="_Toc405812482"/>
      <w:bookmarkStart w:id="112" w:name="_Toc405812949"/>
      <w:bookmarkStart w:id="113" w:name="_Toc405813420"/>
      <w:bookmarkStart w:id="114" w:name="_Toc405816244"/>
      <w:bookmarkStart w:id="115" w:name="_Toc405816716"/>
      <w:bookmarkStart w:id="116" w:name="_Toc405817185"/>
      <w:bookmarkStart w:id="117" w:name="_Toc405817655"/>
      <w:bookmarkStart w:id="118" w:name="_Toc406055837"/>
      <w:bookmarkStart w:id="119" w:name="_Toc443634649"/>
      <w:r w:rsidRPr="002141AD">
        <w:t>6.1.</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000A542F" w:rsidRPr="002141AD">
        <w:t>8 Post-conditions</w:t>
      </w:r>
    </w:p>
    <w:p w14:paraId="72FAC169" w14:textId="77777777" w:rsidR="009F0731" w:rsidRPr="002141AD" w:rsidRDefault="009F0731" w:rsidP="009F0731">
      <w:pPr>
        <w:rPr>
          <w:sz w:val="32"/>
        </w:rPr>
      </w:pPr>
      <w:r w:rsidRPr="002141AD">
        <w:t>Corrective or Restricted operation of power electrical network as a result of the preventive action because of the shut-down of (a part) power network.</w:t>
      </w:r>
    </w:p>
    <w:p w14:paraId="18DAC486" w14:textId="10D523D3" w:rsidR="009F0731" w:rsidRPr="002141AD" w:rsidRDefault="00A63F29" w:rsidP="00270363">
      <w:pPr>
        <w:pStyle w:val="Heading3"/>
      </w:pPr>
      <w:bookmarkStart w:id="120" w:name="_Toc404087938"/>
      <w:bookmarkStart w:id="121" w:name="_Toc404088419"/>
      <w:bookmarkStart w:id="122" w:name="_Toc404089366"/>
      <w:bookmarkStart w:id="123" w:name="_Toc404089840"/>
      <w:bookmarkStart w:id="124" w:name="_Toc405548448"/>
      <w:bookmarkStart w:id="125" w:name="_Toc405799896"/>
      <w:bookmarkStart w:id="126" w:name="_Toc405801106"/>
      <w:bookmarkStart w:id="127" w:name="_Toc405812483"/>
      <w:bookmarkStart w:id="128" w:name="_Toc405812950"/>
      <w:bookmarkStart w:id="129" w:name="_Toc405813421"/>
      <w:bookmarkStart w:id="130" w:name="_Toc405816245"/>
      <w:bookmarkStart w:id="131" w:name="_Toc405816717"/>
      <w:bookmarkStart w:id="132" w:name="_Toc405817186"/>
      <w:bookmarkStart w:id="133" w:name="_Toc405817656"/>
      <w:bookmarkStart w:id="134" w:name="_Toc406055838"/>
      <w:bookmarkStart w:id="135" w:name="_Toc443634650"/>
      <w:r w:rsidRPr="002141AD">
        <w:t>6.1.</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000A542F" w:rsidRPr="002141AD">
        <w:t>9 High Level Illustration</w:t>
      </w:r>
    </w:p>
    <w:p w14:paraId="1BB1F7F6" w14:textId="49826B51" w:rsidR="009F0731" w:rsidRPr="002141AD" w:rsidRDefault="00E94BEC" w:rsidP="009F0731">
      <w:pPr>
        <w:jc w:val="center"/>
      </w:pPr>
      <w:r>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5"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3264BF" w:rsidRDefault="003264BF"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style="mso-next-textbox:#Text Box 62">
                <w:txbxContent>
                  <w:p w14:paraId="3BA06D3E" w14:textId="77777777" w:rsidR="003264BF" w:rsidRDefault="003264BF"/>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3264BF" w:rsidRDefault="003264BF"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style="mso-next-textbox:#Text Box 64">
                <w:txbxContent>
                  <w:p w14:paraId="056B8972" w14:textId="77777777" w:rsidR="003264BF" w:rsidRDefault="003264BF"/>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style="mso-next-textbox:#Text Box 65">
                <w:txbxContent>
                  <w:p w14:paraId="3A6FD617" w14:textId="77777777" w:rsidR="003264BF" w:rsidRDefault="003264BF"/>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3264BF" w:rsidRDefault="003264BF"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3264BF" w:rsidRPr="00170673" w:rsidRDefault="003264BF"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3264BF" w:rsidRPr="00170673" w:rsidRDefault="003264BF" w:rsidP="009F0731">
                        <w:pPr>
                          <w:pStyle w:val="NormalWeb"/>
                          <w:rPr>
                            <w:sz w:val="20"/>
                          </w:rPr>
                        </w:pPr>
                        <w:r w:rsidRPr="00170673">
                          <w:rPr>
                            <w:sz w:val="20"/>
                          </w:rPr>
                          <w:t>Power flow</w:t>
                        </w:r>
                      </w:p>
                    </w:txbxContent>
                  </v:textbox>
                </v:shape>
              </v:group>
            </v:group>
            <w10:anchorlock/>
          </v:group>
        </w:pict>
      </w:r>
    </w:p>
    <w:p w14:paraId="15826373" w14:textId="39D49259" w:rsidR="009F0731" w:rsidRPr="00ED34FC" w:rsidRDefault="009F0731" w:rsidP="009F0731">
      <w:pPr>
        <w:pStyle w:val="Caption"/>
        <w:jc w:val="center"/>
        <w:rPr>
          <w:sz w:val="28"/>
        </w:rPr>
      </w:pPr>
      <w:r w:rsidRPr="002141AD">
        <w:t xml:space="preserve">Figure </w:t>
      </w:r>
      <w:r w:rsidR="002F2663" w:rsidRPr="00ED34FC">
        <w:t>6-3</w:t>
      </w:r>
      <w:r w:rsidR="005014EC" w:rsidRPr="002141AD">
        <w:t xml:space="preserve"> </w:t>
      </w:r>
      <w:r w:rsidRPr="002141AD">
        <w:t>High Level Illustration of Wide Area Measurement System</w:t>
      </w:r>
    </w:p>
    <w:p w14:paraId="462DE667" w14:textId="2AFF203F" w:rsidR="009F0731" w:rsidRPr="002141AD" w:rsidRDefault="00A63F29" w:rsidP="00270363">
      <w:pPr>
        <w:pStyle w:val="Heading3"/>
      </w:pPr>
      <w:bookmarkStart w:id="136" w:name="_Toc404087939"/>
      <w:bookmarkStart w:id="137" w:name="_Toc404088420"/>
      <w:bookmarkStart w:id="138" w:name="_Toc404089367"/>
      <w:bookmarkStart w:id="139" w:name="_Toc404089841"/>
      <w:bookmarkStart w:id="140" w:name="_Toc405548449"/>
      <w:bookmarkStart w:id="141" w:name="_Toc405799897"/>
      <w:bookmarkStart w:id="142" w:name="_Toc405801107"/>
      <w:bookmarkStart w:id="143" w:name="_Toc405812484"/>
      <w:bookmarkStart w:id="144" w:name="_Toc405812951"/>
      <w:bookmarkStart w:id="145" w:name="_Toc405813422"/>
      <w:bookmarkStart w:id="146" w:name="_Toc405816246"/>
      <w:bookmarkStart w:id="147" w:name="_Toc405816718"/>
      <w:bookmarkStart w:id="148" w:name="_Toc405817187"/>
      <w:bookmarkStart w:id="149" w:name="_Toc405817657"/>
      <w:bookmarkStart w:id="150" w:name="_Toc406055839"/>
      <w:bookmarkStart w:id="151" w:name="_Toc443634651"/>
      <w:r w:rsidRPr="00ED34FC">
        <w:t>6.1.</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rsidR="000A542F" w:rsidRPr="002141AD">
        <w:t>10 Potential Requirements</w:t>
      </w:r>
    </w:p>
    <w:p w14:paraId="69ECDD06" w14:textId="77777777" w:rsidR="009F0731" w:rsidRPr="002141AD" w:rsidRDefault="009F0731" w:rsidP="009F0731">
      <w:r w:rsidRPr="002141AD">
        <w:t>Extracted from ETSI service requirements [b-ETSI TS102 689] but suitable for this use case.</w:t>
      </w:r>
    </w:p>
    <w:p w14:paraId="3EE826B1" w14:textId="77777777" w:rsidR="009F0731" w:rsidRPr="002141AD" w:rsidRDefault="009F0731" w:rsidP="009F0731"/>
    <w:p w14:paraId="6B212346" w14:textId="77777777" w:rsidR="009F0731" w:rsidRPr="002141AD" w:rsidRDefault="009F0731" w:rsidP="009F0731">
      <w:r w:rsidRPr="002141AD">
        <w:t>1.</w:t>
      </w:r>
      <w:r w:rsidRPr="002141AD">
        <w:tab/>
        <w:t>Data collection and reporting capability/function</w:t>
      </w:r>
    </w:p>
    <w:p w14:paraId="71531F80" w14:textId="77777777" w:rsidR="009F0731" w:rsidRPr="002141AD" w:rsidRDefault="009F0731" w:rsidP="009F0731">
      <w:r w:rsidRPr="002141AD">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270363" w:rsidRDefault="009F0731" w:rsidP="006050CD">
      <w:pPr>
        <w:pStyle w:val="ListParagraph"/>
        <w:numPr>
          <w:ilvl w:val="0"/>
          <w:numId w:val="156"/>
        </w:numPr>
        <w:autoSpaceDN/>
        <w:rPr>
          <w:rFonts w:ascii="Times New Roman" w:hAnsi="Times New Roman" w:cs="Times New Roman"/>
          <w:lang w:val="en-GB"/>
        </w:rPr>
      </w:pPr>
      <w:r w:rsidRPr="00270363">
        <w:rPr>
          <w:rFonts w:ascii="Times New Roman" w:hAnsi="Times New Roman" w:cs="Times New Roman"/>
          <w:lang w:val="en-GB"/>
        </w:rPr>
        <w:t>a periodic reporting with the time period being defined by the M2M application;</w:t>
      </w:r>
    </w:p>
    <w:p w14:paraId="3354B4D9" w14:textId="77777777" w:rsidR="009F0731" w:rsidRPr="00270363" w:rsidRDefault="009F0731" w:rsidP="006050CD">
      <w:pPr>
        <w:pStyle w:val="ListParagraph"/>
        <w:numPr>
          <w:ilvl w:val="0"/>
          <w:numId w:val="156"/>
        </w:numPr>
        <w:autoSpaceDN/>
        <w:rPr>
          <w:rFonts w:ascii="Times New Roman" w:hAnsi="Times New Roman" w:cs="Times New Roman"/>
          <w:lang w:val="en-GB"/>
        </w:rPr>
      </w:pPr>
      <w:r w:rsidRPr="00270363">
        <w:rPr>
          <w:rFonts w:ascii="Times New Roman" w:hAnsi="Times New Roman" w:cs="Times New Roman"/>
          <w:lang w:val="en-GB"/>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270363" w:rsidRDefault="009F0731" w:rsidP="006050CD">
      <w:pPr>
        <w:pStyle w:val="ListParagraph"/>
        <w:numPr>
          <w:ilvl w:val="0"/>
          <w:numId w:val="156"/>
        </w:numPr>
        <w:autoSpaceDN/>
        <w:rPr>
          <w:rFonts w:ascii="Times New Roman" w:hAnsi="Times New Roman" w:cs="Times New Roman"/>
          <w:lang w:val="en-GB"/>
        </w:rPr>
      </w:pPr>
      <w:r w:rsidRPr="00270363">
        <w:rPr>
          <w:rFonts w:ascii="Times New Roman" w:hAnsi="Times New Roman" w:cs="Times New Roman"/>
          <w:lang w:val="en-GB"/>
        </w:rPr>
        <w:t>an event-based reporting e.g. transient fault (</w:t>
      </w:r>
      <w:r w:rsidRPr="00270363">
        <w:rPr>
          <w:rFonts w:ascii="Times New Roman" w:hAnsi="Times New Roman" w:cs="Times New Roman"/>
          <w:i/>
          <w:lang w:val="en-GB"/>
        </w:rPr>
        <w:t>Note specific time requirements FFS</w:t>
      </w:r>
      <w:r w:rsidRPr="00270363">
        <w:rPr>
          <w:rFonts w:ascii="Times New Roman" w:hAnsi="Times New Roman" w:cs="Times New Roman"/>
          <w:lang w:val="en-GB"/>
        </w:rPr>
        <w:t>)</w:t>
      </w:r>
    </w:p>
    <w:p w14:paraId="5914F0FE" w14:textId="77777777" w:rsidR="009F0731" w:rsidRPr="002141AD" w:rsidRDefault="009F0731" w:rsidP="009F0731"/>
    <w:p w14:paraId="136E1AF1" w14:textId="77777777" w:rsidR="009F0731" w:rsidRPr="00ED34FC" w:rsidRDefault="009F0731" w:rsidP="009F0731">
      <w:pPr>
        <w:autoSpaceDN/>
      </w:pPr>
      <w:r w:rsidRPr="002141AD">
        <w:t>2.</w:t>
      </w:r>
      <w:r w:rsidRPr="002141AD">
        <w:tab/>
        <w:t>Remote control of M2M Devices</w:t>
      </w:r>
    </w:p>
    <w:p w14:paraId="020C3ACA" w14:textId="77777777" w:rsidR="009F0731" w:rsidRPr="002141AD" w:rsidRDefault="009F0731" w:rsidP="009F0731">
      <w:r w:rsidRPr="002141AD">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2141AD" w:rsidRDefault="009F0731" w:rsidP="009F0731"/>
    <w:p w14:paraId="41E8D866" w14:textId="77777777" w:rsidR="009F0731" w:rsidRPr="002141AD" w:rsidRDefault="009F0731" w:rsidP="009F0731">
      <w:r w:rsidRPr="002141AD">
        <w:t>3.</w:t>
      </w:r>
      <w:r w:rsidRPr="002141AD">
        <w:tab/>
        <w:t>Information collection &amp; delivery to multiple applications</w:t>
      </w:r>
    </w:p>
    <w:p w14:paraId="1CC2A370" w14:textId="77777777" w:rsidR="009F0731" w:rsidRPr="002141AD" w:rsidRDefault="009F0731" w:rsidP="009F0731">
      <w:r w:rsidRPr="002141AD">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2141AD" w:rsidRDefault="009F0731" w:rsidP="009F0731"/>
    <w:p w14:paraId="3C316336" w14:textId="77777777" w:rsidR="009F0731" w:rsidRPr="002141AD" w:rsidRDefault="009F0731" w:rsidP="009F0731">
      <w:r w:rsidRPr="002141AD">
        <w:t>4.     Data store and share</w:t>
      </w:r>
    </w:p>
    <w:p w14:paraId="4DB7E143" w14:textId="77777777" w:rsidR="009F0731" w:rsidRPr="002141AD" w:rsidRDefault="009F0731" w:rsidP="009F0731">
      <w:r w:rsidRPr="002141AD">
        <w:t>The M2M System shall be able to store data to support the following requirements:</w:t>
      </w:r>
    </w:p>
    <w:p w14:paraId="2249AE98" w14:textId="77777777" w:rsidR="009F0731" w:rsidRPr="00270363" w:rsidRDefault="009F0731" w:rsidP="006050CD">
      <w:pPr>
        <w:pStyle w:val="ListParagraph"/>
        <w:numPr>
          <w:ilvl w:val="0"/>
          <w:numId w:val="153"/>
        </w:numPr>
        <w:autoSpaceDN/>
        <w:rPr>
          <w:rFonts w:ascii="Times New Roman" w:hAnsi="Times New Roman" w:cs="Times New Roman"/>
          <w:lang w:val="en-GB"/>
        </w:rPr>
      </w:pPr>
      <w:r w:rsidRPr="00270363">
        <w:rPr>
          <w:rFonts w:ascii="Times New Roman" w:hAnsi="Times New Roman" w:cs="Times New Roman"/>
          <w:lang w:val="en-GB"/>
        </w:rPr>
        <w:t>Provide functionality to store and retrieve data.</w:t>
      </w:r>
    </w:p>
    <w:p w14:paraId="7FBBBC3B" w14:textId="77777777" w:rsidR="009F0731" w:rsidRPr="00270363" w:rsidRDefault="009F0731" w:rsidP="006050CD">
      <w:pPr>
        <w:pStyle w:val="ListParagraph"/>
        <w:numPr>
          <w:ilvl w:val="0"/>
          <w:numId w:val="153"/>
        </w:numPr>
        <w:autoSpaceDN/>
        <w:rPr>
          <w:rFonts w:ascii="Times New Roman" w:hAnsi="Times New Roman" w:cs="Times New Roman"/>
          <w:lang w:val="en-GB"/>
        </w:rPr>
      </w:pPr>
      <w:r w:rsidRPr="00270363">
        <w:rPr>
          <w:rFonts w:ascii="Times New Roman" w:hAnsi="Times New Roman" w:cs="Times New Roman"/>
          <w:lang w:val="en-GB"/>
        </w:rPr>
        <w:t>Establish storage policies for stored data (e.g. define maximum byte size of the stored data).</w:t>
      </w:r>
    </w:p>
    <w:p w14:paraId="60311A6B" w14:textId="77777777" w:rsidR="009F0731" w:rsidRPr="00270363" w:rsidRDefault="009F0731" w:rsidP="006050CD">
      <w:pPr>
        <w:pStyle w:val="ListParagraph"/>
        <w:numPr>
          <w:ilvl w:val="0"/>
          <w:numId w:val="153"/>
        </w:numPr>
        <w:autoSpaceDN/>
        <w:rPr>
          <w:rFonts w:ascii="Times New Roman" w:hAnsi="Times New Roman" w:cs="Times New Roman"/>
          <w:lang w:val="en-GB"/>
        </w:rPr>
      </w:pPr>
      <w:r w:rsidRPr="00270363">
        <w:rPr>
          <w:rFonts w:ascii="Times New Roman" w:hAnsi="Times New Roman" w:cs="Times New Roman"/>
          <w:lang w:val="en-GB"/>
        </w:rPr>
        <w:t>Enable data sharing of stored data subjected to access control</w:t>
      </w:r>
    </w:p>
    <w:p w14:paraId="56CF65CB" w14:textId="77777777" w:rsidR="009F0731" w:rsidRPr="002141AD" w:rsidRDefault="009F0731" w:rsidP="009F0731"/>
    <w:p w14:paraId="6D80FE4D" w14:textId="77777777" w:rsidR="009F0731" w:rsidRPr="00ED34FC" w:rsidRDefault="009F0731" w:rsidP="009F0731">
      <w:r w:rsidRPr="002141AD">
        <w:t>5.</w:t>
      </w:r>
      <w:r w:rsidRPr="002141AD">
        <w:tab/>
        <w:t>Security requirements</w:t>
      </w:r>
    </w:p>
    <w:p w14:paraId="08A8BCD9" w14:textId="77777777" w:rsidR="009F0731" w:rsidRPr="00270363" w:rsidRDefault="009F0731" w:rsidP="006050CD">
      <w:pPr>
        <w:pStyle w:val="ListParagraph"/>
        <w:numPr>
          <w:ilvl w:val="0"/>
          <w:numId w:val="152"/>
        </w:numPr>
        <w:autoSpaceDN/>
        <w:rPr>
          <w:rFonts w:ascii="Times New Roman" w:hAnsi="Times New Roman" w:cs="Times New Roman"/>
          <w:lang w:val="en-GB"/>
        </w:rPr>
      </w:pPr>
      <w:r w:rsidRPr="00270363">
        <w:rPr>
          <w:rFonts w:ascii="Times New Roman" w:hAnsi="Times New Roman" w:cs="Times New Roman"/>
          <w:lang w:val="en-GB"/>
        </w:rPr>
        <w:t>Authentication of M2M system with M2M devices/ /collectors</w:t>
      </w:r>
    </w:p>
    <w:p w14:paraId="4C618176" w14:textId="77777777" w:rsidR="009F0731" w:rsidRPr="00ED34FC" w:rsidRDefault="009F0731" w:rsidP="009F0731">
      <w:r w:rsidRPr="002141AD">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270363" w:rsidRDefault="009F0731" w:rsidP="006050CD">
      <w:pPr>
        <w:pStyle w:val="ListParagraph"/>
        <w:numPr>
          <w:ilvl w:val="0"/>
          <w:numId w:val="152"/>
        </w:numPr>
        <w:autoSpaceDN/>
        <w:rPr>
          <w:rFonts w:ascii="Times New Roman" w:hAnsi="Times New Roman" w:cs="Times New Roman"/>
          <w:lang w:val="en-GB"/>
        </w:rPr>
      </w:pPr>
      <w:r w:rsidRPr="00270363">
        <w:rPr>
          <w:rFonts w:ascii="Times New Roman" w:hAnsi="Times New Roman" w:cs="Times New Roman"/>
          <w:lang w:val="en-GB"/>
        </w:rPr>
        <w:t>Authentication of applications on M2M devices with M2M applications on the network</w:t>
      </w:r>
    </w:p>
    <w:p w14:paraId="30910A0F" w14:textId="77777777" w:rsidR="009F0731" w:rsidRPr="00ED34FC" w:rsidRDefault="009F0731" w:rsidP="009F0731">
      <w:r w:rsidRPr="002141AD">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270363" w:rsidRDefault="009F0731" w:rsidP="006050CD">
      <w:pPr>
        <w:pStyle w:val="ListParagraph"/>
        <w:numPr>
          <w:ilvl w:val="0"/>
          <w:numId w:val="152"/>
        </w:numPr>
        <w:autoSpaceDN/>
        <w:rPr>
          <w:rFonts w:ascii="Times New Roman" w:hAnsi="Times New Roman" w:cs="Times New Roman"/>
          <w:lang w:val="en-GB"/>
        </w:rPr>
      </w:pPr>
      <w:r w:rsidRPr="00270363">
        <w:rPr>
          <w:rFonts w:ascii="Times New Roman" w:hAnsi="Times New Roman" w:cs="Times New Roman"/>
          <w:lang w:val="en-GB"/>
        </w:rPr>
        <w:t>Data integrity</w:t>
      </w:r>
    </w:p>
    <w:p w14:paraId="55AD242C" w14:textId="77777777" w:rsidR="009F0731" w:rsidRPr="002141AD" w:rsidRDefault="009F0731" w:rsidP="009F0731">
      <w:r w:rsidRPr="002141AD">
        <w:t>The M2M System shall be able to support verification of the integrity of the data exchanged.</w:t>
      </w:r>
    </w:p>
    <w:p w14:paraId="6E5187B2" w14:textId="77777777" w:rsidR="009F0731" w:rsidRPr="00270363" w:rsidRDefault="009F0731" w:rsidP="006050CD">
      <w:pPr>
        <w:pStyle w:val="ListParagraph"/>
        <w:numPr>
          <w:ilvl w:val="0"/>
          <w:numId w:val="152"/>
        </w:numPr>
        <w:autoSpaceDN/>
        <w:rPr>
          <w:rFonts w:ascii="Times New Roman" w:hAnsi="Times New Roman" w:cs="Times New Roman"/>
          <w:lang w:val="en-GB"/>
        </w:rPr>
      </w:pPr>
      <w:r w:rsidRPr="00270363">
        <w:rPr>
          <w:rFonts w:ascii="Times New Roman" w:hAnsi="Times New Roman" w:cs="Times New Roman"/>
          <w:lang w:val="en-GB"/>
        </w:rPr>
        <w:t>Prevention of abuse of network connection</w:t>
      </w:r>
    </w:p>
    <w:p w14:paraId="48CF9E17" w14:textId="77777777" w:rsidR="009F0731" w:rsidRPr="002141AD" w:rsidRDefault="009F0731" w:rsidP="009F0731">
      <w:r w:rsidRPr="002141AD">
        <w:t>M2M security solution shall be able to prevent unauthorized use of the M2M Device/Gateway.</w:t>
      </w:r>
    </w:p>
    <w:p w14:paraId="5FF0BDE2" w14:textId="77777777" w:rsidR="009F0731" w:rsidRPr="002141AD" w:rsidRDefault="009F0731" w:rsidP="009F0731"/>
    <w:p w14:paraId="31B165AA" w14:textId="77777777" w:rsidR="009F0731" w:rsidRPr="002141AD" w:rsidRDefault="009F0731" w:rsidP="009F0731">
      <w:r w:rsidRPr="002141AD">
        <w:t>6.</w:t>
      </w:r>
      <w:r w:rsidRPr="002141AD">
        <w:tab/>
        <w:t>Privacy</w:t>
      </w:r>
    </w:p>
    <w:p w14:paraId="7D95E712" w14:textId="77777777" w:rsidR="009F0731" w:rsidRPr="002141AD" w:rsidRDefault="009F0731" w:rsidP="009F0731">
      <w:r w:rsidRPr="002141AD">
        <w:t>The M2M System shall be able to protect confidentiality of collected information.</w:t>
      </w:r>
    </w:p>
    <w:p w14:paraId="7ACEA634" w14:textId="77777777" w:rsidR="009F0731" w:rsidRPr="00270363" w:rsidRDefault="009F0731" w:rsidP="006050CD">
      <w:pPr>
        <w:pStyle w:val="ListParagraph"/>
        <w:numPr>
          <w:ilvl w:val="0"/>
          <w:numId w:val="154"/>
        </w:numPr>
        <w:autoSpaceDN/>
        <w:rPr>
          <w:rFonts w:ascii="Times New Roman" w:hAnsi="Times New Roman" w:cs="Times New Roman"/>
          <w:lang w:val="en-GB"/>
        </w:rPr>
      </w:pPr>
      <w:r w:rsidRPr="00270363">
        <w:rPr>
          <w:rFonts w:ascii="Times New Roman" w:hAnsi="Times New Roman" w:cs="Times New Roman"/>
          <w:lang w:val="en-GB"/>
        </w:rPr>
        <w:t>Security credential and software upgrade at the Application level.</w:t>
      </w:r>
    </w:p>
    <w:p w14:paraId="64CB2514" w14:textId="77777777" w:rsidR="009F0731" w:rsidRPr="00270363" w:rsidRDefault="009F0731" w:rsidP="006050CD">
      <w:pPr>
        <w:pStyle w:val="ListParagraph"/>
        <w:numPr>
          <w:ilvl w:val="2"/>
          <w:numId w:val="155"/>
        </w:numPr>
        <w:autoSpaceDN/>
        <w:rPr>
          <w:rFonts w:ascii="Times New Roman" w:hAnsi="Times New Roman" w:cs="Times New Roman"/>
          <w:lang w:val="en-GB"/>
        </w:rPr>
      </w:pPr>
      <w:r w:rsidRPr="00270363">
        <w:rPr>
          <w:rFonts w:ascii="Times New Roman" w:hAnsi="Times New Roman" w:cs="Times New Roman"/>
          <w:lang w:val="en-GB"/>
        </w:rPr>
        <w:t>Where permitted by the security policy, M2M System shall be able to remotely provide the following features, at the Application level:</w:t>
      </w:r>
    </w:p>
    <w:p w14:paraId="605A6AC6" w14:textId="77777777" w:rsidR="009F0731" w:rsidRPr="00270363" w:rsidRDefault="009F0731" w:rsidP="006050CD">
      <w:pPr>
        <w:pStyle w:val="ListParagraph"/>
        <w:numPr>
          <w:ilvl w:val="2"/>
          <w:numId w:val="155"/>
        </w:numPr>
        <w:autoSpaceDN/>
        <w:rPr>
          <w:rFonts w:ascii="Times New Roman" w:hAnsi="Times New Roman" w:cs="Times New Roman"/>
          <w:lang w:val="en-GB"/>
        </w:rPr>
      </w:pPr>
      <w:r w:rsidRPr="00270363">
        <w:rPr>
          <w:rFonts w:ascii="Times New Roman" w:hAnsi="Times New Roman" w:cs="Times New Roman"/>
          <w:lang w:val="en-GB"/>
        </w:rPr>
        <w:t>Secure updates of application security software and firmware of the M2M Device/Gateway.</w:t>
      </w:r>
    </w:p>
    <w:p w14:paraId="07BF0719" w14:textId="77777777" w:rsidR="009F0731" w:rsidRPr="00270363" w:rsidRDefault="009F0731" w:rsidP="006050CD">
      <w:pPr>
        <w:pStyle w:val="ListParagraph"/>
        <w:numPr>
          <w:ilvl w:val="2"/>
          <w:numId w:val="155"/>
        </w:numPr>
        <w:autoSpaceDN/>
        <w:rPr>
          <w:rFonts w:ascii="Times New Roman" w:hAnsi="Times New Roman" w:cs="Times New Roman"/>
          <w:lang w:val="en-GB"/>
        </w:rPr>
      </w:pPr>
      <w:r w:rsidRPr="00270363">
        <w:rPr>
          <w:rFonts w:ascii="Times New Roman" w:hAnsi="Times New Roman" w:cs="Times New Roman"/>
          <w:lang w:val="en-GB"/>
        </w:rPr>
        <w:t>Secure updates of application security context (security keys and algorithms) of the M2M Device/Gateway.</w:t>
      </w:r>
    </w:p>
    <w:p w14:paraId="46800367" w14:textId="77777777" w:rsidR="009F0731" w:rsidRPr="00270363" w:rsidRDefault="009F0731" w:rsidP="006050CD">
      <w:pPr>
        <w:pStyle w:val="ListParagraph"/>
        <w:numPr>
          <w:ilvl w:val="1"/>
          <w:numId w:val="155"/>
        </w:numPr>
        <w:autoSpaceDN/>
        <w:rPr>
          <w:rFonts w:ascii="Times New Roman" w:hAnsi="Times New Roman" w:cs="Times New Roman"/>
          <w:lang w:val="en-GB"/>
        </w:rPr>
      </w:pPr>
      <w:r w:rsidRPr="00270363">
        <w:rPr>
          <w:rFonts w:ascii="Times New Roman" w:hAnsi="Times New Roman" w:cs="Times New Roman"/>
          <w:lang w:val="en-GB"/>
        </w:rPr>
        <w:t>This functionality should be provided by a tamper-resistant Secured Environment (which may be an independent Security Element) in M2M Devices/Gateways supporting this functionality.</w:t>
      </w:r>
    </w:p>
    <w:p w14:paraId="380F5E89" w14:textId="77777777" w:rsidR="009F0731" w:rsidRPr="002141AD" w:rsidRDefault="009F0731" w:rsidP="009F0731"/>
    <w:p w14:paraId="40AA78A0" w14:textId="77777777" w:rsidR="009F0731" w:rsidRPr="00ED34FC" w:rsidRDefault="009F0731" w:rsidP="009F0731">
      <w:pPr>
        <w:autoSpaceDN/>
      </w:pPr>
      <w:r w:rsidRPr="002141AD">
        <w:t>7.</w:t>
      </w:r>
      <w:r w:rsidRPr="002141AD">
        <w:tab/>
        <w:t>Continuous Connectivity</w:t>
      </w:r>
    </w:p>
    <w:p w14:paraId="66E25735" w14:textId="77777777" w:rsidR="009F0731" w:rsidRPr="002141AD" w:rsidRDefault="009F0731" w:rsidP="009F0731">
      <w:r w:rsidRPr="002141AD">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2141AD" w:rsidRDefault="009F0731" w:rsidP="009F0731"/>
    <w:p w14:paraId="55691918" w14:textId="77777777" w:rsidR="009F0731" w:rsidRPr="002141AD" w:rsidRDefault="009F0731" w:rsidP="009F0731">
      <w:pPr>
        <w:sectPr w:rsidR="009F0731" w:rsidRPr="002141AD" w:rsidSect="001A60B1">
          <w:headerReference w:type="default" r:id="rId16"/>
          <w:footerReference w:type="default" r:id="rId17"/>
          <w:footnotePr>
            <w:numRestart w:val="eachSect"/>
          </w:footnotePr>
          <w:pgSz w:w="11907" w:h="16840"/>
          <w:pgMar w:top="1418" w:right="1134" w:bottom="1134" w:left="1134" w:header="851" w:footer="340" w:gutter="0"/>
          <w:cols w:space="720"/>
          <w:docGrid w:linePitch="272"/>
        </w:sectPr>
      </w:pPr>
    </w:p>
    <w:p w14:paraId="3D6A5279" w14:textId="52A3CFB2" w:rsidR="005820B7" w:rsidRPr="003264BF" w:rsidRDefault="00A63F29" w:rsidP="00270363">
      <w:pPr>
        <w:pStyle w:val="Heading2"/>
      </w:pPr>
      <w:bookmarkStart w:id="152" w:name="_Toc404087940"/>
      <w:bookmarkStart w:id="153" w:name="_Toc404088421"/>
      <w:bookmarkStart w:id="154" w:name="_Toc404089368"/>
      <w:bookmarkStart w:id="155" w:name="_Toc404089842"/>
      <w:bookmarkStart w:id="156" w:name="_Toc405548450"/>
      <w:bookmarkStart w:id="157" w:name="_Toc405799898"/>
      <w:bookmarkStart w:id="158" w:name="_Toc405801108"/>
      <w:bookmarkStart w:id="159" w:name="_Toc405812485"/>
      <w:bookmarkStart w:id="160" w:name="_Toc405812952"/>
      <w:bookmarkStart w:id="161" w:name="_Toc405813423"/>
      <w:bookmarkStart w:id="162" w:name="_Toc405816247"/>
      <w:bookmarkStart w:id="163" w:name="_Toc405816719"/>
      <w:bookmarkStart w:id="164" w:name="_Toc405817188"/>
      <w:bookmarkStart w:id="165" w:name="_Toc405817658"/>
      <w:bookmarkStart w:id="166" w:name="_Toc406055840"/>
      <w:bookmarkStart w:id="167" w:name="_Toc443634652"/>
      <w:r w:rsidRPr="002141AD">
        <w:t xml:space="preserve">6.2 </w:t>
      </w:r>
      <w:r w:rsidR="009F0731" w:rsidRPr="002141AD">
        <w:t>Analytics for M2M</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2EF5CB24" w14:textId="7D4AA374" w:rsidR="009F0731" w:rsidRPr="002141AD" w:rsidRDefault="00A63F29" w:rsidP="00270363">
      <w:pPr>
        <w:pStyle w:val="Heading3"/>
        <w:numPr>
          <w:ilvl w:val="0"/>
          <w:numId w:val="0"/>
        </w:numPr>
      </w:pPr>
      <w:bookmarkStart w:id="168" w:name="_Toc404087941"/>
      <w:bookmarkStart w:id="169" w:name="_Toc404088422"/>
      <w:bookmarkStart w:id="170" w:name="_Toc404089369"/>
      <w:bookmarkStart w:id="171" w:name="_Toc404089843"/>
      <w:bookmarkStart w:id="172" w:name="_Toc405548451"/>
      <w:bookmarkStart w:id="173" w:name="_Toc405799899"/>
      <w:bookmarkStart w:id="174" w:name="_Toc405801109"/>
      <w:bookmarkStart w:id="175" w:name="_Toc405812486"/>
      <w:bookmarkStart w:id="176" w:name="_Toc405812953"/>
      <w:bookmarkStart w:id="177" w:name="_Toc405813424"/>
      <w:bookmarkStart w:id="178" w:name="_Toc405816248"/>
      <w:bookmarkStart w:id="179" w:name="_Toc405816720"/>
      <w:bookmarkStart w:id="180" w:name="_Toc405817189"/>
      <w:bookmarkStart w:id="181" w:name="_Toc405817659"/>
      <w:bookmarkStart w:id="182" w:name="_Toc406055841"/>
      <w:bookmarkStart w:id="183" w:name="_Toc443634653"/>
      <w:r w:rsidRPr="002141AD">
        <w:t xml:space="preserve">6.2.1 </w:t>
      </w:r>
      <w:r w:rsidR="009F0731" w:rsidRPr="002141AD">
        <w:t>Description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267EE797" w14:textId="77777777" w:rsidR="009F0731" w:rsidRPr="002141AD" w:rsidRDefault="009F0731" w:rsidP="009F0731">
      <w:r w:rsidRPr="002141AD">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2141AD" w:rsidRDefault="009F0731" w:rsidP="009F0731">
      <w:r w:rsidRPr="002141AD">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2141AD" w:rsidRDefault="009F0731" w:rsidP="009F0731"/>
    <w:p w14:paraId="42E36CD7" w14:textId="77777777" w:rsidR="009F0731" w:rsidRPr="002141AD" w:rsidRDefault="009F0731" w:rsidP="009F0731">
      <w:r w:rsidRPr="002141AD">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270363" w:rsidRDefault="009F0731" w:rsidP="006050CD">
      <w:pPr>
        <w:pStyle w:val="ListParagraph"/>
        <w:numPr>
          <w:ilvl w:val="0"/>
          <w:numId w:val="15"/>
        </w:numPr>
        <w:autoSpaceDN/>
        <w:rPr>
          <w:rFonts w:ascii="Times New Roman" w:hAnsi="Times New Roman" w:cs="Times New Roman"/>
          <w:lang w:val="en-GB"/>
        </w:rPr>
      </w:pPr>
      <w:r w:rsidRPr="00270363">
        <w:rPr>
          <w:rFonts w:ascii="Times New Roman" w:hAnsi="Times New Roman" w:cs="Times New Roman"/>
          <w:lang w:val="en-GB"/>
        </w:rPr>
        <w:t xml:space="preserve">Convenience - due to integration </w:t>
      </w:r>
    </w:p>
    <w:p w14:paraId="2B5F0335" w14:textId="77777777" w:rsidR="009F0731" w:rsidRPr="00270363" w:rsidRDefault="009F0731" w:rsidP="006050CD">
      <w:pPr>
        <w:pStyle w:val="ListParagraph"/>
        <w:numPr>
          <w:ilvl w:val="0"/>
          <w:numId w:val="15"/>
        </w:numPr>
        <w:autoSpaceDN/>
        <w:rPr>
          <w:rFonts w:ascii="Times New Roman" w:hAnsi="Times New Roman" w:cs="Times New Roman"/>
          <w:lang w:val="en-GB"/>
        </w:rPr>
      </w:pPr>
      <w:r w:rsidRPr="00270363">
        <w:rPr>
          <w:rFonts w:ascii="Times New Roman" w:hAnsi="Times New Roman" w:cs="Times New Roman"/>
          <w:lang w:val="en-GB"/>
        </w:rPr>
        <w:t>Simplicity - due to a cross-vertical standardized analytics interface</w:t>
      </w:r>
    </w:p>
    <w:p w14:paraId="770AD042" w14:textId="77777777" w:rsidR="009F0731" w:rsidRPr="00270363" w:rsidRDefault="009F0731" w:rsidP="006050CD">
      <w:pPr>
        <w:pStyle w:val="ListParagraph"/>
        <w:numPr>
          <w:ilvl w:val="0"/>
          <w:numId w:val="15"/>
        </w:numPr>
        <w:autoSpaceDN/>
        <w:rPr>
          <w:rFonts w:ascii="Times New Roman" w:hAnsi="Times New Roman" w:cs="Times New Roman"/>
          <w:lang w:val="en-GB"/>
        </w:rPr>
      </w:pPr>
      <w:r w:rsidRPr="00270363">
        <w:rPr>
          <w:rFonts w:ascii="Times New Roman" w:hAnsi="Times New Roman" w:cs="Times New Roman"/>
          <w:lang w:val="en-GB"/>
        </w:rPr>
        <w:t>Cost savings – due to resource minimization (of compute, storage, and/or network)</w:t>
      </w:r>
    </w:p>
    <w:p w14:paraId="74E4632B" w14:textId="77777777" w:rsidR="009F0731" w:rsidRPr="00270363" w:rsidRDefault="009F0731" w:rsidP="006050CD">
      <w:pPr>
        <w:pStyle w:val="ListParagraph"/>
        <w:numPr>
          <w:ilvl w:val="0"/>
          <w:numId w:val="15"/>
        </w:numPr>
        <w:autoSpaceDN/>
        <w:rPr>
          <w:rFonts w:ascii="Times New Roman" w:hAnsi="Times New Roman" w:cs="Times New Roman"/>
          <w:lang w:val="en-GB"/>
        </w:rPr>
      </w:pPr>
      <w:r w:rsidRPr="00270363">
        <w:rPr>
          <w:rFonts w:ascii="Times New Roman" w:hAnsi="Times New Roman" w:cs="Times New Roman"/>
          <w:lang w:val="en-GB"/>
        </w:rPr>
        <w:t>Improved performance – due to offloading/edge computing</w:t>
      </w:r>
    </w:p>
    <w:p w14:paraId="78BD57BD" w14:textId="77777777" w:rsidR="009F0731" w:rsidRPr="002141AD" w:rsidRDefault="009F0731" w:rsidP="009F0731"/>
    <w:p w14:paraId="12DBD5E3" w14:textId="77777777" w:rsidR="009F0731" w:rsidRPr="00ED34FC" w:rsidRDefault="009F0731" w:rsidP="009F0731">
      <w:r w:rsidRPr="002141AD">
        <w:t xml:space="preserve">M2M service providers may also benefit by deploying distributed compute/analytics to optimize operations such as regional management e.g. device/gateway software updates. </w:t>
      </w:r>
    </w:p>
    <w:p w14:paraId="16A9326B" w14:textId="77777777" w:rsidR="009F0731" w:rsidRPr="002141AD" w:rsidRDefault="009F0731" w:rsidP="009F0731">
      <w:r w:rsidRPr="002141AD">
        <w:t xml:space="preserve">The use case described below assumes: </w:t>
      </w:r>
    </w:p>
    <w:p w14:paraId="73FFFB40" w14:textId="77777777" w:rsidR="009F0731" w:rsidRPr="00270363" w:rsidRDefault="009F0731" w:rsidP="006050CD">
      <w:pPr>
        <w:pStyle w:val="ListParagraph"/>
        <w:numPr>
          <w:ilvl w:val="0"/>
          <w:numId w:val="15"/>
        </w:numPr>
        <w:autoSpaceDN/>
        <w:rPr>
          <w:rFonts w:ascii="Times New Roman" w:hAnsi="Times New Roman" w:cs="Times New Roman"/>
          <w:lang w:val="en-GB"/>
        </w:rPr>
      </w:pPr>
      <w:r w:rsidRPr="00270363">
        <w:rPr>
          <w:rFonts w:ascii="Times New Roman" w:hAnsi="Times New Roman" w:cs="Times New Roman"/>
          <w:lang w:val="en-GB"/>
        </w:rPr>
        <w:t>millions of devices continuously report M2M data from devices at geographically diverse locations</w:t>
      </w:r>
    </w:p>
    <w:p w14:paraId="3E56B1EC" w14:textId="77777777" w:rsidR="009F0731" w:rsidRPr="00270363" w:rsidRDefault="009F0731" w:rsidP="006050CD">
      <w:pPr>
        <w:pStyle w:val="ListParagraph"/>
        <w:numPr>
          <w:ilvl w:val="0"/>
          <w:numId w:val="15"/>
        </w:numPr>
        <w:autoSpaceDN/>
        <w:rPr>
          <w:rFonts w:ascii="Times New Roman" w:hAnsi="Times New Roman" w:cs="Times New Roman"/>
          <w:lang w:val="en-GB"/>
        </w:rPr>
      </w:pPr>
      <w:r w:rsidRPr="00270363">
        <w:rPr>
          <w:rFonts w:ascii="Times New Roman" w:hAnsi="Times New Roman" w:cs="Times New Roman"/>
          <w:lang w:val="en-GB"/>
        </w:rPr>
        <w:t xml:space="preserve">the M2M application is interested in receiving only certain sets of data based upon changes in particular data elements. </w:t>
      </w:r>
    </w:p>
    <w:p w14:paraId="1EF48553" w14:textId="77777777" w:rsidR="009F0731" w:rsidRPr="002141AD" w:rsidRDefault="009F0731" w:rsidP="009F0731"/>
    <w:p w14:paraId="25AB8BC8" w14:textId="77777777" w:rsidR="009F0731" w:rsidRPr="002141AD" w:rsidRDefault="009F0731" w:rsidP="009F0731">
      <w:r w:rsidRPr="002141AD">
        <w:t xml:space="preserve">Use of oneM2M </w:t>
      </w:r>
      <w:r w:rsidRPr="00ED34FC">
        <w:t>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Which device data (the baseline set) is needed to create a baseline (which is indicative of “normal” operation).</w:t>
      </w:r>
    </w:p>
    <w:p w14:paraId="42AACC80"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The duration of the training period used to set a baseline</w:t>
      </w:r>
    </w:p>
    <w:p w14:paraId="2D741967"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The method to create/update the baseline</w:t>
      </w:r>
    </w:p>
    <w:p w14:paraId="59FF4228"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Which device data (the trigger set) is to be compared to the baseline</w:t>
      </w:r>
    </w:p>
    <w:p w14:paraId="3099EC26"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The method of comparison between the baseline set and the trigger set.</w:t>
      </w:r>
    </w:p>
    <w:p w14:paraId="1C052BB3"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The variation of M2M data in comparison to the baseline used to trigger action</w:t>
      </w:r>
    </w:p>
    <w:p w14:paraId="0D6A26DB"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Which data (the storage set) is to be stored in addition to the data used in the baseline.</w:t>
      </w:r>
    </w:p>
    <w:p w14:paraId="3C615535"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Which data (the report set, which may include data from the baseline set, trigger set and the storage set) which is to be reported to the M2M application upon trigger.</w:t>
      </w:r>
    </w:p>
    <w:p w14:paraId="7D0EAE30"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270363" w:rsidRDefault="009F0731" w:rsidP="006050CD">
      <w:pPr>
        <w:pStyle w:val="ListParagraph"/>
        <w:numPr>
          <w:ilvl w:val="0"/>
          <w:numId w:val="16"/>
        </w:numPr>
        <w:autoSpaceDN/>
        <w:rPr>
          <w:rFonts w:ascii="Times New Roman" w:hAnsi="Times New Roman" w:cs="Times New Roman"/>
          <w:lang w:val="en-GB"/>
        </w:rPr>
      </w:pPr>
      <w:r w:rsidRPr="00270363">
        <w:rPr>
          <w:rFonts w:ascii="Times New Roman" w:hAnsi="Times New Roman" w:cs="Times New Roman"/>
          <w:lang w:val="en-GB"/>
        </w:rPr>
        <w:t>“Lifecycle management directives” for compute/analytics program and libraries instances e.g. on virtual machines.</w:t>
      </w:r>
    </w:p>
    <w:p w14:paraId="4902F8CE" w14:textId="77777777" w:rsidR="009F0731" w:rsidRPr="00ED34FC" w:rsidRDefault="009F0731" w:rsidP="009F0731">
      <w:r w:rsidRPr="002141AD">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2141AD" w:rsidRDefault="009F0731" w:rsidP="009F0731"/>
    <w:p w14:paraId="05B0D869" w14:textId="77777777" w:rsidR="009F0731" w:rsidRPr="002141AD" w:rsidRDefault="009F0731" w:rsidP="009F0731">
      <w:pPr>
        <w:jc w:val="center"/>
      </w:pPr>
      <w:r w:rsidRPr="003264BF">
        <w:rPr>
          <w:noProof/>
          <w:lang w:val="en-US"/>
        </w:rPr>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57A733AB" w:rsidR="009F0731" w:rsidRPr="00ED34FC" w:rsidRDefault="009F0731" w:rsidP="009F0731">
      <w:pPr>
        <w:pStyle w:val="Caption"/>
        <w:jc w:val="center"/>
      </w:pPr>
      <w:r w:rsidRPr="002141AD">
        <w:t xml:space="preserve">Figure </w:t>
      </w:r>
      <w:r w:rsidR="002F2663" w:rsidRPr="00ED34FC">
        <w:t>6-4</w:t>
      </w:r>
      <w:r w:rsidRPr="002141AD">
        <w:t>Analytics Use Case for M2M</w:t>
      </w:r>
    </w:p>
    <w:p w14:paraId="5A1409A7" w14:textId="77777777" w:rsidR="009F0731" w:rsidRPr="002141AD" w:rsidRDefault="009F0731" w:rsidP="009F0731"/>
    <w:p w14:paraId="4DC3231C" w14:textId="77777777" w:rsidR="009F0731" w:rsidRPr="002141AD" w:rsidRDefault="009F0731" w:rsidP="009F0731">
      <w:r w:rsidRPr="002141AD">
        <w:t>Example of distributed, non-hierarchical location of analytics use case – normal flow</w:t>
      </w:r>
    </w:p>
    <w:p w14:paraId="5226C209" w14:textId="1F1B7B69" w:rsidR="009F0731" w:rsidRPr="002141AD" w:rsidRDefault="009F0731" w:rsidP="009F0731">
      <w:r w:rsidRPr="002141AD">
        <w:t>A hierarchical version of this use case would locate different compute/analytics at different levels of a hierarchy.</w:t>
      </w:r>
    </w:p>
    <w:p w14:paraId="420D9822" w14:textId="49C85755" w:rsidR="000A542F" w:rsidRPr="002141AD" w:rsidRDefault="000A542F" w:rsidP="00270363">
      <w:pPr>
        <w:pStyle w:val="Heading3"/>
      </w:pPr>
      <w:r w:rsidRPr="002141AD">
        <w:t>6.2.2 Source</w:t>
      </w:r>
    </w:p>
    <w:p w14:paraId="1E923A14" w14:textId="77777777" w:rsidR="000A542F" w:rsidRPr="00270363" w:rsidRDefault="000A542F">
      <w:pPr>
        <w:rPr>
          <w:sz w:val="22"/>
        </w:rPr>
      </w:pPr>
      <w:r w:rsidRPr="00270363">
        <w:rPr>
          <w:sz w:val="22"/>
        </w:rPr>
        <w:t>Not applicable</w:t>
      </w:r>
    </w:p>
    <w:p w14:paraId="7C5A37DE" w14:textId="77777777" w:rsidR="000A542F" w:rsidRPr="002141AD" w:rsidRDefault="000A542F" w:rsidP="009F0731"/>
    <w:p w14:paraId="6DE25005" w14:textId="74488424" w:rsidR="009F0731" w:rsidRPr="002141AD" w:rsidRDefault="00A63F29" w:rsidP="00270363">
      <w:pPr>
        <w:pStyle w:val="Heading3"/>
        <w:numPr>
          <w:ilvl w:val="0"/>
          <w:numId w:val="0"/>
        </w:numPr>
        <w:spacing w:before="120" w:after="180"/>
      </w:pPr>
      <w:bookmarkStart w:id="184" w:name="_Toc404087943"/>
      <w:bookmarkStart w:id="185" w:name="_Toc404088424"/>
      <w:bookmarkStart w:id="186" w:name="_Toc404089371"/>
      <w:bookmarkStart w:id="187" w:name="_Toc404089845"/>
      <w:bookmarkStart w:id="188" w:name="_Toc405548453"/>
      <w:bookmarkStart w:id="189" w:name="_Toc405799901"/>
      <w:bookmarkStart w:id="190" w:name="_Toc405801111"/>
      <w:bookmarkStart w:id="191" w:name="_Toc405812488"/>
      <w:bookmarkStart w:id="192" w:name="_Toc405812955"/>
      <w:bookmarkStart w:id="193" w:name="_Toc405813426"/>
      <w:bookmarkStart w:id="194" w:name="_Toc405816250"/>
      <w:bookmarkStart w:id="195" w:name="_Toc405816722"/>
      <w:bookmarkStart w:id="196" w:name="_Toc405817191"/>
      <w:bookmarkStart w:id="197" w:name="_Toc405817661"/>
      <w:bookmarkStart w:id="198" w:name="_Toc406055843"/>
      <w:bookmarkStart w:id="199" w:name="_Toc443634655"/>
      <w:r w:rsidRPr="002141AD">
        <w:t>6.2.</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000A542F" w:rsidRPr="002141AD">
        <w:t>3 Actors</w:t>
      </w:r>
    </w:p>
    <w:p w14:paraId="1E24C95A" w14:textId="77777777" w:rsidR="009F0731" w:rsidRPr="002141AD" w:rsidRDefault="009F0731" w:rsidP="009F0731">
      <w:r w:rsidRPr="002141AD">
        <w:t>Devices – aim is to report what they sense</w:t>
      </w:r>
    </w:p>
    <w:p w14:paraId="044D4D27" w14:textId="77777777" w:rsidR="009F0731" w:rsidRPr="002141AD" w:rsidRDefault="009F0731" w:rsidP="009F0731">
      <w:r w:rsidRPr="002141AD">
        <w:t>Analytics library provider – aim is to provide analytics libraries to customers</w:t>
      </w:r>
    </w:p>
    <w:p w14:paraId="24958146" w14:textId="77777777" w:rsidR="009F0731" w:rsidRPr="002141AD" w:rsidRDefault="009F0731" w:rsidP="009F0731">
      <w:r w:rsidRPr="002141AD">
        <w:t>M2M application service provider – aim is to provide an M2M application to users</w:t>
      </w:r>
    </w:p>
    <w:p w14:paraId="168D2570" w14:textId="1F8C46D5" w:rsidR="009F0731" w:rsidRPr="002141AD" w:rsidRDefault="00A63F29" w:rsidP="00270363">
      <w:pPr>
        <w:pStyle w:val="Heading3"/>
        <w:numPr>
          <w:ilvl w:val="0"/>
          <w:numId w:val="0"/>
        </w:numPr>
        <w:spacing w:before="120" w:after="180"/>
      </w:pPr>
      <w:r w:rsidRPr="002141AD">
        <w:t>6.2.</w:t>
      </w:r>
      <w:r w:rsidR="000A542F" w:rsidRPr="002141AD">
        <w:t>4 Pre-conditions</w:t>
      </w:r>
    </w:p>
    <w:p w14:paraId="3FE1E658" w14:textId="77777777" w:rsidR="009F0731" w:rsidRPr="002141AD" w:rsidRDefault="009F0731" w:rsidP="009F0731">
      <w:r w:rsidRPr="002141AD">
        <w:t>Before an M2M system’s compute/analytics may be used, the following steps are to be taken:</w:t>
      </w:r>
    </w:p>
    <w:p w14:paraId="584EA1B2" w14:textId="77777777" w:rsidR="009F0731" w:rsidRPr="00270363" w:rsidRDefault="009F0731" w:rsidP="006050CD">
      <w:pPr>
        <w:pStyle w:val="ListParagraph"/>
        <w:numPr>
          <w:ilvl w:val="0"/>
          <w:numId w:val="149"/>
        </w:numPr>
        <w:autoSpaceDN/>
        <w:rPr>
          <w:rFonts w:ascii="Times New Roman" w:hAnsi="Times New Roman" w:cs="Times New Roman"/>
          <w:lang w:val="en-GB"/>
        </w:rPr>
      </w:pPr>
      <w:r w:rsidRPr="00270363">
        <w:rPr>
          <w:rFonts w:ascii="Times New Roman" w:hAnsi="Times New Roman" w:cs="Times New Roman"/>
          <w:lang w:val="en-GB"/>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270363" w:rsidRDefault="009F0731" w:rsidP="006050CD">
      <w:pPr>
        <w:pStyle w:val="ListParagraph"/>
        <w:numPr>
          <w:ilvl w:val="0"/>
          <w:numId w:val="149"/>
        </w:numPr>
        <w:autoSpaceDN/>
        <w:rPr>
          <w:rFonts w:ascii="Times New Roman" w:hAnsi="Times New Roman" w:cs="Times New Roman"/>
          <w:lang w:val="en-GB"/>
        </w:rPr>
      </w:pPr>
      <w:r w:rsidRPr="00270363">
        <w:rPr>
          <w:rFonts w:ascii="Times New Roman" w:hAnsi="Times New Roman" w:cs="Times New Roman"/>
          <w:lang w:val="en-GB"/>
        </w:rPr>
        <w:t xml:space="preserve">The oneM2M system selects a source Analytics library provider for, and obtains the appropriate analytics library. </w:t>
      </w:r>
    </w:p>
    <w:p w14:paraId="5C5D2AF8" w14:textId="77777777" w:rsidR="009F0731" w:rsidRPr="00270363" w:rsidRDefault="009F0731" w:rsidP="006050CD">
      <w:pPr>
        <w:pStyle w:val="ListParagraph"/>
        <w:numPr>
          <w:ilvl w:val="0"/>
          <w:numId w:val="149"/>
        </w:numPr>
        <w:autoSpaceDN/>
        <w:rPr>
          <w:rFonts w:ascii="Times New Roman" w:hAnsi="Times New Roman" w:cs="Times New Roman"/>
          <w:lang w:val="en-GB"/>
        </w:rPr>
      </w:pPr>
      <w:r w:rsidRPr="00270363">
        <w:rPr>
          <w:rFonts w:ascii="Times New Roman" w:hAnsi="Times New Roman" w:cs="Times New Roman"/>
          <w:lang w:val="en-GB"/>
        </w:rPr>
        <w:t>The oneM2M system provisions the appropriate analytics library at a location that meets the M2M application service provider’s location directives.</w:t>
      </w:r>
    </w:p>
    <w:p w14:paraId="7D464568" w14:textId="77777777" w:rsidR="009F0731" w:rsidRPr="00270363" w:rsidRDefault="009F0731" w:rsidP="006050CD">
      <w:pPr>
        <w:pStyle w:val="ListParagraph"/>
        <w:numPr>
          <w:ilvl w:val="0"/>
          <w:numId w:val="149"/>
        </w:numPr>
        <w:autoSpaceDN/>
        <w:rPr>
          <w:rFonts w:ascii="Times New Roman" w:hAnsi="Times New Roman" w:cs="Times New Roman"/>
          <w:lang w:val="en-GB"/>
        </w:rPr>
      </w:pPr>
      <w:r w:rsidRPr="00270363">
        <w:rPr>
          <w:rFonts w:ascii="Times New Roman" w:hAnsi="Times New Roman" w:cs="Times New Roman"/>
          <w:lang w:val="en-GB"/>
        </w:rPr>
        <w:t>The oneM2M system generates a program based upon the M2M application service provider’s request.</w:t>
      </w:r>
    </w:p>
    <w:p w14:paraId="0BE19468" w14:textId="77777777" w:rsidR="009F0731" w:rsidRPr="00270363" w:rsidRDefault="009F0731" w:rsidP="006050CD">
      <w:pPr>
        <w:pStyle w:val="ListParagraph"/>
        <w:numPr>
          <w:ilvl w:val="0"/>
          <w:numId w:val="149"/>
        </w:numPr>
        <w:autoSpaceDN/>
        <w:rPr>
          <w:rFonts w:ascii="Times New Roman" w:hAnsi="Times New Roman" w:cs="Times New Roman"/>
          <w:lang w:val="en-GB"/>
        </w:rPr>
      </w:pPr>
      <w:r w:rsidRPr="00270363">
        <w:rPr>
          <w:rFonts w:ascii="Times New Roman" w:hAnsi="Times New Roman" w:cs="Times New Roman"/>
          <w:lang w:val="en-GB"/>
        </w:rPr>
        <w:t>The oneM2M system provisions the appropriate program based upon the M2M application service provider’s request at the location(s) of step 3.</w:t>
      </w:r>
    </w:p>
    <w:p w14:paraId="6807035D" w14:textId="77777777" w:rsidR="009F0731" w:rsidRPr="00270363" w:rsidRDefault="009F0731" w:rsidP="006050CD">
      <w:pPr>
        <w:pStyle w:val="ListParagraph"/>
        <w:numPr>
          <w:ilvl w:val="0"/>
          <w:numId w:val="149"/>
        </w:numPr>
        <w:autoSpaceDN/>
        <w:rPr>
          <w:rFonts w:ascii="Times New Roman" w:hAnsi="Times New Roman" w:cs="Times New Roman"/>
          <w:lang w:val="en-GB"/>
        </w:rPr>
      </w:pPr>
      <w:r w:rsidRPr="00270363">
        <w:rPr>
          <w:rFonts w:ascii="Times New Roman" w:hAnsi="Times New Roman" w:cs="Times New Roman"/>
          <w:lang w:val="en-GB"/>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2798BC6A" w:rsidR="009F0731" w:rsidRPr="002141AD" w:rsidRDefault="00A63F29" w:rsidP="00270363">
      <w:pPr>
        <w:pStyle w:val="Heading3"/>
        <w:numPr>
          <w:ilvl w:val="0"/>
          <w:numId w:val="0"/>
        </w:numPr>
        <w:spacing w:before="120" w:after="180"/>
      </w:pPr>
      <w:bookmarkStart w:id="200" w:name="_Toc404087945"/>
      <w:bookmarkStart w:id="201" w:name="_Toc404088426"/>
      <w:bookmarkStart w:id="202" w:name="_Toc404089373"/>
      <w:bookmarkStart w:id="203" w:name="_Toc404089847"/>
      <w:bookmarkStart w:id="204" w:name="_Toc405548455"/>
      <w:bookmarkStart w:id="205" w:name="_Toc405799903"/>
      <w:bookmarkStart w:id="206" w:name="_Toc405801113"/>
      <w:bookmarkStart w:id="207" w:name="_Toc405812490"/>
      <w:bookmarkStart w:id="208" w:name="_Toc405812957"/>
      <w:bookmarkStart w:id="209" w:name="_Toc405813428"/>
      <w:bookmarkStart w:id="210" w:name="_Toc405816252"/>
      <w:bookmarkStart w:id="211" w:name="_Toc405816724"/>
      <w:bookmarkStart w:id="212" w:name="_Toc405817193"/>
      <w:bookmarkStart w:id="213" w:name="_Toc405817663"/>
      <w:bookmarkStart w:id="214" w:name="_Toc406055845"/>
      <w:bookmarkStart w:id="215" w:name="_Toc443634657"/>
      <w:r w:rsidRPr="002141AD">
        <w:t>6.2.</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sidR="000A542F" w:rsidRPr="00ED34FC">
        <w:t>5 Triggers</w:t>
      </w:r>
    </w:p>
    <w:p w14:paraId="0A171621" w14:textId="77777777" w:rsidR="009F0731" w:rsidRPr="002141AD" w:rsidRDefault="009F0731" w:rsidP="009F0731">
      <w:r w:rsidRPr="002141AD">
        <w:t>Triggering is described within 6.2.7.</w:t>
      </w:r>
    </w:p>
    <w:p w14:paraId="32B8B333" w14:textId="42D44946" w:rsidR="009F0731" w:rsidRPr="002141AD" w:rsidRDefault="00A63F29" w:rsidP="00270363">
      <w:pPr>
        <w:pStyle w:val="Heading3"/>
        <w:numPr>
          <w:ilvl w:val="0"/>
          <w:numId w:val="0"/>
        </w:numPr>
        <w:spacing w:before="120" w:after="180"/>
      </w:pPr>
      <w:bookmarkStart w:id="216" w:name="_Toc404087946"/>
      <w:bookmarkStart w:id="217" w:name="_Toc404088427"/>
      <w:bookmarkStart w:id="218" w:name="_Toc404089374"/>
      <w:bookmarkStart w:id="219" w:name="_Toc404089848"/>
      <w:bookmarkStart w:id="220" w:name="_Toc405548456"/>
      <w:bookmarkStart w:id="221" w:name="_Toc405799904"/>
      <w:bookmarkStart w:id="222" w:name="_Toc405801114"/>
      <w:bookmarkStart w:id="223" w:name="_Toc405812491"/>
      <w:bookmarkStart w:id="224" w:name="_Toc405812958"/>
      <w:bookmarkStart w:id="225" w:name="_Toc405813429"/>
      <w:bookmarkStart w:id="226" w:name="_Toc405816253"/>
      <w:bookmarkStart w:id="227" w:name="_Toc405816725"/>
      <w:bookmarkStart w:id="228" w:name="_Toc405817194"/>
      <w:bookmarkStart w:id="229" w:name="_Toc405817664"/>
      <w:bookmarkStart w:id="230" w:name="_Toc406055846"/>
      <w:bookmarkStart w:id="231" w:name="_Toc443634658"/>
      <w:r w:rsidRPr="002141AD">
        <w:t>6.2.</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000A542F" w:rsidRPr="002141AD">
        <w:t>6 Normal Flow</w:t>
      </w:r>
    </w:p>
    <w:p w14:paraId="72BF82BE" w14:textId="77777777" w:rsidR="009F0731" w:rsidRPr="00270363" w:rsidRDefault="009F0731" w:rsidP="006050CD">
      <w:pPr>
        <w:pStyle w:val="ListParagraph"/>
        <w:numPr>
          <w:ilvl w:val="0"/>
          <w:numId w:val="150"/>
        </w:numPr>
        <w:autoSpaceDN/>
        <w:rPr>
          <w:rFonts w:ascii="Times New Roman" w:hAnsi="Times New Roman" w:cs="Times New Roman"/>
          <w:lang w:val="en-GB"/>
        </w:rPr>
      </w:pPr>
      <w:r w:rsidRPr="00270363">
        <w:rPr>
          <w:rFonts w:ascii="Times New Roman" w:hAnsi="Times New Roman" w:cs="Times New Roman"/>
          <w:lang w:val="en-GB"/>
        </w:rPr>
        <w:t>The devices provide M2M data to the oneM2M system.</w:t>
      </w:r>
    </w:p>
    <w:p w14:paraId="38079D59" w14:textId="77777777" w:rsidR="009F0731" w:rsidRPr="00270363" w:rsidRDefault="009F0731" w:rsidP="006050CD">
      <w:pPr>
        <w:pStyle w:val="ListParagraph"/>
        <w:numPr>
          <w:ilvl w:val="0"/>
          <w:numId w:val="150"/>
        </w:numPr>
        <w:autoSpaceDN/>
        <w:rPr>
          <w:rFonts w:ascii="Times New Roman" w:hAnsi="Times New Roman" w:cs="Times New Roman"/>
          <w:lang w:val="en-GB"/>
        </w:rPr>
      </w:pPr>
      <w:r w:rsidRPr="00270363">
        <w:rPr>
          <w:rFonts w:ascii="Times New Roman" w:hAnsi="Times New Roman" w:cs="Times New Roman"/>
          <w:lang w:val="en-GB"/>
        </w:rPr>
        <w:t>The oneM2M system stores a set of M2M data (the storage set) from the devices</w:t>
      </w:r>
    </w:p>
    <w:p w14:paraId="172C2F95" w14:textId="77777777" w:rsidR="009F0731" w:rsidRPr="00270363" w:rsidRDefault="009F0731" w:rsidP="006050CD">
      <w:pPr>
        <w:pStyle w:val="ListParagraph"/>
        <w:numPr>
          <w:ilvl w:val="0"/>
          <w:numId w:val="150"/>
        </w:numPr>
        <w:autoSpaceDN/>
        <w:rPr>
          <w:rFonts w:ascii="Times New Roman" w:hAnsi="Times New Roman" w:cs="Times New Roman"/>
          <w:lang w:val="en-GB"/>
        </w:rPr>
      </w:pPr>
      <w:r w:rsidRPr="00270363">
        <w:rPr>
          <w:rFonts w:ascii="Times New Roman" w:hAnsi="Times New Roman" w:cs="Times New Roman"/>
          <w:lang w:val="en-GB"/>
        </w:rPr>
        <w:t>The oneM2M system uses analytics to compare M2M data (the trigger set) from devices with the baseline.</w:t>
      </w:r>
    </w:p>
    <w:p w14:paraId="152A2F36" w14:textId="77777777" w:rsidR="009F0731" w:rsidRPr="00270363" w:rsidRDefault="009F0731" w:rsidP="006050CD">
      <w:pPr>
        <w:pStyle w:val="ListParagraph"/>
        <w:numPr>
          <w:ilvl w:val="0"/>
          <w:numId w:val="150"/>
        </w:numPr>
        <w:autoSpaceDN/>
        <w:rPr>
          <w:rFonts w:ascii="Times New Roman" w:hAnsi="Times New Roman" w:cs="Times New Roman"/>
          <w:lang w:val="en-GB"/>
        </w:rPr>
      </w:pPr>
      <w:r w:rsidRPr="00270363">
        <w:rPr>
          <w:rFonts w:ascii="Times New Roman" w:hAnsi="Times New Roman" w:cs="Times New Roman"/>
          <w:lang w:val="en-GB"/>
        </w:rPr>
        <w:t>The oneM2M system determines whether the variation between the M2M data set and the baseline exceeds the specified bounds of the trigger condition, if it does then the following action occurs:</w:t>
      </w:r>
    </w:p>
    <w:p w14:paraId="0E61FA6B" w14:textId="77777777" w:rsidR="009F0731" w:rsidRPr="00270363" w:rsidRDefault="009F0731" w:rsidP="006050CD">
      <w:pPr>
        <w:pStyle w:val="ListParagraph"/>
        <w:numPr>
          <w:ilvl w:val="0"/>
          <w:numId w:val="150"/>
        </w:numPr>
        <w:autoSpaceDN/>
        <w:rPr>
          <w:rFonts w:ascii="Times New Roman" w:hAnsi="Times New Roman" w:cs="Times New Roman"/>
          <w:lang w:val="en-GB"/>
        </w:rPr>
      </w:pPr>
      <w:r w:rsidRPr="00270363">
        <w:rPr>
          <w:rFonts w:ascii="Times New Roman" w:hAnsi="Times New Roman" w:cs="Times New Roman"/>
          <w:lang w:val="en-GB"/>
        </w:rPr>
        <w:t>The oneM2M system sends the requested M2M data (the report set), to the M2M application service provider.</w:t>
      </w:r>
    </w:p>
    <w:p w14:paraId="5FD09F81" w14:textId="0EDA9748" w:rsidR="009F0731" w:rsidRPr="002141AD" w:rsidRDefault="00A63F29" w:rsidP="00270363">
      <w:pPr>
        <w:pStyle w:val="Heading3"/>
        <w:numPr>
          <w:ilvl w:val="0"/>
          <w:numId w:val="0"/>
        </w:numPr>
        <w:spacing w:before="120" w:after="180"/>
      </w:pPr>
      <w:r w:rsidRPr="002141AD">
        <w:t>6.2.</w:t>
      </w:r>
      <w:bookmarkStart w:id="232" w:name="_Toc404087947"/>
      <w:bookmarkStart w:id="233" w:name="_Toc404088428"/>
      <w:bookmarkStart w:id="234" w:name="_Toc404089375"/>
      <w:bookmarkStart w:id="235" w:name="_Toc404089849"/>
      <w:bookmarkStart w:id="236" w:name="_Toc405548457"/>
      <w:bookmarkStart w:id="237" w:name="_Toc405799905"/>
      <w:bookmarkStart w:id="238" w:name="_Toc405801115"/>
      <w:bookmarkStart w:id="239" w:name="_Toc405812492"/>
      <w:bookmarkStart w:id="240" w:name="_Toc405812959"/>
      <w:bookmarkStart w:id="241" w:name="_Toc405813430"/>
      <w:bookmarkStart w:id="242" w:name="_Toc405816254"/>
      <w:bookmarkStart w:id="243" w:name="_Toc405816726"/>
      <w:bookmarkStart w:id="244" w:name="_Toc405817195"/>
      <w:bookmarkStart w:id="245" w:name="_Toc405817665"/>
      <w:bookmarkStart w:id="246" w:name="_Toc406055847"/>
      <w:bookmarkStart w:id="247" w:name="_Toc443634659"/>
      <w:r w:rsidR="000A542F" w:rsidRPr="00ED34FC">
        <w:t>7 Alternative Flow</w:t>
      </w:r>
      <w:r w:rsidR="009F0731" w:rsidRPr="002141AD">
        <w:t xml:space="preserve"> 1</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1840063" w14:textId="77777777" w:rsidR="009F0731" w:rsidRPr="002141AD" w:rsidRDefault="009F0731" w:rsidP="009F0731">
      <w:r w:rsidRPr="002141AD">
        <w:t xml:space="preserve">The action to be taken by the oneM2M system following a trigger may be different than step 11 above. </w:t>
      </w:r>
    </w:p>
    <w:p w14:paraId="200FBEB8" w14:textId="77777777" w:rsidR="009F0731" w:rsidRPr="002141AD" w:rsidRDefault="009F0731" w:rsidP="009F0731">
      <w:r w:rsidRPr="002141AD">
        <w:t>For example, the action may be to initiate conditional collection where for some duration or until some other trigger occurs.</w:t>
      </w:r>
    </w:p>
    <w:p w14:paraId="171449C6" w14:textId="77777777" w:rsidR="009F0731" w:rsidRPr="00270363" w:rsidRDefault="009F0731" w:rsidP="006050CD">
      <w:pPr>
        <w:pStyle w:val="ListParagraph"/>
        <w:numPr>
          <w:ilvl w:val="0"/>
          <w:numId w:val="17"/>
        </w:numPr>
        <w:autoSpaceDN/>
        <w:rPr>
          <w:rFonts w:ascii="Times New Roman" w:hAnsi="Times New Roman" w:cs="Times New Roman"/>
          <w:lang w:val="en-GB"/>
        </w:rPr>
      </w:pPr>
      <w:r w:rsidRPr="00270363">
        <w:rPr>
          <w:rFonts w:ascii="Times New Roman" w:hAnsi="Times New Roman" w:cs="Times New Roman"/>
          <w:lang w:val="en-GB"/>
        </w:rPr>
        <w:t xml:space="preserve">A current collection scheme of device data is modified e.g. more frequent updates, or </w:t>
      </w:r>
    </w:p>
    <w:p w14:paraId="005EFBDD" w14:textId="77777777" w:rsidR="009F0731" w:rsidRPr="00270363" w:rsidRDefault="009F0731" w:rsidP="006050CD">
      <w:pPr>
        <w:pStyle w:val="ListParagraph"/>
        <w:numPr>
          <w:ilvl w:val="0"/>
          <w:numId w:val="17"/>
        </w:numPr>
        <w:autoSpaceDN/>
        <w:rPr>
          <w:rFonts w:ascii="Times New Roman" w:hAnsi="Times New Roman" w:cs="Times New Roman"/>
          <w:lang w:val="en-GB"/>
        </w:rPr>
      </w:pPr>
      <w:r w:rsidRPr="00270363">
        <w:rPr>
          <w:rFonts w:ascii="Times New Roman" w:hAnsi="Times New Roman" w:cs="Times New Roman"/>
          <w:lang w:val="en-GB"/>
        </w:rPr>
        <w:t>A new collection scheme is initiated</w:t>
      </w:r>
    </w:p>
    <w:p w14:paraId="56F0F2F9" w14:textId="77777777" w:rsidR="009F0731" w:rsidRPr="002141AD" w:rsidRDefault="009F0731" w:rsidP="009F0731"/>
    <w:p w14:paraId="74A6224E" w14:textId="77777777" w:rsidR="009F0731" w:rsidRPr="002141AD" w:rsidRDefault="009F0731" w:rsidP="009F0731">
      <w:r w:rsidRPr="002141AD">
        <w:t>Other alternative actions may include, but are not limited to:</w:t>
      </w:r>
    </w:p>
    <w:p w14:paraId="247F0F7C" w14:textId="77777777" w:rsidR="009F0731" w:rsidRPr="00270363" w:rsidRDefault="009F0731" w:rsidP="006050CD">
      <w:pPr>
        <w:pStyle w:val="ListParagraph"/>
        <w:numPr>
          <w:ilvl w:val="0"/>
          <w:numId w:val="18"/>
        </w:numPr>
        <w:autoSpaceDN/>
        <w:rPr>
          <w:rFonts w:ascii="Times New Roman" w:hAnsi="Times New Roman" w:cs="Times New Roman"/>
          <w:lang w:val="en-GB"/>
        </w:rPr>
      </w:pPr>
      <w:r w:rsidRPr="00270363">
        <w:rPr>
          <w:rFonts w:ascii="Times New Roman" w:hAnsi="Times New Roman" w:cs="Times New Roman"/>
          <w:lang w:val="en-GB"/>
        </w:rPr>
        <w:t>Initiating device/gateway diagnostics e.g. following a drop in the number of responding devices</w:t>
      </w:r>
    </w:p>
    <w:p w14:paraId="3981D958" w14:textId="77777777" w:rsidR="009F0731" w:rsidRPr="00270363" w:rsidRDefault="009F0731" w:rsidP="006050CD">
      <w:pPr>
        <w:pStyle w:val="ListParagraph"/>
        <w:numPr>
          <w:ilvl w:val="0"/>
          <w:numId w:val="18"/>
        </w:numPr>
        <w:autoSpaceDN/>
        <w:rPr>
          <w:rFonts w:ascii="Times New Roman" w:hAnsi="Times New Roman" w:cs="Times New Roman"/>
          <w:lang w:val="en-GB"/>
        </w:rPr>
      </w:pPr>
      <w:r w:rsidRPr="00270363">
        <w:rPr>
          <w:rFonts w:ascii="Times New Roman" w:hAnsi="Times New Roman" w:cs="Times New Roman"/>
          <w:lang w:val="en-GB"/>
        </w:rPr>
        <w:t>Sending control commands to devices</w:t>
      </w:r>
    </w:p>
    <w:p w14:paraId="457BE1E1" w14:textId="77777777" w:rsidR="009F0731" w:rsidRPr="00270363" w:rsidRDefault="009F0731" w:rsidP="006050CD">
      <w:pPr>
        <w:pStyle w:val="ListParagraph"/>
        <w:numPr>
          <w:ilvl w:val="0"/>
          <w:numId w:val="18"/>
        </w:numPr>
        <w:autoSpaceDN/>
        <w:rPr>
          <w:rFonts w:ascii="Times New Roman" w:hAnsi="Times New Roman" w:cs="Times New Roman"/>
          <w:lang w:val="en-GB"/>
        </w:rPr>
      </w:pPr>
      <w:r w:rsidRPr="00270363">
        <w:rPr>
          <w:rFonts w:ascii="Times New Roman" w:hAnsi="Times New Roman" w:cs="Times New Roman"/>
          <w:lang w:val="en-GB"/>
        </w:rPr>
        <w:t>Sending alerts to other oneM2M system services e.g. fraud detection</w:t>
      </w:r>
    </w:p>
    <w:p w14:paraId="3C955792" w14:textId="77777777" w:rsidR="009F0731" w:rsidRPr="00270363" w:rsidRDefault="009F0731" w:rsidP="006050CD">
      <w:pPr>
        <w:pStyle w:val="ListParagraph"/>
        <w:numPr>
          <w:ilvl w:val="0"/>
          <w:numId w:val="18"/>
        </w:numPr>
        <w:autoSpaceDN/>
        <w:rPr>
          <w:rFonts w:ascii="Times New Roman" w:hAnsi="Times New Roman" w:cs="Times New Roman"/>
          <w:lang w:val="en-GB"/>
        </w:rPr>
      </w:pPr>
      <w:r w:rsidRPr="00270363">
        <w:rPr>
          <w:rFonts w:ascii="Times New Roman" w:hAnsi="Times New Roman" w:cs="Times New Roman"/>
          <w:lang w:val="en-GB"/>
        </w:rPr>
        <w:t>Sending processed (e.g. cleansed, normalized, augmented) data to the application</w:t>
      </w:r>
    </w:p>
    <w:p w14:paraId="484D45EB" w14:textId="2D6BBD94" w:rsidR="009F0731" w:rsidRPr="002141AD" w:rsidRDefault="00A63F29" w:rsidP="00270363">
      <w:pPr>
        <w:pStyle w:val="Heading3"/>
        <w:numPr>
          <w:ilvl w:val="0"/>
          <w:numId w:val="0"/>
        </w:numPr>
        <w:spacing w:before="120" w:after="180"/>
      </w:pPr>
      <w:bookmarkStart w:id="248" w:name="_Toc404087948"/>
      <w:bookmarkStart w:id="249" w:name="_Toc404088429"/>
      <w:bookmarkStart w:id="250" w:name="_Toc404089376"/>
      <w:bookmarkStart w:id="251" w:name="_Toc404089850"/>
      <w:bookmarkStart w:id="252" w:name="_Toc405548458"/>
      <w:bookmarkStart w:id="253" w:name="_Toc405799906"/>
      <w:bookmarkStart w:id="254" w:name="_Toc405801116"/>
      <w:bookmarkStart w:id="255" w:name="_Toc405812493"/>
      <w:bookmarkStart w:id="256" w:name="_Toc405812960"/>
      <w:bookmarkStart w:id="257" w:name="_Toc405813431"/>
      <w:bookmarkStart w:id="258" w:name="_Toc405816255"/>
      <w:bookmarkStart w:id="259" w:name="_Toc405816727"/>
      <w:bookmarkStart w:id="260" w:name="_Toc405817196"/>
      <w:bookmarkStart w:id="261" w:name="_Toc405817666"/>
      <w:bookmarkStart w:id="262" w:name="_Toc406055848"/>
      <w:bookmarkStart w:id="263" w:name="_Toc443634660"/>
      <w:r w:rsidRPr="002141AD">
        <w:t>6.2.</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rsidR="000A542F" w:rsidRPr="00ED34FC">
        <w:t>8 Post-conditions</w:t>
      </w:r>
    </w:p>
    <w:p w14:paraId="6A3CFCD2" w14:textId="01B29544" w:rsidR="009F0731" w:rsidRPr="002141AD" w:rsidRDefault="005014EC" w:rsidP="009F0731">
      <w:r w:rsidRPr="002141AD">
        <w:t>Not applicable</w:t>
      </w:r>
    </w:p>
    <w:p w14:paraId="40BBF5CE" w14:textId="3B150FAB" w:rsidR="009F0731" w:rsidRPr="00270363" w:rsidRDefault="00A63F29" w:rsidP="00270363">
      <w:pPr>
        <w:pStyle w:val="Heading3"/>
        <w:numPr>
          <w:ilvl w:val="0"/>
          <w:numId w:val="0"/>
        </w:numPr>
        <w:spacing w:before="120" w:after="180"/>
      </w:pPr>
      <w:bookmarkStart w:id="264" w:name="_Toc404087949"/>
      <w:bookmarkStart w:id="265" w:name="_Toc404088430"/>
      <w:bookmarkStart w:id="266" w:name="_Toc404089377"/>
      <w:bookmarkStart w:id="267" w:name="_Toc404089851"/>
      <w:bookmarkStart w:id="268" w:name="_Toc405548459"/>
      <w:bookmarkStart w:id="269" w:name="_Toc405799907"/>
      <w:bookmarkStart w:id="270" w:name="_Toc405801117"/>
      <w:bookmarkStart w:id="271" w:name="_Toc405812494"/>
      <w:bookmarkStart w:id="272" w:name="_Toc405812961"/>
      <w:bookmarkStart w:id="273" w:name="_Toc405813432"/>
      <w:bookmarkStart w:id="274" w:name="_Toc405816256"/>
      <w:bookmarkStart w:id="275" w:name="_Toc405816728"/>
      <w:bookmarkStart w:id="276" w:name="_Toc405817197"/>
      <w:bookmarkStart w:id="277" w:name="_Toc405817667"/>
      <w:bookmarkStart w:id="278" w:name="_Toc406055849"/>
      <w:bookmarkStart w:id="279" w:name="_Toc443634661"/>
      <w:r w:rsidRPr="002141AD">
        <w:t>6.2.</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000A542F" w:rsidRPr="002141AD">
        <w:t>9 High Level Illustration</w:t>
      </w:r>
    </w:p>
    <w:p w14:paraId="05D1C0CC" w14:textId="77777777" w:rsidR="009F0731" w:rsidRPr="002141AD" w:rsidRDefault="009F0731" w:rsidP="009F0731"/>
    <w:p w14:paraId="5ADE073B" w14:textId="77777777" w:rsidR="009F0731" w:rsidRPr="002141AD" w:rsidRDefault="009F0731" w:rsidP="009F0731">
      <w:pPr>
        <w:jc w:val="center"/>
      </w:pPr>
      <w:r w:rsidRPr="003264BF">
        <w:rPr>
          <w:noProof/>
          <w:lang w:val="en-US"/>
        </w:rPr>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1E4FF178" w:rsidR="009F0731" w:rsidRPr="002141AD" w:rsidRDefault="009F0731" w:rsidP="009F0731">
      <w:pPr>
        <w:pStyle w:val="Caption"/>
        <w:jc w:val="center"/>
      </w:pPr>
      <w:r w:rsidRPr="002141AD">
        <w:t xml:space="preserve">Figure </w:t>
      </w:r>
      <w:r w:rsidR="002F2663" w:rsidRPr="00ED34FC">
        <w:t>6-5</w:t>
      </w:r>
      <w:r w:rsidRPr="002141AD">
        <w:t xml:space="preserve"> High level illustration of Analytics use case</w:t>
      </w:r>
    </w:p>
    <w:p w14:paraId="2B3DC73E" w14:textId="77777777" w:rsidR="009F0731" w:rsidRPr="002141AD" w:rsidRDefault="009F0731" w:rsidP="009F0731">
      <w:bookmarkStart w:id="280" w:name="_Toc404087950"/>
      <w:bookmarkStart w:id="281" w:name="_Toc404088431"/>
      <w:bookmarkStart w:id="282" w:name="_Toc404089378"/>
      <w:bookmarkStart w:id="283" w:name="_Toc404089852"/>
      <w:bookmarkStart w:id="284" w:name="_Toc405548460"/>
      <w:bookmarkStart w:id="285" w:name="_Toc405799908"/>
      <w:bookmarkStart w:id="286" w:name="_Toc405812495"/>
      <w:bookmarkStart w:id="287" w:name="_Toc405812962"/>
      <w:bookmarkStart w:id="288" w:name="_Toc405813433"/>
    </w:p>
    <w:p w14:paraId="7C116BFD" w14:textId="77777777" w:rsidR="009F0731" w:rsidRPr="002141AD" w:rsidRDefault="009F0731" w:rsidP="009F0731">
      <w:pPr>
        <w:rPr>
          <w:b/>
        </w:rPr>
      </w:pPr>
      <w:r w:rsidRPr="002141AD">
        <w:rPr>
          <w:b/>
        </w:rPr>
        <w:t>Concrete Example Oil and Gas</w:t>
      </w:r>
      <w:bookmarkEnd w:id="280"/>
      <w:bookmarkEnd w:id="281"/>
      <w:bookmarkEnd w:id="282"/>
      <w:bookmarkEnd w:id="283"/>
      <w:bookmarkEnd w:id="284"/>
      <w:bookmarkEnd w:id="285"/>
      <w:bookmarkEnd w:id="286"/>
      <w:bookmarkEnd w:id="287"/>
      <w:bookmarkEnd w:id="288"/>
    </w:p>
    <w:p w14:paraId="4368BA47" w14:textId="77777777" w:rsidR="009F0731" w:rsidRPr="002141AD" w:rsidRDefault="009F0731" w:rsidP="009F0731">
      <w:r w:rsidRPr="002141AD">
        <w:t>The above description is of the abstracted use case; a more concrete example is as follows:</w:t>
      </w:r>
    </w:p>
    <w:p w14:paraId="23BF08E4" w14:textId="77777777" w:rsidR="009F0731" w:rsidRPr="002141AD" w:rsidRDefault="009F0731" w:rsidP="009F0731">
      <w:r w:rsidRPr="002141AD">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2141AD" w:rsidRDefault="009F0731" w:rsidP="009F0731">
      <w:r w:rsidRPr="002141AD">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2141AD" w:rsidRDefault="009F0731" w:rsidP="009F0731">
      <w:r w:rsidRPr="002141AD">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2141AD" w:rsidRDefault="009F0731" w:rsidP="009F0731">
      <w:r w:rsidRPr="002141AD">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2141AD" w:rsidRDefault="009F0731" w:rsidP="009F0731">
      <w:r w:rsidRPr="002141AD">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2141AD" w:rsidRDefault="009F0731" w:rsidP="009F0731"/>
    <w:p w14:paraId="5B59F15E" w14:textId="77777777" w:rsidR="009F0731" w:rsidRPr="002141AD" w:rsidRDefault="009F0731" w:rsidP="009F0731">
      <w:pPr>
        <w:rPr>
          <w:b/>
        </w:rPr>
      </w:pPr>
      <w:r w:rsidRPr="002141AD">
        <w:rPr>
          <w:b/>
        </w:rPr>
        <w:t>Exploration</w:t>
      </w:r>
    </w:p>
    <w:p w14:paraId="248D7FFD" w14:textId="77777777" w:rsidR="009F0731" w:rsidRPr="002141AD" w:rsidRDefault="009F0731" w:rsidP="009F0731">
      <w:r w:rsidRPr="002141AD">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2141AD" w:rsidRDefault="009F0731" w:rsidP="009F0731"/>
    <w:p w14:paraId="6CADD05B" w14:textId="77777777" w:rsidR="009F0731" w:rsidRPr="002141AD" w:rsidRDefault="009F0731" w:rsidP="009F0731">
      <w:pPr>
        <w:rPr>
          <w:b/>
        </w:rPr>
      </w:pPr>
      <w:r w:rsidRPr="002141AD">
        <w:rPr>
          <w:b/>
        </w:rPr>
        <w:t>Drilling</w:t>
      </w:r>
    </w:p>
    <w:p w14:paraId="631F25EC" w14:textId="77777777" w:rsidR="009F0731" w:rsidRPr="002141AD" w:rsidRDefault="009F0731" w:rsidP="009F0731">
      <w:r w:rsidRPr="002141AD">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7BEF5E15" w:rsidR="009F0731" w:rsidRPr="002141AD" w:rsidRDefault="009F0731" w:rsidP="009F0731">
      <w:r w:rsidRPr="002141AD">
        <w:t xml:space="preserve">A subset of the data collected (wellhead pressure, for example) is safety critical, and must be continuously </w:t>
      </w:r>
      <w:r w:rsidR="00915FB3" w:rsidRPr="002141AD">
        <w:t>analysed</w:t>
      </w:r>
      <w:r w:rsidRPr="002141AD">
        <w:t xml:space="preserve">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2141AD" w:rsidRDefault="009F0731" w:rsidP="009F0731"/>
    <w:p w14:paraId="2D4539B5" w14:textId="77777777" w:rsidR="009F0731" w:rsidRPr="002141AD" w:rsidRDefault="009F0731" w:rsidP="009F0731">
      <w:pPr>
        <w:rPr>
          <w:b/>
        </w:rPr>
      </w:pPr>
      <w:r w:rsidRPr="002141AD">
        <w:rPr>
          <w:b/>
        </w:rPr>
        <w:t>Production</w:t>
      </w:r>
    </w:p>
    <w:p w14:paraId="53C3ADEB" w14:textId="77777777" w:rsidR="009F0731" w:rsidRPr="002141AD" w:rsidRDefault="009F0731" w:rsidP="009F0731">
      <w:r w:rsidRPr="002141AD">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2141AD" w:rsidRDefault="009F0731" w:rsidP="009F0731">
      <w:r w:rsidRPr="002141AD">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2141AD" w:rsidRDefault="009F0731" w:rsidP="009F0731"/>
    <w:p w14:paraId="42FF92BF" w14:textId="77777777" w:rsidR="009F0731" w:rsidRPr="002141AD" w:rsidRDefault="009F0731" w:rsidP="009F0731">
      <w:pPr>
        <w:rPr>
          <w:b/>
          <w:sz w:val="28"/>
        </w:rPr>
      </w:pPr>
      <w:r w:rsidRPr="002141AD">
        <w:rPr>
          <w:b/>
        </w:rPr>
        <w:t>Conclusion</w:t>
      </w:r>
    </w:p>
    <w:p w14:paraId="61AD6E8B" w14:textId="77777777" w:rsidR="009F0731" w:rsidRPr="002141AD" w:rsidRDefault="009F0731" w:rsidP="009F0731">
      <w:r w:rsidRPr="002141AD">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2141AD" w:rsidRDefault="009F0731" w:rsidP="009F0731">
      <w:r w:rsidRPr="002141AD">
        <w:t>These services could include:</w:t>
      </w:r>
    </w:p>
    <w:p w14:paraId="474E3D97" w14:textId="77777777" w:rsidR="009F0731" w:rsidRPr="00270363" w:rsidRDefault="009F0731" w:rsidP="006050CD">
      <w:pPr>
        <w:pStyle w:val="ListParagraph"/>
        <w:numPr>
          <w:ilvl w:val="0"/>
          <w:numId w:val="19"/>
        </w:numPr>
        <w:autoSpaceDN/>
        <w:rPr>
          <w:rFonts w:ascii="Times New Roman" w:hAnsi="Times New Roman" w:cs="Times New Roman"/>
          <w:lang w:val="en-GB"/>
        </w:rPr>
      </w:pPr>
      <w:r w:rsidRPr="00270363">
        <w:rPr>
          <w:rFonts w:ascii="Times New Roman" w:hAnsi="Times New Roman" w:cs="Times New Roman"/>
          <w:lang w:val="en-GB"/>
        </w:rPr>
        <w:t>Advertisement of services to M2M Applications</w:t>
      </w:r>
    </w:p>
    <w:p w14:paraId="1F9DA3C6" w14:textId="77777777" w:rsidR="009F0731" w:rsidRPr="00270363" w:rsidRDefault="009F0731" w:rsidP="006050CD">
      <w:pPr>
        <w:pStyle w:val="ListParagraph"/>
        <w:numPr>
          <w:ilvl w:val="0"/>
          <w:numId w:val="19"/>
        </w:numPr>
        <w:autoSpaceDN/>
        <w:rPr>
          <w:rFonts w:ascii="Times New Roman" w:hAnsi="Times New Roman" w:cs="Times New Roman"/>
          <w:lang w:val="en-GB"/>
        </w:rPr>
      </w:pPr>
      <w:r w:rsidRPr="00270363">
        <w:rPr>
          <w:rFonts w:ascii="Times New Roman" w:hAnsi="Times New Roman" w:cs="Times New Roman"/>
          <w:lang w:val="en-GB"/>
        </w:rPr>
        <w:t>Acceptance of M2M Applications’ directives over the “North-bound” interface.</w:t>
      </w:r>
    </w:p>
    <w:p w14:paraId="7DA09534" w14:textId="77777777" w:rsidR="009F0731" w:rsidRPr="00270363" w:rsidRDefault="009F0731" w:rsidP="006050CD">
      <w:pPr>
        <w:pStyle w:val="ListParagraph"/>
        <w:numPr>
          <w:ilvl w:val="0"/>
          <w:numId w:val="19"/>
        </w:numPr>
        <w:autoSpaceDN/>
        <w:rPr>
          <w:rFonts w:ascii="Times New Roman" w:hAnsi="Times New Roman" w:cs="Times New Roman"/>
          <w:lang w:val="en-GB"/>
        </w:rPr>
      </w:pPr>
      <w:r w:rsidRPr="00270363">
        <w:rPr>
          <w:rFonts w:ascii="Times New Roman" w:hAnsi="Times New Roman" w:cs="Times New Roman"/>
          <w:lang w:val="en-GB"/>
        </w:rPr>
        <w:t>Selection of where the requested computation/analytics functions are optimally placed</w:t>
      </w:r>
    </w:p>
    <w:p w14:paraId="1488E786" w14:textId="77777777" w:rsidR="009F0731" w:rsidRPr="00270363" w:rsidRDefault="009F0731" w:rsidP="006050CD">
      <w:pPr>
        <w:pStyle w:val="ListParagraph"/>
        <w:numPr>
          <w:ilvl w:val="0"/>
          <w:numId w:val="19"/>
        </w:numPr>
        <w:autoSpaceDN/>
        <w:rPr>
          <w:rFonts w:ascii="Times New Roman" w:hAnsi="Times New Roman" w:cs="Times New Roman"/>
          <w:lang w:val="en-GB"/>
        </w:rPr>
      </w:pPr>
      <w:r w:rsidRPr="00270363">
        <w:rPr>
          <w:rFonts w:ascii="Times New Roman" w:hAnsi="Times New Roman" w:cs="Times New Roman"/>
          <w:lang w:val="en-GB"/>
        </w:rPr>
        <w:t>Provisioning and maintenance of virtual machine and computation/analytics functions (provided by oneM2M provider or 3rd party)</w:t>
      </w:r>
    </w:p>
    <w:p w14:paraId="6326CE6D" w14:textId="77777777" w:rsidR="009F0731" w:rsidRPr="00270363" w:rsidRDefault="009F0731" w:rsidP="006050CD">
      <w:pPr>
        <w:pStyle w:val="ListParagraph"/>
        <w:numPr>
          <w:ilvl w:val="0"/>
          <w:numId w:val="19"/>
        </w:numPr>
        <w:autoSpaceDN/>
        <w:rPr>
          <w:rFonts w:ascii="Times New Roman" w:hAnsi="Times New Roman" w:cs="Times New Roman"/>
          <w:lang w:val="en-GB"/>
        </w:rPr>
      </w:pPr>
      <w:r w:rsidRPr="00270363">
        <w:rPr>
          <w:rFonts w:ascii="Times New Roman" w:hAnsi="Times New Roman" w:cs="Times New Roman"/>
          <w:lang w:val="en-GB"/>
        </w:rPr>
        <w:t>Redirection of M2M traffic to the virtual machine</w:t>
      </w:r>
    </w:p>
    <w:p w14:paraId="62CA2820" w14:textId="77777777" w:rsidR="009F0731" w:rsidRPr="00270363" w:rsidRDefault="009F0731" w:rsidP="006050CD">
      <w:pPr>
        <w:pStyle w:val="ListParagraph"/>
        <w:numPr>
          <w:ilvl w:val="0"/>
          <w:numId w:val="19"/>
        </w:numPr>
        <w:autoSpaceDN/>
        <w:rPr>
          <w:rFonts w:ascii="Times New Roman" w:hAnsi="Times New Roman" w:cs="Times New Roman"/>
          <w:lang w:val="en-GB"/>
        </w:rPr>
      </w:pPr>
      <w:r w:rsidRPr="00270363">
        <w:rPr>
          <w:rFonts w:ascii="Times New Roman" w:hAnsi="Times New Roman" w:cs="Times New Roman"/>
          <w:lang w:val="en-GB"/>
        </w:rPr>
        <w:t>Delivery of virtual machine output to other virtual machines or directly to M2M Applications (e.g. of filtered M2M data)</w:t>
      </w:r>
    </w:p>
    <w:p w14:paraId="00724F7C" w14:textId="77777777" w:rsidR="009F0731" w:rsidRPr="002141AD" w:rsidRDefault="009F0731" w:rsidP="009F0731">
      <w:r w:rsidRPr="002141AD">
        <w:t xml:space="preserve">The M2M Applications and the M2M Service Provide may benefit from these services: </w:t>
      </w:r>
    </w:p>
    <w:p w14:paraId="3C600530" w14:textId="77777777" w:rsidR="009F0731" w:rsidRPr="002141AD" w:rsidRDefault="009F0731" w:rsidP="009F0731">
      <w:r w:rsidRPr="002141AD">
        <w:t>oneM2M Services Layer use of virtual machines on behalf of M2M Applications (e.g. to trigger new/modified data collection or device diagnostics or low latency M2M Device control)</w:t>
      </w:r>
    </w:p>
    <w:p w14:paraId="4AB3E4AB" w14:textId="77777777" w:rsidR="009F0731" w:rsidRPr="002141AD" w:rsidRDefault="009F0731" w:rsidP="009F0731">
      <w:r w:rsidRPr="002141AD">
        <w:t>oneM2M Services Layer use of virtual machines on behalf of the oneM2M Service Provider (e.g. optimized device management, fraud detection)</w:t>
      </w:r>
    </w:p>
    <w:p w14:paraId="72585E71" w14:textId="28F95580" w:rsidR="009F0731" w:rsidRPr="002141AD" w:rsidRDefault="00A63F29" w:rsidP="00270363">
      <w:pPr>
        <w:pStyle w:val="Heading3"/>
        <w:numPr>
          <w:ilvl w:val="0"/>
          <w:numId w:val="0"/>
        </w:numPr>
        <w:spacing w:before="120" w:after="180"/>
      </w:pPr>
      <w:bookmarkStart w:id="289" w:name="_Toc404087951"/>
      <w:bookmarkStart w:id="290" w:name="_Toc404088432"/>
      <w:bookmarkStart w:id="291" w:name="_Toc404089379"/>
      <w:bookmarkStart w:id="292" w:name="_Toc404089853"/>
      <w:bookmarkStart w:id="293" w:name="_Toc405548461"/>
      <w:bookmarkStart w:id="294" w:name="_Toc405799909"/>
      <w:bookmarkStart w:id="295" w:name="_Toc405801118"/>
      <w:bookmarkStart w:id="296" w:name="_Toc405812496"/>
      <w:bookmarkStart w:id="297" w:name="_Toc405812963"/>
      <w:bookmarkStart w:id="298" w:name="_Toc405813434"/>
      <w:bookmarkStart w:id="299" w:name="_Toc405816257"/>
      <w:bookmarkStart w:id="300" w:name="_Toc405816729"/>
      <w:bookmarkStart w:id="301" w:name="_Toc405817198"/>
      <w:bookmarkStart w:id="302" w:name="_Toc405817668"/>
      <w:bookmarkStart w:id="303" w:name="_Toc406055850"/>
      <w:bookmarkStart w:id="304" w:name="_Toc443634662"/>
      <w:r w:rsidRPr="002141AD">
        <w:t>6.2.</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sidR="000A542F" w:rsidRPr="002141AD">
        <w:t>10 Potential Requirements</w:t>
      </w:r>
    </w:p>
    <w:p w14:paraId="432C0B96" w14:textId="77777777" w:rsidR="009F0731" w:rsidRPr="00270363" w:rsidRDefault="009F0731" w:rsidP="006050CD">
      <w:pPr>
        <w:pStyle w:val="ListParagraph"/>
        <w:numPr>
          <w:ilvl w:val="0"/>
          <w:numId w:val="128"/>
        </w:numPr>
        <w:autoSpaceDN/>
        <w:rPr>
          <w:rFonts w:ascii="Times New Roman" w:hAnsi="Times New Roman" w:cs="Times New Roman"/>
          <w:lang w:val="en-GB"/>
        </w:rPr>
      </w:pPr>
      <w:r w:rsidRPr="00270363">
        <w:rPr>
          <w:rFonts w:ascii="Times New Roman" w:hAnsi="Times New Roman" w:cs="Times New Roman"/>
          <w:lang w:val="en-GB"/>
        </w:rPr>
        <w:t>The oneM2M system should be able to accept standardized inputs from M2M application providers which request compute/analytics services.</w:t>
      </w:r>
    </w:p>
    <w:p w14:paraId="0BC5611F" w14:textId="77777777" w:rsidR="009F0731" w:rsidRPr="00270363" w:rsidRDefault="009F0731" w:rsidP="006050CD">
      <w:pPr>
        <w:pStyle w:val="ListParagraph"/>
        <w:numPr>
          <w:ilvl w:val="0"/>
          <w:numId w:val="128"/>
        </w:numPr>
        <w:autoSpaceDN/>
        <w:rPr>
          <w:rFonts w:ascii="Times New Roman" w:hAnsi="Times New Roman" w:cs="Times New Roman"/>
          <w:lang w:val="en-GB"/>
        </w:rPr>
      </w:pPr>
      <w:r w:rsidRPr="00270363">
        <w:rPr>
          <w:rFonts w:ascii="Times New Roman" w:hAnsi="Times New Roman" w:cs="Times New Roman"/>
          <w:lang w:val="en-GB"/>
        </w:rPr>
        <w:t>Note: Many Analytics APIs exist today, the most popular one being Google analytics service</w:t>
      </w:r>
    </w:p>
    <w:p w14:paraId="2E2B9DC2" w14:textId="77777777" w:rsidR="009F0731" w:rsidRPr="00270363" w:rsidRDefault="009F0731" w:rsidP="006050CD">
      <w:pPr>
        <w:pStyle w:val="ListParagraph"/>
        <w:numPr>
          <w:ilvl w:val="0"/>
          <w:numId w:val="128"/>
        </w:numPr>
        <w:autoSpaceDN/>
        <w:rPr>
          <w:rFonts w:ascii="Times New Roman" w:hAnsi="Times New Roman" w:cs="Times New Roman"/>
          <w:lang w:val="en-GB"/>
        </w:rPr>
      </w:pPr>
      <w:r w:rsidRPr="00270363">
        <w:rPr>
          <w:rFonts w:ascii="Times New Roman" w:hAnsi="Times New Roman" w:cs="Times New Roman"/>
          <w:lang w:val="en-GB"/>
        </w:rPr>
        <w:t>The oneM2M system should be able to select analytics libraries from Analytics library providers.</w:t>
      </w:r>
    </w:p>
    <w:p w14:paraId="5A4FD77E" w14:textId="77777777" w:rsidR="009F0731" w:rsidRPr="00270363" w:rsidRDefault="009F0731" w:rsidP="006050CD">
      <w:pPr>
        <w:pStyle w:val="ListParagraph"/>
        <w:numPr>
          <w:ilvl w:val="0"/>
          <w:numId w:val="128"/>
        </w:numPr>
        <w:autoSpaceDN/>
        <w:rPr>
          <w:rFonts w:ascii="Times New Roman" w:hAnsi="Times New Roman" w:cs="Times New Roman"/>
          <w:lang w:val="en-GB"/>
        </w:rPr>
      </w:pPr>
      <w:r w:rsidRPr="00270363">
        <w:rPr>
          <w:rFonts w:ascii="Times New Roman" w:hAnsi="Times New Roman" w:cs="Times New Roman"/>
          <w:lang w:val="en-GB"/>
        </w:rPr>
        <w:t>The oneM2M system should be able to locate and run instances of compute/analytics programs and libraries at locations requested by M2M applications service providers.</w:t>
      </w:r>
    </w:p>
    <w:p w14:paraId="440AE992" w14:textId="77777777" w:rsidR="009F0731" w:rsidRPr="00270363" w:rsidRDefault="009F0731" w:rsidP="006050CD">
      <w:pPr>
        <w:pStyle w:val="ListParagraph"/>
        <w:numPr>
          <w:ilvl w:val="0"/>
          <w:numId w:val="128"/>
        </w:numPr>
        <w:autoSpaceDN/>
        <w:rPr>
          <w:rFonts w:ascii="Times New Roman" w:hAnsi="Times New Roman" w:cs="Times New Roman"/>
          <w:lang w:val="en-GB"/>
        </w:rPr>
      </w:pPr>
      <w:r w:rsidRPr="00270363">
        <w:rPr>
          <w:rFonts w:ascii="Times New Roman" w:hAnsi="Times New Roman" w:cs="Times New Roman"/>
          <w:lang w:val="en-GB"/>
        </w:rPr>
        <w:t>The oneM2M system should be able to manage the lifecycle of instances of compute/analytics programs and libraries.</w:t>
      </w:r>
    </w:p>
    <w:p w14:paraId="71AF55FC" w14:textId="77777777" w:rsidR="009F0731" w:rsidRPr="00270363" w:rsidRDefault="009F0731" w:rsidP="006050CD">
      <w:pPr>
        <w:pStyle w:val="ListParagraph"/>
        <w:numPr>
          <w:ilvl w:val="0"/>
          <w:numId w:val="128"/>
        </w:numPr>
        <w:autoSpaceDN/>
        <w:rPr>
          <w:rFonts w:ascii="Times New Roman" w:hAnsi="Times New Roman" w:cs="Times New Roman"/>
          <w:lang w:val="en-GB"/>
        </w:rPr>
      </w:pPr>
      <w:r w:rsidRPr="00270363">
        <w:rPr>
          <w:rFonts w:ascii="Times New Roman" w:hAnsi="Times New Roman" w:cs="Times New Roman"/>
          <w:lang w:val="en-GB"/>
        </w:rPr>
        <w:t>The oneM2M system should be able to steer device data to inputs of instances of compute/analytics programs</w:t>
      </w:r>
    </w:p>
    <w:p w14:paraId="6E829D7B" w14:textId="77777777" w:rsidR="009F0731" w:rsidRPr="00270363" w:rsidRDefault="009F0731" w:rsidP="006050CD">
      <w:pPr>
        <w:pStyle w:val="ListParagraph"/>
        <w:numPr>
          <w:ilvl w:val="0"/>
          <w:numId w:val="128"/>
        </w:numPr>
        <w:autoSpaceDN/>
        <w:rPr>
          <w:rFonts w:ascii="Times New Roman" w:hAnsi="Times New Roman" w:cs="Times New Roman"/>
          <w:lang w:val="en-GB"/>
        </w:rPr>
      </w:pPr>
      <w:r w:rsidRPr="00270363">
        <w:rPr>
          <w:rFonts w:ascii="Times New Roman" w:hAnsi="Times New Roman" w:cs="Times New Roman"/>
          <w:lang w:val="en-GB"/>
        </w:rPr>
        <w:t>The oneM2M system should be able to take operational and management action as a result of analytics reports received.</w:t>
      </w:r>
    </w:p>
    <w:p w14:paraId="23E0581E" w14:textId="77777777" w:rsidR="009F0731" w:rsidRPr="00270363" w:rsidRDefault="009F0731" w:rsidP="006050CD">
      <w:pPr>
        <w:pStyle w:val="ListParagraph"/>
        <w:numPr>
          <w:ilvl w:val="0"/>
          <w:numId w:val="128"/>
        </w:numPr>
        <w:autoSpaceDN/>
        <w:rPr>
          <w:rFonts w:ascii="Times New Roman" w:hAnsi="Times New Roman" w:cs="Times New Roman"/>
          <w:lang w:val="en-GB"/>
        </w:rPr>
      </w:pPr>
      <w:r w:rsidRPr="00270363">
        <w:rPr>
          <w:rFonts w:ascii="Times New Roman" w:hAnsi="Times New Roman" w:cs="Times New Roman"/>
          <w:lang w:val="en-GB"/>
        </w:rPr>
        <w:t>The oneM2M system should specify supported compute/analytics triggers and actions.</w:t>
      </w:r>
    </w:p>
    <w:p w14:paraId="70A1480B" w14:textId="77777777" w:rsidR="009F0731" w:rsidRPr="002141AD" w:rsidRDefault="009F0731" w:rsidP="009F0731">
      <w:pPr>
        <w:pStyle w:val="Heading2"/>
        <w:ind w:left="720"/>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526847" w:rsidRDefault="00526847" w:rsidP="00270363">
      <w:pPr>
        <w:pStyle w:val="Heading2"/>
        <w:sectPr w:rsidR="00526847"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3337F1A" w14:textId="6B2A8217" w:rsidR="009F0731" w:rsidRPr="002141AD" w:rsidRDefault="00A63F29" w:rsidP="00270363">
      <w:pPr>
        <w:pStyle w:val="Heading2"/>
      </w:pPr>
      <w:bookmarkStart w:id="305" w:name="_Toc404087952"/>
      <w:bookmarkStart w:id="306" w:name="_Toc404088433"/>
      <w:bookmarkStart w:id="307" w:name="_Toc404089380"/>
      <w:bookmarkStart w:id="308" w:name="_Toc404089854"/>
      <w:bookmarkStart w:id="309" w:name="_Toc405548462"/>
      <w:bookmarkStart w:id="310" w:name="_Toc405799910"/>
      <w:bookmarkStart w:id="311" w:name="_Toc405801119"/>
      <w:bookmarkStart w:id="312" w:name="_Toc405812497"/>
      <w:bookmarkStart w:id="313" w:name="_Toc405812964"/>
      <w:bookmarkStart w:id="314" w:name="_Toc405813435"/>
      <w:bookmarkStart w:id="315" w:name="_Toc405816258"/>
      <w:bookmarkStart w:id="316" w:name="_Toc405816730"/>
      <w:bookmarkStart w:id="317" w:name="_Toc405817199"/>
      <w:bookmarkStart w:id="318" w:name="_Toc405817669"/>
      <w:bookmarkStart w:id="319" w:name="_Toc406055851"/>
      <w:bookmarkStart w:id="320" w:name="_Toc443634663"/>
      <w:r w:rsidRPr="002141AD">
        <w:t xml:space="preserve">6.3 </w:t>
      </w:r>
      <w:r w:rsidR="009F0731" w:rsidRPr="002141AD">
        <w:t>Smart Meter Reading</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99FDF95" w14:textId="3D5C1B30" w:rsidR="009F0731" w:rsidRPr="002141AD" w:rsidRDefault="00A63F29" w:rsidP="00270363">
      <w:pPr>
        <w:pStyle w:val="Heading3"/>
        <w:numPr>
          <w:ilvl w:val="0"/>
          <w:numId w:val="0"/>
        </w:numPr>
        <w:spacing w:before="120" w:after="180"/>
      </w:pPr>
      <w:bookmarkStart w:id="321" w:name="_Toc404087953"/>
      <w:bookmarkStart w:id="322" w:name="_Toc404088434"/>
      <w:bookmarkStart w:id="323" w:name="_Toc404089381"/>
      <w:bookmarkStart w:id="324" w:name="_Toc404089855"/>
      <w:bookmarkStart w:id="325" w:name="_Toc405548463"/>
      <w:bookmarkStart w:id="326" w:name="_Toc405799911"/>
      <w:bookmarkStart w:id="327" w:name="_Toc405801120"/>
      <w:bookmarkStart w:id="328" w:name="_Toc405812498"/>
      <w:bookmarkStart w:id="329" w:name="_Toc405812965"/>
      <w:bookmarkStart w:id="330" w:name="_Toc405813436"/>
      <w:bookmarkStart w:id="331" w:name="_Toc405816259"/>
      <w:bookmarkStart w:id="332" w:name="_Toc405816731"/>
      <w:bookmarkStart w:id="333" w:name="_Toc405817200"/>
      <w:bookmarkStart w:id="334" w:name="_Toc405817670"/>
      <w:bookmarkStart w:id="335" w:name="_Toc406055852"/>
      <w:bookmarkStart w:id="336" w:name="_Toc443634664"/>
      <w:r w:rsidRPr="002141AD">
        <w:t xml:space="preserve">6.3.1 </w:t>
      </w:r>
      <w:r w:rsidR="009F0731" w:rsidRPr="002141AD">
        <w:t>Description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2ABC0BFD" w14:textId="23BCB8D4" w:rsidR="000A542F" w:rsidRPr="002141AD" w:rsidRDefault="009F0731" w:rsidP="009F0731">
      <w:r w:rsidRPr="002141AD">
        <w:t>This clause provides selected Smart Meter Reading use cases</w:t>
      </w:r>
    </w:p>
    <w:p w14:paraId="3A5B5AD6" w14:textId="5B9EC791" w:rsidR="000A542F" w:rsidRPr="002141AD" w:rsidRDefault="000A542F" w:rsidP="00270363">
      <w:pPr>
        <w:pStyle w:val="Heading3"/>
      </w:pPr>
      <w:bookmarkStart w:id="337" w:name="_Toc404087954"/>
      <w:bookmarkStart w:id="338" w:name="_Toc404088435"/>
      <w:bookmarkStart w:id="339" w:name="_Toc404089382"/>
      <w:bookmarkStart w:id="340" w:name="_Toc404089856"/>
      <w:bookmarkStart w:id="341" w:name="_Toc405548464"/>
      <w:bookmarkStart w:id="342" w:name="_Toc405799912"/>
      <w:bookmarkStart w:id="343" w:name="_Toc405801121"/>
      <w:bookmarkStart w:id="344" w:name="_Toc405812499"/>
      <w:bookmarkStart w:id="345" w:name="_Toc405812966"/>
      <w:bookmarkStart w:id="346" w:name="_Toc405813437"/>
      <w:bookmarkStart w:id="347" w:name="_Toc405816260"/>
      <w:bookmarkStart w:id="348" w:name="_Toc405816732"/>
      <w:bookmarkStart w:id="349" w:name="_Toc405817201"/>
      <w:bookmarkStart w:id="350" w:name="_Toc405817671"/>
      <w:bookmarkStart w:id="351" w:name="_Toc406055853"/>
      <w:bookmarkStart w:id="352" w:name="_Toc443634665"/>
      <w:r w:rsidRPr="002141AD">
        <w:t>6.3.2 Source</w:t>
      </w:r>
    </w:p>
    <w:p w14:paraId="6E8F1A8D" w14:textId="0727D9E3" w:rsidR="009F0731" w:rsidRPr="002141AD" w:rsidRDefault="000A542F">
      <w:r w:rsidRPr="00270363">
        <w:rPr>
          <w:b/>
          <w:sz w:val="22"/>
        </w:rPr>
        <w:t>Not applicable</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02FA78FB" w14:textId="1EDE7FFB" w:rsidR="009F0731" w:rsidRPr="002141AD" w:rsidRDefault="00CA557F" w:rsidP="00270363">
      <w:pPr>
        <w:pStyle w:val="Heading3"/>
        <w:numPr>
          <w:ilvl w:val="0"/>
          <w:numId w:val="0"/>
        </w:numPr>
        <w:spacing w:before="120" w:after="180"/>
      </w:pPr>
      <w:bookmarkStart w:id="353" w:name="_Toc404087955"/>
      <w:bookmarkStart w:id="354" w:name="_Toc404088436"/>
      <w:bookmarkStart w:id="355" w:name="_Toc404089383"/>
      <w:bookmarkStart w:id="356" w:name="_Toc404089857"/>
      <w:bookmarkStart w:id="357" w:name="_Toc405548465"/>
      <w:bookmarkStart w:id="358" w:name="_Toc405799913"/>
      <w:bookmarkStart w:id="359" w:name="_Toc405801122"/>
      <w:bookmarkStart w:id="360" w:name="_Toc405812500"/>
      <w:bookmarkStart w:id="361" w:name="_Toc405812967"/>
      <w:bookmarkStart w:id="362" w:name="_Toc405813438"/>
      <w:bookmarkStart w:id="363" w:name="_Toc405816261"/>
      <w:bookmarkStart w:id="364" w:name="_Toc405816733"/>
      <w:bookmarkStart w:id="365" w:name="_Toc405817202"/>
      <w:bookmarkStart w:id="366" w:name="_Toc405817672"/>
      <w:bookmarkStart w:id="367" w:name="_Toc406055854"/>
      <w:bookmarkStart w:id="368" w:name="_Toc443634666"/>
      <w:r w:rsidRPr="002141AD">
        <w:t>6.3.</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0A542F" w:rsidRPr="002141AD">
        <w:t>3 Actors</w:t>
      </w:r>
    </w:p>
    <w:p w14:paraId="5DFFDC12" w14:textId="77777777" w:rsidR="009F0731" w:rsidRPr="00270363" w:rsidRDefault="009F0731" w:rsidP="006050CD">
      <w:pPr>
        <w:pStyle w:val="ListParagraph"/>
        <w:numPr>
          <w:ilvl w:val="0"/>
          <w:numId w:val="182"/>
        </w:numPr>
        <w:autoSpaceDN/>
        <w:rPr>
          <w:rFonts w:ascii="Times New Roman" w:hAnsi="Times New Roman" w:cs="Times New Roman"/>
          <w:lang w:val="en-GB"/>
        </w:rPr>
      </w:pPr>
      <w:r w:rsidRPr="00270363">
        <w:rPr>
          <w:rFonts w:ascii="Times New Roman" w:hAnsi="Times New Roman" w:cs="Times New Roman"/>
          <w:lang w:val="en-GB"/>
        </w:rPr>
        <w:t xml:space="preserve">Smart Meters (SM), Data Aggregation Points (DAPs), </w:t>
      </w:r>
    </w:p>
    <w:p w14:paraId="3BAA82CC" w14:textId="77777777" w:rsidR="009F0731" w:rsidRPr="00270363" w:rsidRDefault="009F0731" w:rsidP="006050CD">
      <w:pPr>
        <w:pStyle w:val="ListParagraph"/>
        <w:numPr>
          <w:ilvl w:val="0"/>
          <w:numId w:val="182"/>
        </w:numPr>
        <w:autoSpaceDN/>
        <w:rPr>
          <w:rFonts w:ascii="Times New Roman" w:hAnsi="Times New Roman" w:cs="Times New Roman"/>
          <w:lang w:val="en-GB"/>
        </w:rPr>
      </w:pPr>
      <w:r w:rsidRPr="00270363">
        <w:rPr>
          <w:rFonts w:ascii="Times New Roman" w:hAnsi="Times New Roman" w:cs="Times New Roman"/>
          <w:lang w:val="en-GB"/>
        </w:rPr>
        <w:t xml:space="preserve">Advanced Metering Infrastructure (AMI) Head-end, </w:t>
      </w:r>
    </w:p>
    <w:p w14:paraId="176897F1" w14:textId="77777777" w:rsidR="009F0731" w:rsidRPr="00270363" w:rsidRDefault="009F0731" w:rsidP="006050CD">
      <w:pPr>
        <w:pStyle w:val="ListParagraph"/>
        <w:numPr>
          <w:ilvl w:val="0"/>
          <w:numId w:val="182"/>
        </w:numPr>
        <w:autoSpaceDN/>
        <w:rPr>
          <w:rFonts w:ascii="Times New Roman" w:hAnsi="Times New Roman" w:cs="Times New Roman"/>
          <w:lang w:val="en-GB"/>
        </w:rPr>
      </w:pPr>
      <w:r w:rsidRPr="00270363">
        <w:rPr>
          <w:rFonts w:ascii="Times New Roman" w:hAnsi="Times New Roman" w:cs="Times New Roman"/>
          <w:lang w:val="en-GB"/>
        </w:rPr>
        <w:t xml:space="preserve">Meter Data Management System (MDMS), </w:t>
      </w:r>
    </w:p>
    <w:p w14:paraId="2299A523" w14:textId="77777777" w:rsidR="009F0731" w:rsidRPr="00270363" w:rsidRDefault="009F0731" w:rsidP="006050CD">
      <w:pPr>
        <w:pStyle w:val="ListParagraph"/>
        <w:numPr>
          <w:ilvl w:val="0"/>
          <w:numId w:val="182"/>
        </w:numPr>
        <w:autoSpaceDN/>
        <w:rPr>
          <w:rFonts w:ascii="Times New Roman" w:hAnsi="Times New Roman" w:cs="Times New Roman"/>
          <w:lang w:val="en-GB"/>
        </w:rPr>
      </w:pPr>
      <w:r w:rsidRPr="00270363">
        <w:rPr>
          <w:rFonts w:ascii="Times New Roman" w:hAnsi="Times New Roman" w:cs="Times New Roman"/>
          <w:lang w:val="en-GB"/>
        </w:rPr>
        <w:t>Customer Information System (CIS)</w:t>
      </w:r>
    </w:p>
    <w:p w14:paraId="7B60E61C" w14:textId="77777777" w:rsidR="009F0731" w:rsidRPr="002141AD" w:rsidRDefault="009F0731" w:rsidP="009F0731"/>
    <w:p w14:paraId="4F68BB6E" w14:textId="6798407A" w:rsidR="009F0731" w:rsidRPr="002141AD" w:rsidRDefault="00CA557F" w:rsidP="00270363">
      <w:pPr>
        <w:pStyle w:val="Heading3"/>
        <w:numPr>
          <w:ilvl w:val="0"/>
          <w:numId w:val="0"/>
        </w:numPr>
        <w:spacing w:before="120" w:after="180"/>
      </w:pPr>
      <w:bookmarkStart w:id="369" w:name="_Toc404087956"/>
      <w:bookmarkStart w:id="370" w:name="_Toc404088437"/>
      <w:bookmarkStart w:id="371" w:name="_Toc404089384"/>
      <w:bookmarkStart w:id="372" w:name="_Toc404089858"/>
      <w:bookmarkStart w:id="373" w:name="_Toc405548466"/>
      <w:bookmarkStart w:id="374" w:name="_Toc405799914"/>
      <w:bookmarkStart w:id="375" w:name="_Toc405801123"/>
      <w:bookmarkStart w:id="376" w:name="_Toc405812501"/>
      <w:bookmarkStart w:id="377" w:name="_Toc405812968"/>
      <w:bookmarkStart w:id="378" w:name="_Toc405813439"/>
      <w:bookmarkStart w:id="379" w:name="_Toc405816262"/>
      <w:bookmarkStart w:id="380" w:name="_Toc405816734"/>
      <w:bookmarkStart w:id="381" w:name="_Toc405817203"/>
      <w:bookmarkStart w:id="382" w:name="_Toc405817673"/>
      <w:bookmarkStart w:id="383" w:name="_Toc406055855"/>
      <w:bookmarkStart w:id="384" w:name="_Toc443634667"/>
      <w:r w:rsidRPr="002141AD">
        <w:t>6.3.</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000A542F" w:rsidRPr="00ED34FC">
        <w:t>4 Pre-conditions</w:t>
      </w:r>
    </w:p>
    <w:p w14:paraId="7FEB3D27" w14:textId="77777777" w:rsidR="009F0731" w:rsidRPr="002141AD" w:rsidRDefault="009F0731" w:rsidP="009F0731">
      <w:r w:rsidRPr="002141AD">
        <w:t>Availability of meter data.</w:t>
      </w:r>
    </w:p>
    <w:p w14:paraId="7E960B55" w14:textId="77777777" w:rsidR="009F0731" w:rsidRPr="002141AD" w:rsidRDefault="009F0731" w:rsidP="009F0731">
      <w:r w:rsidRPr="002141AD">
        <w:t>Smart Meters which are deployed in a block (e.g. same house, building, community, etc.) with the same behaviour based on default configuration or charging policy could be assigned as a group.</w:t>
      </w:r>
    </w:p>
    <w:p w14:paraId="5D3DB9FB" w14:textId="77777777" w:rsidR="009F0731" w:rsidRPr="002141AD" w:rsidRDefault="009F0731" w:rsidP="009F0731"/>
    <w:p w14:paraId="2414C700" w14:textId="31815505" w:rsidR="009F0731" w:rsidRPr="002141AD" w:rsidRDefault="00CA557F" w:rsidP="00270363">
      <w:pPr>
        <w:pStyle w:val="Heading3"/>
        <w:numPr>
          <w:ilvl w:val="0"/>
          <w:numId w:val="0"/>
        </w:numPr>
        <w:spacing w:before="120" w:after="180"/>
      </w:pPr>
      <w:bookmarkStart w:id="385" w:name="_Toc404087957"/>
      <w:bookmarkStart w:id="386" w:name="_Toc404088438"/>
      <w:bookmarkStart w:id="387" w:name="_Toc404089385"/>
      <w:bookmarkStart w:id="388" w:name="_Toc404089859"/>
      <w:bookmarkStart w:id="389" w:name="_Toc405548467"/>
      <w:bookmarkStart w:id="390" w:name="_Toc405799915"/>
      <w:bookmarkStart w:id="391" w:name="_Toc405801124"/>
      <w:bookmarkStart w:id="392" w:name="_Toc405812502"/>
      <w:bookmarkStart w:id="393" w:name="_Toc405812969"/>
      <w:bookmarkStart w:id="394" w:name="_Toc405813440"/>
      <w:bookmarkStart w:id="395" w:name="_Toc405816263"/>
      <w:bookmarkStart w:id="396" w:name="_Toc405816735"/>
      <w:bookmarkStart w:id="397" w:name="_Toc405817204"/>
      <w:bookmarkStart w:id="398" w:name="_Toc405817674"/>
      <w:bookmarkStart w:id="399" w:name="_Toc406055856"/>
      <w:bookmarkStart w:id="400" w:name="_Toc443634668"/>
      <w:r w:rsidRPr="002141AD">
        <w:t>6.3.</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000A542F" w:rsidRPr="002141AD">
        <w:t>5 Triggers</w:t>
      </w:r>
    </w:p>
    <w:p w14:paraId="4C23054B" w14:textId="77777777" w:rsidR="009F0731" w:rsidRPr="002141AD" w:rsidRDefault="009F0731" w:rsidP="009F0731">
      <w:r w:rsidRPr="002141AD">
        <w:t>Smart meter on-demand or bulk interval meter read request events</w:t>
      </w:r>
    </w:p>
    <w:p w14:paraId="768EF438" w14:textId="6BDA679D" w:rsidR="009F0731" w:rsidRPr="002141AD" w:rsidRDefault="00CA557F" w:rsidP="00270363">
      <w:pPr>
        <w:pStyle w:val="Heading3"/>
        <w:numPr>
          <w:ilvl w:val="0"/>
          <w:numId w:val="0"/>
        </w:numPr>
        <w:spacing w:before="120" w:after="180"/>
      </w:pPr>
      <w:bookmarkStart w:id="401" w:name="_Toc404087958"/>
      <w:bookmarkStart w:id="402" w:name="_Toc404088439"/>
      <w:bookmarkStart w:id="403" w:name="_Toc404089386"/>
      <w:bookmarkStart w:id="404" w:name="_Toc404089860"/>
      <w:bookmarkStart w:id="405" w:name="_Toc405548468"/>
      <w:bookmarkStart w:id="406" w:name="_Toc405799916"/>
      <w:bookmarkStart w:id="407" w:name="_Toc405801125"/>
      <w:bookmarkStart w:id="408" w:name="_Toc405812503"/>
      <w:bookmarkStart w:id="409" w:name="_Toc405812970"/>
      <w:bookmarkStart w:id="410" w:name="_Toc405813441"/>
      <w:bookmarkStart w:id="411" w:name="_Toc405816264"/>
      <w:bookmarkStart w:id="412" w:name="_Toc405816736"/>
      <w:bookmarkStart w:id="413" w:name="_Toc405817205"/>
      <w:bookmarkStart w:id="414" w:name="_Toc405817675"/>
      <w:bookmarkStart w:id="415" w:name="_Toc406055857"/>
      <w:bookmarkStart w:id="416" w:name="_Toc443634669"/>
      <w:r w:rsidRPr="002141AD">
        <w:t>6.3.</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r w:rsidR="000A542F" w:rsidRPr="002141AD">
        <w:t>6 Normal Flow</w:t>
      </w:r>
    </w:p>
    <w:p w14:paraId="653C10B6" w14:textId="77777777" w:rsidR="009F0731" w:rsidRPr="002141AD" w:rsidRDefault="009F0731" w:rsidP="009F0731">
      <w:r w:rsidRPr="002141AD">
        <w:t xml:space="preserve">Smart Grid Interoperability Panel (SGIP) (http://www.sgip.org) and OpenSG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1FB5067B" w:rsidR="009F0731" w:rsidRPr="002141AD" w:rsidRDefault="009F0731" w:rsidP="009F0731">
      <w:r w:rsidRPr="002141AD">
        <w:t xml:space="preserve">Figure </w:t>
      </w:r>
      <w:r w:rsidR="0033254F" w:rsidRPr="002141AD">
        <w:t>6</w:t>
      </w:r>
      <w:r w:rsidRPr="002141AD">
        <w:t>-6 shows the conceptual actors/data flow diagram based on a more detailed diagram developed by SG-Net. The more detailed diagram developed by SG-Net can be seen in the associated submission related to SGIP-based Smart Grid Use Cases.</w:t>
      </w:r>
    </w:p>
    <w:p w14:paraId="34B5B4E1" w14:textId="4246057C" w:rsidR="009F0731" w:rsidRPr="002141AD" w:rsidRDefault="009F0731" w:rsidP="009F0731">
      <w:r w:rsidRPr="002141AD">
        <w:t xml:space="preserve">In Figure </w:t>
      </w:r>
      <w:r w:rsidR="0033254F" w:rsidRPr="002141AD">
        <w:t>6</w:t>
      </w:r>
      <w:r w:rsidRPr="002141AD">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r w:rsidR="00915FB3" w:rsidRPr="002141AD">
        <w:t>centre</w:t>
      </w:r>
      <w:r w:rsidRPr="002141AD">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r w:rsidR="00915FB3" w:rsidRPr="002141AD">
        <w:t>centre</w:t>
      </w:r>
      <w:r w:rsidRPr="002141AD">
        <w:t xml:space="preserve"> and the smart meter.</w:t>
      </w:r>
    </w:p>
    <w:p w14:paraId="39E8EC70" w14:textId="77777777" w:rsidR="009F0731" w:rsidRPr="002141AD" w:rsidRDefault="009F0731" w:rsidP="009F0731"/>
    <w:p w14:paraId="37C35037" w14:textId="77777777" w:rsidR="009F0731" w:rsidRPr="002141AD" w:rsidRDefault="009F0731" w:rsidP="009F0731">
      <w:pPr>
        <w:jc w:val="center"/>
      </w:pPr>
      <w:r w:rsidRPr="003264BF">
        <w:object w:dxaOrig="11866" w:dyaOrig="12840" w14:anchorId="564B7058">
          <v:shape id="_x0000_i1026" type="#_x0000_t75" style="width:376.5pt;height:406.5pt" o:ole="">
            <v:imagedata r:id="rId20" o:title=""/>
          </v:shape>
          <o:OLEObject Type="Embed" ProgID="Visio.Drawing.11" ShapeID="_x0000_i1026" DrawAspect="Content" ObjectID="_1564299129" r:id="rId21"/>
        </w:object>
      </w:r>
    </w:p>
    <w:p w14:paraId="5AE92B6A" w14:textId="09BA2916" w:rsidR="009F0731" w:rsidRPr="00ED34FC" w:rsidRDefault="009F0731" w:rsidP="009F0731">
      <w:pPr>
        <w:pStyle w:val="Caption"/>
        <w:jc w:val="center"/>
      </w:pPr>
      <w:r w:rsidRPr="002141AD">
        <w:t xml:space="preserve">Figure </w:t>
      </w:r>
      <w:r w:rsidR="002F2663" w:rsidRPr="00ED34FC">
        <w:t>6-6</w:t>
      </w:r>
      <w:r w:rsidR="00EB7424" w:rsidRPr="00ED34FC">
        <w:t xml:space="preserve"> </w:t>
      </w:r>
      <w:r w:rsidRPr="002141AD">
        <w:t>Conceptual Actors/Data Flow Diagram</w:t>
      </w:r>
    </w:p>
    <w:p w14:paraId="3E336EC1" w14:textId="77777777" w:rsidR="009F0731" w:rsidRPr="002141AD" w:rsidRDefault="009F0731" w:rsidP="009F0731">
      <w:r w:rsidRPr="003264BF">
        <w:object w:dxaOrig="4626" w:dyaOrig="12412" w14:anchorId="2721C5CC">
          <v:shape id="_x0000_i1027" type="#_x0000_t75" style="width:207.75pt;height:427.5pt" o:ole="">
            <v:imagedata r:id="rId22" o:title=""/>
          </v:shape>
          <o:OLEObject Type="Embed" ProgID="Visio.Drawing.11" ShapeID="_x0000_i1027" DrawAspect="Content" ObjectID="_1564299130" r:id="rId23"/>
        </w:object>
      </w:r>
      <w:r w:rsidRPr="003264BF">
        <w:object w:dxaOrig="4446" w:dyaOrig="12412" w14:anchorId="55ADF72E">
          <v:shape id="_x0000_i1028" type="#_x0000_t75" style="width:198.75pt;height:430.5pt" o:ole="">
            <v:imagedata r:id="rId24" o:title=""/>
          </v:shape>
          <o:OLEObject Type="Embed" ProgID="Visio.Drawing.11" ShapeID="_x0000_i1028" DrawAspect="Content" ObjectID="_1564299131" r:id="rId25"/>
        </w:object>
      </w:r>
    </w:p>
    <w:p w14:paraId="562CB582" w14:textId="78B0B2DA" w:rsidR="009F0731" w:rsidRPr="002141AD" w:rsidRDefault="009F0731" w:rsidP="009F0731">
      <w:pPr>
        <w:pStyle w:val="Caption"/>
        <w:jc w:val="center"/>
      </w:pPr>
      <w:r w:rsidRPr="002141AD">
        <w:t xml:space="preserve">Figure </w:t>
      </w:r>
      <w:r w:rsidR="002F2663" w:rsidRPr="00ED34FC">
        <w:t>6-7</w:t>
      </w:r>
      <w:r w:rsidRPr="002141AD">
        <w:t xml:space="preserve"> Typical Smart Meter Reading Flows A (on left) and B (on right)</w:t>
      </w:r>
    </w:p>
    <w:p w14:paraId="0C3C1C70" w14:textId="77777777" w:rsidR="009F0731" w:rsidRPr="002141AD" w:rsidRDefault="009F0731" w:rsidP="009F0731"/>
    <w:p w14:paraId="791BB0DA" w14:textId="2331925B" w:rsidR="009F0731" w:rsidRPr="002141AD" w:rsidRDefault="009F0731" w:rsidP="009F0731">
      <w:r w:rsidRPr="002141AD">
        <w:t xml:space="preserve">Typically, a utility data </w:t>
      </w:r>
      <w:r w:rsidR="00915FB3" w:rsidRPr="002141AD">
        <w:t>centre</w:t>
      </w:r>
      <w:r w:rsidRPr="002141AD">
        <w:t xml:space="preserve"> processing application communicates end-to-end via the AMI Headend with a smart meter data application at the edge. Figure 6</w:t>
      </w:r>
      <w:r w:rsidR="0033254F" w:rsidRPr="002141AD">
        <w:t>-</w:t>
      </w:r>
      <w:r w:rsidRPr="002141AD">
        <w:t xml:space="preserve">7 shows two possible flows A and B depending on whether there is a DAP entity along the path from the Utility Data </w:t>
      </w:r>
      <w:r w:rsidR="00915FB3" w:rsidRPr="002141AD">
        <w:t>Centre</w:t>
      </w:r>
      <w:r w:rsidRPr="002141AD">
        <w:t xml:space="preserve"> / AMI Headend and the Smart Meter.</w:t>
      </w:r>
    </w:p>
    <w:p w14:paraId="365C95EE" w14:textId="77777777" w:rsidR="009F0731" w:rsidRPr="002141AD" w:rsidRDefault="009F0731" w:rsidP="009F0731"/>
    <w:p w14:paraId="18F09352" w14:textId="087F132A" w:rsidR="009F0731" w:rsidRPr="002141AD" w:rsidRDefault="009F0731" w:rsidP="009F0731">
      <w:r w:rsidRPr="002141AD">
        <w:t xml:space="preserve">In flow A, the Utility Data </w:t>
      </w:r>
      <w:r w:rsidR="00915FB3" w:rsidRPr="002141AD">
        <w:t>Centre</w:t>
      </w:r>
      <w:r w:rsidRPr="002141AD">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r w:rsidR="00915FB3" w:rsidRPr="002141AD">
        <w:t>Centre</w:t>
      </w:r>
      <w:r w:rsidRPr="002141AD">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2141AD" w:rsidRDefault="009F0731" w:rsidP="009F0731"/>
    <w:p w14:paraId="083FE993" w14:textId="0E0EED14" w:rsidR="009F0731" w:rsidRPr="002141AD" w:rsidRDefault="009F0731" w:rsidP="009F0731">
      <w:r w:rsidRPr="002141AD">
        <w:t xml:space="preserve">In flow B, the Utility Data </w:t>
      </w:r>
      <w:r w:rsidR="00915FB3" w:rsidRPr="002141AD">
        <w:t>Centre</w:t>
      </w:r>
      <w:r w:rsidRPr="002141AD">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2141AD" w:rsidRDefault="009F0731" w:rsidP="009F0731"/>
    <w:p w14:paraId="20A35501" w14:textId="211C0817" w:rsidR="009F0731" w:rsidRPr="002141AD" w:rsidRDefault="009F0731" w:rsidP="009F0731">
      <w:r w:rsidRPr="002141AD">
        <w:t xml:space="preserve">In case that the Smart Meters belong to a group, there are two ways to distribute the request from the Utility Data </w:t>
      </w:r>
      <w:r w:rsidR="00915FB3" w:rsidRPr="002141AD">
        <w:t>Centre</w:t>
      </w:r>
      <w:r w:rsidRPr="002141AD">
        <w:t xml:space="preserve"> / AMI Headend to Smart Meters: the Utility Data </w:t>
      </w:r>
      <w:r w:rsidR="00915FB3" w:rsidRPr="002141AD">
        <w:t>Centre</w:t>
      </w:r>
      <w:r w:rsidRPr="002141AD">
        <w:t xml:space="preserve"> / AMI Headend sends a request to DAP then DAP distributes it to all Smart Meters, or the Utility Data </w:t>
      </w:r>
      <w:r w:rsidR="00915FB3" w:rsidRPr="002141AD">
        <w:t>Centre</w:t>
      </w:r>
      <w:r w:rsidRPr="002141AD">
        <w:t xml:space="preserve"> / AMI Headend sends same requests to all Smart Meters via DAP which acts as a router. There are several ways to submit the data from Smart Meters to the Utility Data </w:t>
      </w:r>
      <w:r w:rsidR="00915FB3" w:rsidRPr="002141AD">
        <w:t>Centre</w:t>
      </w:r>
      <w:r w:rsidRPr="002141AD">
        <w:t xml:space="preserve"> / AMI Headend: The DAP entity can buffer the data for some time, receive data from many meters, and then submit the aggregated data across meters to the Utility Data </w:t>
      </w:r>
      <w:r w:rsidR="00915FB3" w:rsidRPr="002141AD">
        <w:t>Centre</w:t>
      </w:r>
      <w:r w:rsidRPr="002141AD">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r w:rsidR="00915FB3" w:rsidRPr="002141AD">
        <w:t>Centre</w:t>
      </w:r>
      <w:r w:rsidRPr="002141AD">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r w:rsidR="00915FB3" w:rsidRPr="002141AD">
        <w:t>Centre</w:t>
      </w:r>
      <w:r w:rsidRPr="002141AD">
        <w:t xml:space="preserve"> / AMI Head End. </w:t>
      </w:r>
      <w:r w:rsidRPr="002141AD">
        <w:rPr>
          <w:rFonts w:eastAsia="SimSun"/>
          <w:lang w:eastAsia="zh-CN"/>
        </w:rPr>
        <w:t xml:space="preserve">For instance, </w:t>
      </w:r>
      <w:r w:rsidRPr="002141AD">
        <w:t xml:space="preserve">the Utility Data </w:t>
      </w:r>
      <w:r w:rsidR="00915FB3" w:rsidRPr="002141AD">
        <w:t>Centre</w:t>
      </w:r>
      <w:r w:rsidRPr="002141AD">
        <w:t xml:space="preserve"> / AMI Headend</w:t>
      </w:r>
      <w:r w:rsidRPr="002141AD">
        <w:rPr>
          <w:rFonts w:eastAsia="SimSun"/>
          <w:lang w:eastAsia="zh-CN"/>
        </w:rPr>
        <w:t xml:space="preserve"> could send a request to DAP for distributing it to all Smart Meters in a group, and if the DAP belongs to the third party, </w:t>
      </w:r>
      <w:r w:rsidRPr="002141AD">
        <w:t xml:space="preserve">the DAP </w:t>
      </w:r>
      <w:r w:rsidRPr="002141AD">
        <w:rPr>
          <w:rFonts w:eastAsia="SimSun"/>
          <w:lang w:eastAsia="zh-CN"/>
        </w:rPr>
        <w:t xml:space="preserve">shall </w:t>
      </w:r>
      <w:r w:rsidRPr="002141AD">
        <w:t>serve</w:t>
      </w:r>
      <w:r w:rsidRPr="002141AD">
        <w:rPr>
          <w:rFonts w:eastAsia="SimSun"/>
          <w:lang w:eastAsia="zh-CN"/>
        </w:rPr>
        <w:t xml:space="preserve"> </w:t>
      </w:r>
      <w:r w:rsidRPr="002141AD">
        <w:t>as a router</w:t>
      </w:r>
      <w:r w:rsidRPr="002141AD">
        <w:rPr>
          <w:rFonts w:eastAsia="SimSun"/>
          <w:lang w:eastAsia="zh-CN"/>
        </w:rPr>
        <w:t xml:space="preserve"> to</w:t>
      </w:r>
      <w:r w:rsidRPr="002141AD">
        <w:t xml:space="preserve"> directly forward </w:t>
      </w:r>
      <w:r w:rsidRPr="002141AD">
        <w:rPr>
          <w:rFonts w:eastAsia="SimSun"/>
          <w:lang w:eastAsia="zh-CN"/>
        </w:rPr>
        <w:t>the s</w:t>
      </w:r>
      <w:r w:rsidRPr="002141AD">
        <w:t xml:space="preserve">mart </w:t>
      </w:r>
      <w:r w:rsidRPr="002141AD">
        <w:rPr>
          <w:rFonts w:eastAsia="SimSun"/>
          <w:lang w:eastAsia="zh-CN"/>
        </w:rPr>
        <w:t>m</w:t>
      </w:r>
      <w:r w:rsidRPr="002141AD">
        <w:t xml:space="preserve">eter response to the Utility Data </w:t>
      </w:r>
      <w:r w:rsidR="00915FB3" w:rsidRPr="002141AD">
        <w:t>Centre</w:t>
      </w:r>
      <w:r w:rsidRPr="002141AD">
        <w:t xml:space="preserve"> / AMI HeadEnd without performing any aggregation tasks.</w:t>
      </w:r>
    </w:p>
    <w:p w14:paraId="3500CFBF" w14:textId="77777777" w:rsidR="009F0731" w:rsidRPr="002141AD" w:rsidRDefault="009F0731" w:rsidP="009F0731"/>
    <w:p w14:paraId="7B2E97B1" w14:textId="77777777" w:rsidR="009F0731" w:rsidRPr="002141AD" w:rsidRDefault="009F0731" w:rsidP="009F0731">
      <w:r w:rsidRPr="002141AD">
        <w:t>Summary</w:t>
      </w:r>
    </w:p>
    <w:p w14:paraId="457E622D" w14:textId="0186129F" w:rsidR="009F0731" w:rsidRPr="002141AD" w:rsidRDefault="009F0731" w:rsidP="009F0731">
      <w:r w:rsidRPr="002141AD">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r w:rsidR="00915FB3" w:rsidRPr="002141AD">
        <w:t>Centre</w:t>
      </w:r>
      <w:r w:rsidRPr="002141AD">
        <w:t xml:space="preserve"> / AMI Head End communicates directly with the smart meter. In other end-to-end system variants, a DAP entity may serve as an intermediate processing or forwarding entity between the Smart Meter and the Utility Data </w:t>
      </w:r>
      <w:r w:rsidR="00915FB3" w:rsidRPr="002141AD">
        <w:t>Centre</w:t>
      </w:r>
      <w:r w:rsidRPr="002141AD">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2141AD" w:rsidRDefault="009F0731" w:rsidP="009F0731"/>
    <w:p w14:paraId="58C4112C" w14:textId="0F850028" w:rsidR="009F0731" w:rsidRPr="002141AD" w:rsidRDefault="00CA557F" w:rsidP="00270363">
      <w:pPr>
        <w:pStyle w:val="Heading3"/>
        <w:numPr>
          <w:ilvl w:val="0"/>
          <w:numId w:val="0"/>
        </w:numPr>
        <w:spacing w:before="120" w:after="180"/>
      </w:pPr>
      <w:bookmarkStart w:id="417" w:name="_Toc405816737"/>
      <w:bookmarkStart w:id="418" w:name="_Toc405817206"/>
      <w:bookmarkStart w:id="419" w:name="_Toc405817676"/>
      <w:bookmarkStart w:id="420" w:name="_Toc406055858"/>
      <w:bookmarkStart w:id="421" w:name="_Toc443634670"/>
      <w:r w:rsidRPr="002141AD">
        <w:t>6.3.</w:t>
      </w:r>
      <w:bookmarkEnd w:id="417"/>
      <w:bookmarkEnd w:id="418"/>
      <w:bookmarkEnd w:id="419"/>
      <w:bookmarkEnd w:id="420"/>
      <w:bookmarkEnd w:id="421"/>
      <w:r w:rsidR="000A542F" w:rsidRPr="002141AD">
        <w:t>7 Alternative Flow</w:t>
      </w:r>
    </w:p>
    <w:p w14:paraId="74D3BCF1" w14:textId="77777777" w:rsidR="009F0731" w:rsidRPr="002141AD" w:rsidRDefault="009F0731" w:rsidP="009F0731">
      <w:r w:rsidRPr="002141AD">
        <w:t>None</w:t>
      </w:r>
    </w:p>
    <w:p w14:paraId="7A046255" w14:textId="2CF8C923" w:rsidR="009F0731" w:rsidRPr="002141AD" w:rsidRDefault="00CA557F" w:rsidP="00270363">
      <w:pPr>
        <w:pStyle w:val="Heading3"/>
        <w:numPr>
          <w:ilvl w:val="0"/>
          <w:numId w:val="0"/>
        </w:numPr>
        <w:spacing w:before="120" w:after="180"/>
      </w:pPr>
      <w:bookmarkStart w:id="422" w:name="_Toc404087960"/>
      <w:bookmarkStart w:id="423" w:name="_Toc404088441"/>
      <w:bookmarkStart w:id="424" w:name="_Toc404089388"/>
      <w:bookmarkStart w:id="425" w:name="_Toc404089862"/>
      <w:bookmarkStart w:id="426" w:name="_Toc405548470"/>
      <w:bookmarkStart w:id="427" w:name="_Toc405799918"/>
      <w:bookmarkStart w:id="428" w:name="_Toc405801127"/>
      <w:bookmarkStart w:id="429" w:name="_Toc405812505"/>
      <w:bookmarkStart w:id="430" w:name="_Toc405812972"/>
      <w:bookmarkStart w:id="431" w:name="_Toc405813443"/>
      <w:bookmarkStart w:id="432" w:name="_Toc405816266"/>
      <w:bookmarkStart w:id="433" w:name="_Toc405816738"/>
      <w:bookmarkStart w:id="434" w:name="_Toc405817207"/>
      <w:bookmarkStart w:id="435" w:name="_Toc405817677"/>
      <w:bookmarkStart w:id="436" w:name="_Toc406055859"/>
      <w:bookmarkStart w:id="437" w:name="_Toc443634671"/>
      <w:r w:rsidRPr="002141AD">
        <w:t>6.3.</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r w:rsidR="000A542F" w:rsidRPr="002141AD">
        <w:t>8 Post-conditions</w:t>
      </w:r>
    </w:p>
    <w:p w14:paraId="153D4F97" w14:textId="2ED45234" w:rsidR="009F0731" w:rsidRPr="002141AD" w:rsidRDefault="005014EC" w:rsidP="009F0731">
      <w:r w:rsidRPr="002141AD">
        <w:t>Not applicable</w:t>
      </w:r>
    </w:p>
    <w:p w14:paraId="6C231F4E" w14:textId="22624E5D" w:rsidR="009F0731" w:rsidRPr="002141AD" w:rsidRDefault="00CA557F" w:rsidP="00270363">
      <w:pPr>
        <w:pStyle w:val="Heading3"/>
        <w:numPr>
          <w:ilvl w:val="0"/>
          <w:numId w:val="0"/>
        </w:numPr>
        <w:spacing w:before="120" w:after="180"/>
      </w:pPr>
      <w:bookmarkStart w:id="438" w:name="_Toc404087961"/>
      <w:bookmarkStart w:id="439" w:name="_Toc404088442"/>
      <w:bookmarkStart w:id="440" w:name="_Toc404089389"/>
      <w:bookmarkStart w:id="441" w:name="_Toc404089863"/>
      <w:bookmarkStart w:id="442" w:name="_Toc405548471"/>
      <w:bookmarkStart w:id="443" w:name="_Toc405799919"/>
      <w:bookmarkStart w:id="444" w:name="_Toc405801128"/>
      <w:bookmarkStart w:id="445" w:name="_Toc405812506"/>
      <w:bookmarkStart w:id="446" w:name="_Toc405812973"/>
      <w:bookmarkStart w:id="447" w:name="_Toc405813444"/>
      <w:bookmarkStart w:id="448" w:name="_Toc405816267"/>
      <w:bookmarkStart w:id="449" w:name="_Toc405816739"/>
      <w:bookmarkStart w:id="450" w:name="_Toc405817208"/>
      <w:bookmarkStart w:id="451" w:name="_Toc405817678"/>
      <w:bookmarkStart w:id="452" w:name="_Toc406055860"/>
      <w:bookmarkStart w:id="453" w:name="_Toc443634672"/>
      <w:r w:rsidRPr="002141AD">
        <w:t>6.3.</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r w:rsidR="000A542F" w:rsidRPr="002141AD">
        <w:t>9 High Level Illustration</w:t>
      </w:r>
    </w:p>
    <w:p w14:paraId="1A74F02B" w14:textId="77777777" w:rsidR="009F0731" w:rsidRPr="002141AD" w:rsidRDefault="009F0731" w:rsidP="009F0731">
      <w:r w:rsidRPr="002141AD">
        <w:t>None</w:t>
      </w:r>
    </w:p>
    <w:p w14:paraId="132E6CC7" w14:textId="323B28F7" w:rsidR="009F0731" w:rsidRPr="002141AD" w:rsidRDefault="00CA557F" w:rsidP="00270363">
      <w:pPr>
        <w:pStyle w:val="Heading3"/>
        <w:numPr>
          <w:ilvl w:val="0"/>
          <w:numId w:val="0"/>
        </w:numPr>
        <w:spacing w:before="120" w:after="180"/>
      </w:pPr>
      <w:bookmarkStart w:id="454" w:name="_Toc404087962"/>
      <w:bookmarkStart w:id="455" w:name="_Toc404088443"/>
      <w:bookmarkStart w:id="456" w:name="_Toc404089390"/>
      <w:bookmarkStart w:id="457" w:name="_Toc404089864"/>
      <w:bookmarkStart w:id="458" w:name="_Toc405548472"/>
      <w:bookmarkStart w:id="459" w:name="_Toc405799920"/>
      <w:bookmarkStart w:id="460" w:name="_Toc405801129"/>
      <w:bookmarkStart w:id="461" w:name="_Toc405812507"/>
      <w:bookmarkStart w:id="462" w:name="_Toc405812974"/>
      <w:bookmarkStart w:id="463" w:name="_Toc405813445"/>
      <w:bookmarkStart w:id="464" w:name="_Toc405816268"/>
      <w:bookmarkStart w:id="465" w:name="_Toc405816740"/>
      <w:bookmarkStart w:id="466" w:name="_Toc405817209"/>
      <w:bookmarkStart w:id="467" w:name="_Toc405817679"/>
      <w:bookmarkStart w:id="468" w:name="_Toc406055861"/>
      <w:bookmarkStart w:id="469" w:name="_Toc443634673"/>
      <w:r w:rsidRPr="002141AD">
        <w:t>6.3.</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r w:rsidR="000A542F" w:rsidRPr="002141AD">
        <w:t>10 Potential Requirements</w:t>
      </w:r>
    </w:p>
    <w:p w14:paraId="770FC8E2" w14:textId="77777777" w:rsidR="009F0731" w:rsidRPr="00270363" w:rsidRDefault="009F0731" w:rsidP="006050CD">
      <w:pPr>
        <w:pStyle w:val="ListParagraph"/>
        <w:numPr>
          <w:ilvl w:val="0"/>
          <w:numId w:val="181"/>
        </w:numPr>
        <w:autoSpaceDN/>
        <w:rPr>
          <w:rFonts w:ascii="Times New Roman" w:hAnsi="Times New Roman" w:cs="Times New Roman"/>
          <w:lang w:val="en-GB"/>
        </w:rPr>
      </w:pPr>
      <w:r w:rsidRPr="00270363">
        <w:rPr>
          <w:rFonts w:ascii="Times New Roman" w:hAnsi="Times New Roman" w:cs="Times New Roman"/>
          <w:lang w:val="en-GB"/>
        </w:rPr>
        <w:t xml:space="preserve">The M2M System shall be able to provide identity verification between the M2M device and the M2M server. </w:t>
      </w:r>
    </w:p>
    <w:p w14:paraId="339A87F4" w14:textId="77777777" w:rsidR="009F0731" w:rsidRPr="00270363" w:rsidRDefault="009F0731" w:rsidP="006050CD">
      <w:pPr>
        <w:pStyle w:val="ListParagraph"/>
        <w:numPr>
          <w:ilvl w:val="0"/>
          <w:numId w:val="181"/>
        </w:numPr>
        <w:autoSpaceDN/>
        <w:rPr>
          <w:rFonts w:ascii="Times New Roman" w:hAnsi="Times New Roman" w:cs="Times New Roman"/>
          <w:lang w:val="en-GB"/>
        </w:rPr>
      </w:pPr>
      <w:r w:rsidRPr="00270363">
        <w:rPr>
          <w:rFonts w:ascii="Times New Roman" w:hAnsi="Times New Roman" w:cs="Times New Roman"/>
          <w:lang w:val="en-GB"/>
        </w:rPr>
        <w:t>The M2M System shall be able to protect confidentiality of data (i.e. Smart Meter Response), even when DAP is deployed by the third party.</w:t>
      </w:r>
    </w:p>
    <w:p w14:paraId="4A5E6D3D" w14:textId="77777777" w:rsidR="009F0731" w:rsidRPr="002141AD" w:rsidRDefault="009F0731" w:rsidP="009F0731"/>
    <w:p w14:paraId="23918F95"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2141AD" w:rsidRDefault="00CA557F" w:rsidP="00270363">
      <w:pPr>
        <w:pStyle w:val="Heading2"/>
      </w:pPr>
      <w:bookmarkStart w:id="470" w:name="_Toc404087963"/>
      <w:bookmarkStart w:id="471" w:name="_Toc404088444"/>
      <w:bookmarkStart w:id="472" w:name="_Toc404089391"/>
      <w:bookmarkStart w:id="473" w:name="_Toc404089865"/>
      <w:bookmarkStart w:id="474" w:name="_Toc405548473"/>
      <w:bookmarkStart w:id="475" w:name="_Toc405799921"/>
      <w:bookmarkStart w:id="476" w:name="_Toc405801130"/>
      <w:bookmarkStart w:id="477" w:name="_Toc405812508"/>
      <w:bookmarkStart w:id="478" w:name="_Toc405812975"/>
      <w:bookmarkStart w:id="479" w:name="_Toc405813446"/>
      <w:bookmarkStart w:id="480" w:name="_Toc405816269"/>
      <w:bookmarkStart w:id="481" w:name="_Toc405816741"/>
      <w:bookmarkStart w:id="482" w:name="_Toc405817210"/>
      <w:bookmarkStart w:id="483" w:name="_Toc405817680"/>
      <w:bookmarkStart w:id="484" w:name="_Toc406055862"/>
      <w:bookmarkStart w:id="485" w:name="_Toc443634674"/>
      <w:r w:rsidRPr="002141AD">
        <w:t xml:space="preserve">6.4 </w:t>
      </w:r>
      <w:r w:rsidR="009F0731" w:rsidRPr="002141AD">
        <w:t>Environmental Monitoring of Remote Locations to Determine Hydropower</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sidR="009F0731" w:rsidRPr="002141AD">
        <w:t xml:space="preserve"> </w:t>
      </w:r>
    </w:p>
    <w:p w14:paraId="436428B3" w14:textId="440F3C4F" w:rsidR="009F0731" w:rsidRPr="002141AD" w:rsidRDefault="00CA557F" w:rsidP="00270363">
      <w:pPr>
        <w:pStyle w:val="Heading3"/>
        <w:numPr>
          <w:ilvl w:val="0"/>
          <w:numId w:val="0"/>
        </w:numPr>
        <w:spacing w:before="120" w:after="180"/>
      </w:pPr>
      <w:bookmarkStart w:id="486" w:name="_Toc404087964"/>
      <w:bookmarkStart w:id="487" w:name="_Toc404088445"/>
      <w:bookmarkStart w:id="488" w:name="_Toc404089392"/>
      <w:bookmarkStart w:id="489" w:name="_Toc404089866"/>
      <w:bookmarkStart w:id="490" w:name="_Toc405548474"/>
      <w:bookmarkStart w:id="491" w:name="_Toc405799922"/>
      <w:bookmarkStart w:id="492" w:name="_Toc405801131"/>
      <w:bookmarkStart w:id="493" w:name="_Toc405812509"/>
      <w:bookmarkStart w:id="494" w:name="_Toc405812976"/>
      <w:bookmarkStart w:id="495" w:name="_Toc405813447"/>
      <w:bookmarkStart w:id="496" w:name="_Toc405816270"/>
      <w:bookmarkStart w:id="497" w:name="_Toc405816742"/>
      <w:bookmarkStart w:id="498" w:name="_Toc405817211"/>
      <w:bookmarkStart w:id="499" w:name="_Toc405817681"/>
      <w:bookmarkStart w:id="500" w:name="_Toc406055863"/>
      <w:bookmarkStart w:id="501" w:name="_Toc443634675"/>
      <w:r w:rsidRPr="002141AD">
        <w:t xml:space="preserve">6.4.1 </w:t>
      </w:r>
      <w:r w:rsidR="009F0731" w:rsidRPr="002141AD">
        <w:t>Description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747A2A86" w14:textId="77777777" w:rsidR="009F0731" w:rsidRPr="002141AD" w:rsidRDefault="009F0731" w:rsidP="009F0731">
      <w:r w:rsidRPr="002141AD">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2141AD" w:rsidRDefault="009F0731" w:rsidP="009F0731">
      <w:r w:rsidRPr="002141AD">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6F9B6D07" w:rsidR="009F0731" w:rsidRPr="002141AD" w:rsidRDefault="009F0731" w:rsidP="009F0731">
      <w:r w:rsidRPr="002141AD">
        <w:t xml:space="preserve">This attached paper provides an overview of the solution and how satellite is used to support this requirement. The document also outlines why the solution requires M2M remote satellite communications. </w:t>
      </w:r>
    </w:p>
    <w:p w14:paraId="5D1E2450" w14:textId="42F4DF48" w:rsidR="000A542F" w:rsidRPr="002141AD" w:rsidRDefault="000A542F" w:rsidP="00270363">
      <w:pPr>
        <w:pStyle w:val="Heading3"/>
      </w:pPr>
      <w:r w:rsidRPr="002141AD">
        <w:t>6.4.2 Source</w:t>
      </w:r>
    </w:p>
    <w:p w14:paraId="38B2A79F" w14:textId="15A1121B" w:rsidR="000A542F" w:rsidRPr="00270363" w:rsidRDefault="000A542F" w:rsidP="009F0731">
      <w:pPr>
        <w:rPr>
          <w:sz w:val="22"/>
        </w:rPr>
      </w:pPr>
      <w:r w:rsidRPr="00270363">
        <w:rPr>
          <w:sz w:val="22"/>
        </w:rPr>
        <w:t>Not applicable</w:t>
      </w:r>
    </w:p>
    <w:p w14:paraId="3715DD71" w14:textId="667F60BB" w:rsidR="009F0731" w:rsidRPr="002141AD" w:rsidRDefault="008F66BF" w:rsidP="00270363">
      <w:pPr>
        <w:pStyle w:val="Heading3"/>
        <w:numPr>
          <w:ilvl w:val="0"/>
          <w:numId w:val="0"/>
        </w:numPr>
        <w:spacing w:before="120" w:after="180"/>
      </w:pPr>
      <w:bookmarkStart w:id="502" w:name="_Toc404087966"/>
      <w:bookmarkStart w:id="503" w:name="_Toc404088447"/>
      <w:bookmarkStart w:id="504" w:name="_Toc404089394"/>
      <w:bookmarkStart w:id="505" w:name="_Toc404089868"/>
      <w:bookmarkStart w:id="506" w:name="_Toc405548476"/>
      <w:bookmarkStart w:id="507" w:name="_Toc405799924"/>
      <w:bookmarkStart w:id="508" w:name="_Toc405801133"/>
      <w:bookmarkStart w:id="509" w:name="_Toc405812511"/>
      <w:bookmarkStart w:id="510" w:name="_Toc405812978"/>
      <w:bookmarkStart w:id="511" w:name="_Toc405813449"/>
      <w:bookmarkStart w:id="512" w:name="_Toc405816272"/>
      <w:bookmarkStart w:id="513" w:name="_Toc405816744"/>
      <w:bookmarkStart w:id="514" w:name="_Toc405817213"/>
      <w:bookmarkStart w:id="515" w:name="_Toc405817683"/>
      <w:bookmarkStart w:id="516" w:name="_Toc406055865"/>
      <w:bookmarkStart w:id="517" w:name="_Toc443634677"/>
      <w:r w:rsidRPr="002141AD">
        <w:t>6.4.</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r w:rsidR="000A542F" w:rsidRPr="002141AD">
        <w:t>3 Actors</w:t>
      </w:r>
    </w:p>
    <w:p w14:paraId="5CDCFC9C" w14:textId="77777777" w:rsidR="009F0731" w:rsidRPr="002141AD" w:rsidRDefault="009F0731" w:rsidP="009F0731">
      <w:r w:rsidRPr="002141AD">
        <w:t>Energy companies</w:t>
      </w:r>
    </w:p>
    <w:p w14:paraId="24D3CE3B" w14:textId="240C6817" w:rsidR="009F0731" w:rsidRPr="002141AD" w:rsidRDefault="008F66BF" w:rsidP="00270363">
      <w:pPr>
        <w:pStyle w:val="Heading3"/>
        <w:numPr>
          <w:ilvl w:val="0"/>
          <w:numId w:val="0"/>
        </w:numPr>
        <w:spacing w:before="120" w:after="180"/>
      </w:pPr>
      <w:bookmarkStart w:id="518" w:name="_Toc404087967"/>
      <w:bookmarkStart w:id="519" w:name="_Toc404088448"/>
      <w:bookmarkStart w:id="520" w:name="_Toc404089395"/>
      <w:bookmarkStart w:id="521" w:name="_Toc404089869"/>
      <w:bookmarkStart w:id="522" w:name="_Toc405548477"/>
      <w:bookmarkStart w:id="523" w:name="_Toc405799925"/>
      <w:bookmarkStart w:id="524" w:name="_Toc405801134"/>
      <w:bookmarkStart w:id="525" w:name="_Toc405812512"/>
      <w:bookmarkStart w:id="526" w:name="_Toc405812979"/>
      <w:bookmarkStart w:id="527" w:name="_Toc405813450"/>
      <w:bookmarkStart w:id="528" w:name="_Toc405816273"/>
      <w:bookmarkStart w:id="529" w:name="_Toc405816745"/>
      <w:bookmarkStart w:id="530" w:name="_Toc405817214"/>
      <w:bookmarkStart w:id="531" w:name="_Toc405817684"/>
      <w:bookmarkStart w:id="532" w:name="_Toc406055866"/>
      <w:bookmarkStart w:id="533" w:name="_Toc443634678"/>
      <w:r w:rsidRPr="002141AD">
        <w:t>6.4.</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r w:rsidR="000A542F" w:rsidRPr="002141AD">
        <w:t>4 Pre-conditions</w:t>
      </w:r>
    </w:p>
    <w:p w14:paraId="6C9B73F0" w14:textId="77777777" w:rsidR="009F0731" w:rsidRPr="002141AD" w:rsidRDefault="009F0731" w:rsidP="009F0731">
      <w:r w:rsidRPr="002141AD">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2141AD" w:rsidRDefault="009F0731" w:rsidP="009F0731">
      <w:r w:rsidRPr="002141AD">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2141AD" w:rsidRDefault="009F0731" w:rsidP="009F0731">
      <w:r w:rsidRPr="002141AD">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2141AD" w:rsidRDefault="009F0731" w:rsidP="009F0731">
      <w:r w:rsidRPr="002141AD">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2141AD" w:rsidRDefault="009F0731" w:rsidP="009F0731">
      <w:r w:rsidRPr="002141AD">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2141AD" w:rsidRDefault="009F0731" w:rsidP="009F0731">
      <w:r w:rsidRPr="002141AD">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7A1FAB38" w:rsidR="009F0731" w:rsidRPr="002141AD" w:rsidRDefault="008F66BF" w:rsidP="00270363">
      <w:pPr>
        <w:pStyle w:val="Heading3"/>
        <w:numPr>
          <w:ilvl w:val="0"/>
          <w:numId w:val="0"/>
        </w:numPr>
        <w:spacing w:before="120" w:after="180"/>
      </w:pPr>
      <w:bookmarkStart w:id="534" w:name="_Toc404087968"/>
      <w:bookmarkStart w:id="535" w:name="_Toc404088449"/>
      <w:bookmarkStart w:id="536" w:name="_Toc404089396"/>
      <w:bookmarkStart w:id="537" w:name="_Toc404089870"/>
      <w:bookmarkStart w:id="538" w:name="_Toc405548478"/>
      <w:bookmarkStart w:id="539" w:name="_Toc405799926"/>
      <w:bookmarkStart w:id="540" w:name="_Toc405801135"/>
      <w:bookmarkStart w:id="541" w:name="_Toc405812513"/>
      <w:bookmarkStart w:id="542" w:name="_Toc405812980"/>
      <w:bookmarkStart w:id="543" w:name="_Toc405813451"/>
      <w:bookmarkStart w:id="544" w:name="_Toc405816274"/>
      <w:bookmarkStart w:id="545" w:name="_Toc405816746"/>
      <w:bookmarkStart w:id="546" w:name="_Toc405817215"/>
      <w:bookmarkStart w:id="547" w:name="_Toc405817685"/>
      <w:bookmarkStart w:id="548" w:name="_Toc406055867"/>
      <w:bookmarkStart w:id="549" w:name="_Toc443634679"/>
      <w:r w:rsidRPr="002141AD">
        <w:t>6.4.</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rsidR="000A542F" w:rsidRPr="002141AD">
        <w:t>5 Triggers</w:t>
      </w:r>
    </w:p>
    <w:p w14:paraId="74A499FC" w14:textId="77777777" w:rsidR="009F0731" w:rsidRPr="002141AD" w:rsidRDefault="009F0731" w:rsidP="009F0731">
      <w:r w:rsidRPr="002141AD">
        <w:t>Two triggers that initiate information being sent over this architecture.</w:t>
      </w:r>
    </w:p>
    <w:p w14:paraId="69B44F9B" w14:textId="77777777" w:rsidR="009F0731" w:rsidRPr="002141AD" w:rsidRDefault="009F0731" w:rsidP="009F0731">
      <w:r w:rsidRPr="002141AD">
        <w:t>•</w:t>
      </w:r>
      <w:r w:rsidRPr="002141AD">
        <w:tab/>
        <w:t xml:space="preserve">Constant polling and </w:t>
      </w:r>
    </w:p>
    <w:p w14:paraId="455EDF46" w14:textId="77777777" w:rsidR="009F0731" w:rsidRPr="002141AD" w:rsidRDefault="009F0731" w:rsidP="009F0731">
      <w:r w:rsidRPr="002141AD">
        <w:t>•</w:t>
      </w:r>
      <w:r w:rsidRPr="002141AD">
        <w:tab/>
        <w:t xml:space="preserve">Conditional polling. </w:t>
      </w:r>
    </w:p>
    <w:p w14:paraId="63A864D5" w14:textId="77777777" w:rsidR="009F0731" w:rsidRPr="002141AD" w:rsidRDefault="009F0731" w:rsidP="009F0731"/>
    <w:p w14:paraId="4E312881" w14:textId="77777777" w:rsidR="009F0731" w:rsidRPr="002141AD" w:rsidRDefault="009F0731" w:rsidP="009F0731">
      <w:r w:rsidRPr="002141AD">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2141AD" w:rsidRDefault="009F0731" w:rsidP="009F0731"/>
    <w:p w14:paraId="42E4138A" w14:textId="77777777" w:rsidR="009F0731" w:rsidRPr="002141AD" w:rsidRDefault="009F0731" w:rsidP="009F0731">
      <w:r w:rsidRPr="002141AD">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22A68803" w:rsidR="009F0731" w:rsidRPr="002141AD" w:rsidRDefault="008F66BF" w:rsidP="00270363">
      <w:pPr>
        <w:pStyle w:val="Heading3"/>
        <w:numPr>
          <w:ilvl w:val="0"/>
          <w:numId w:val="0"/>
        </w:numPr>
        <w:spacing w:before="120" w:after="180"/>
      </w:pPr>
      <w:bookmarkStart w:id="550" w:name="_Toc404087969"/>
      <w:bookmarkStart w:id="551" w:name="_Toc404088450"/>
      <w:bookmarkStart w:id="552" w:name="_Toc404089397"/>
      <w:bookmarkStart w:id="553" w:name="_Toc404089871"/>
      <w:bookmarkStart w:id="554" w:name="_Toc405548479"/>
      <w:bookmarkStart w:id="555" w:name="_Toc405799927"/>
      <w:bookmarkStart w:id="556" w:name="_Toc405801136"/>
      <w:bookmarkStart w:id="557" w:name="_Toc405812514"/>
      <w:bookmarkStart w:id="558" w:name="_Toc405812981"/>
      <w:bookmarkStart w:id="559" w:name="_Toc405813452"/>
      <w:bookmarkStart w:id="560" w:name="_Toc405816275"/>
      <w:bookmarkStart w:id="561" w:name="_Toc405816747"/>
      <w:bookmarkStart w:id="562" w:name="_Toc405817216"/>
      <w:bookmarkStart w:id="563" w:name="_Toc405817686"/>
      <w:bookmarkStart w:id="564" w:name="_Toc406055868"/>
      <w:bookmarkStart w:id="565" w:name="_Toc443634680"/>
      <w:r w:rsidRPr="002141AD">
        <w:t>6.4.</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r w:rsidR="000A542F" w:rsidRPr="002141AD">
        <w:t>6 Normal Flow</w:t>
      </w:r>
    </w:p>
    <w:p w14:paraId="02BB0CB2" w14:textId="77777777" w:rsidR="009F0731" w:rsidRPr="002141AD" w:rsidRDefault="009F0731" w:rsidP="009F0731">
      <w:r w:rsidRPr="002141AD">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[b-IEC 61850] (used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2141AD" w:rsidRDefault="009F0731" w:rsidP="009F0731">
      <w:r w:rsidRPr="002141AD">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2141AD" w:rsidRDefault="009F0731" w:rsidP="009F0731">
      <w:r w:rsidRPr="002141AD">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2141AD" w:rsidRDefault="009F0731" w:rsidP="009F0731">
      <w:r w:rsidRPr="002141AD">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0872CAFF" w:rsidR="009F0731" w:rsidRPr="002141AD" w:rsidRDefault="009F0731" w:rsidP="009F0731">
      <w:r w:rsidRPr="002141AD">
        <w:t xml:space="preserve">The terminal normally provides a direct IP network connection to the customer corporate control network (backhaul) via secure IP VPNs or leased line. A backhaul satellite solution is sometimes used for </w:t>
      </w:r>
      <w:r w:rsidR="00915FB3" w:rsidRPr="002141AD">
        <w:t>increased</w:t>
      </w:r>
      <w:r w:rsidRPr="002141AD">
        <w:t xml:space="preserve"> reliability. The L band satellite network must offers geographical redundancy for downlink earth station and backhaul infrastructure. </w:t>
      </w:r>
    </w:p>
    <w:p w14:paraId="4C10E970" w14:textId="77777777" w:rsidR="009F0731" w:rsidRPr="002141AD" w:rsidRDefault="009F0731" w:rsidP="009F0731">
      <w:r w:rsidRPr="002141AD">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36E25029" w:rsidR="009F0731" w:rsidRPr="002141AD" w:rsidRDefault="009F0731" w:rsidP="009F0731">
      <w:r w:rsidRPr="002141AD">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915FB3" w:rsidRPr="002141AD">
        <w:t>signalling</w:t>
      </w:r>
      <w:r w:rsidRPr="002141AD">
        <w:t xml:space="preserve">. Terminal status, manual reboot and remote firmware updates are also essential of the operation of the remote terminal. </w:t>
      </w:r>
    </w:p>
    <w:p w14:paraId="6AB246E2" w14:textId="2329FF3A" w:rsidR="009F0731" w:rsidRPr="002141AD" w:rsidRDefault="008F66BF" w:rsidP="00270363">
      <w:pPr>
        <w:pStyle w:val="Heading3"/>
        <w:numPr>
          <w:ilvl w:val="0"/>
          <w:numId w:val="0"/>
        </w:numPr>
        <w:spacing w:before="120" w:after="180"/>
      </w:pPr>
      <w:bookmarkStart w:id="566" w:name="_Toc405816748"/>
      <w:bookmarkStart w:id="567" w:name="_Toc405817217"/>
      <w:bookmarkStart w:id="568" w:name="_Toc405817687"/>
      <w:bookmarkStart w:id="569" w:name="_Toc406055869"/>
      <w:bookmarkStart w:id="570" w:name="_Toc443634681"/>
      <w:r w:rsidRPr="002141AD">
        <w:t>6.4.</w:t>
      </w:r>
      <w:bookmarkEnd w:id="566"/>
      <w:bookmarkEnd w:id="567"/>
      <w:bookmarkEnd w:id="568"/>
      <w:bookmarkEnd w:id="569"/>
      <w:bookmarkEnd w:id="570"/>
      <w:r w:rsidR="000A542F" w:rsidRPr="002141AD">
        <w:t>7 Alternative Flow</w:t>
      </w:r>
    </w:p>
    <w:p w14:paraId="54563F7D" w14:textId="77777777" w:rsidR="009F0731" w:rsidRPr="002141AD" w:rsidRDefault="009F0731" w:rsidP="009F0731">
      <w:r w:rsidRPr="002141AD">
        <w:t>None</w:t>
      </w:r>
    </w:p>
    <w:p w14:paraId="0BCE9420" w14:textId="028EE3F4" w:rsidR="009F0731" w:rsidRPr="002141AD" w:rsidRDefault="008F66BF" w:rsidP="00270363">
      <w:pPr>
        <w:pStyle w:val="Heading3"/>
        <w:numPr>
          <w:ilvl w:val="0"/>
          <w:numId w:val="0"/>
        </w:numPr>
        <w:spacing w:before="120" w:after="180"/>
      </w:pPr>
      <w:bookmarkStart w:id="571" w:name="_Toc404087971"/>
      <w:bookmarkStart w:id="572" w:name="_Toc404088452"/>
      <w:bookmarkStart w:id="573" w:name="_Toc404089399"/>
      <w:bookmarkStart w:id="574" w:name="_Toc404089873"/>
      <w:bookmarkStart w:id="575" w:name="_Toc405548481"/>
      <w:bookmarkStart w:id="576" w:name="_Toc405799929"/>
      <w:bookmarkStart w:id="577" w:name="_Toc405801138"/>
      <w:bookmarkStart w:id="578" w:name="_Toc405812516"/>
      <w:bookmarkStart w:id="579" w:name="_Toc405812983"/>
      <w:bookmarkStart w:id="580" w:name="_Toc405813454"/>
      <w:bookmarkStart w:id="581" w:name="_Toc405816277"/>
      <w:bookmarkStart w:id="582" w:name="_Toc405816749"/>
      <w:bookmarkStart w:id="583" w:name="_Toc405817218"/>
      <w:bookmarkStart w:id="584" w:name="_Toc405817688"/>
      <w:bookmarkStart w:id="585" w:name="_Toc406055870"/>
      <w:bookmarkStart w:id="586" w:name="_Toc443634682"/>
      <w:r w:rsidRPr="002141AD">
        <w:t>6.4.</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r w:rsidR="000A542F" w:rsidRPr="002141AD">
        <w:t>8 Post-conditions</w:t>
      </w:r>
    </w:p>
    <w:p w14:paraId="0F1550D1" w14:textId="17A9D1D1" w:rsidR="009F0731" w:rsidRPr="002141AD" w:rsidRDefault="005014EC" w:rsidP="009F0731">
      <w:r w:rsidRPr="002141AD">
        <w:t>Not applicable</w:t>
      </w:r>
      <w:r w:rsidR="00F12922" w:rsidRPr="002141AD">
        <w:t xml:space="preserve"> </w:t>
      </w:r>
    </w:p>
    <w:p w14:paraId="3FCA1673" w14:textId="68E2F3C0" w:rsidR="009F0731" w:rsidRPr="002141AD" w:rsidRDefault="008F66BF" w:rsidP="00270363">
      <w:pPr>
        <w:pStyle w:val="Heading3"/>
        <w:numPr>
          <w:ilvl w:val="0"/>
          <w:numId w:val="0"/>
        </w:numPr>
        <w:spacing w:before="120" w:after="180"/>
      </w:pPr>
      <w:bookmarkStart w:id="587" w:name="_Toc404087972"/>
      <w:bookmarkStart w:id="588" w:name="_Toc404088453"/>
      <w:bookmarkStart w:id="589" w:name="_Toc404089400"/>
      <w:bookmarkStart w:id="590" w:name="_Toc404089874"/>
      <w:bookmarkStart w:id="591" w:name="_Toc405548482"/>
      <w:bookmarkStart w:id="592" w:name="_Toc405799930"/>
      <w:bookmarkStart w:id="593" w:name="_Toc405801139"/>
      <w:bookmarkStart w:id="594" w:name="_Toc405812517"/>
      <w:bookmarkStart w:id="595" w:name="_Toc405812984"/>
      <w:bookmarkStart w:id="596" w:name="_Toc405813455"/>
      <w:bookmarkStart w:id="597" w:name="_Toc405816278"/>
      <w:bookmarkStart w:id="598" w:name="_Toc405816750"/>
      <w:bookmarkStart w:id="599" w:name="_Toc405817219"/>
      <w:bookmarkStart w:id="600" w:name="_Toc405817689"/>
      <w:bookmarkStart w:id="601" w:name="_Toc406055871"/>
      <w:bookmarkStart w:id="602" w:name="_Toc443634683"/>
      <w:r w:rsidRPr="002141AD">
        <w:t>6.4.</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r w:rsidR="000A542F" w:rsidRPr="002141AD">
        <w:t>9 High Level Illustration</w:t>
      </w:r>
    </w:p>
    <w:p w14:paraId="46CC2047" w14:textId="77777777" w:rsidR="009F0731" w:rsidRPr="002141AD" w:rsidRDefault="009F0731" w:rsidP="009F0731">
      <w:pPr>
        <w:jc w:val="center"/>
      </w:pPr>
      <w:r w:rsidRPr="003264BF">
        <w:rPr>
          <w:noProof/>
          <w:lang w:val="en-US"/>
        </w:rPr>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56A347B6" w:rsidR="009F0731" w:rsidRPr="002141AD" w:rsidRDefault="009F0731" w:rsidP="009F0731">
      <w:pPr>
        <w:pStyle w:val="Caption"/>
        <w:jc w:val="center"/>
      </w:pPr>
      <w:r w:rsidRPr="002141AD">
        <w:t xml:space="preserve">Figure </w:t>
      </w:r>
      <w:r w:rsidR="002F2663" w:rsidRPr="002141AD">
        <w:t>6-8</w:t>
      </w:r>
      <w:r w:rsidRPr="002141AD">
        <w:t xml:space="preserve"> High Level Illustration of Environmental Monitoring for Hydro-Power Generation using Satellite M2M</w:t>
      </w:r>
    </w:p>
    <w:p w14:paraId="1BE98174" w14:textId="5102F957" w:rsidR="009F0731" w:rsidRPr="002141AD" w:rsidRDefault="008F66BF" w:rsidP="00270363">
      <w:pPr>
        <w:pStyle w:val="Heading3"/>
        <w:numPr>
          <w:ilvl w:val="0"/>
          <w:numId w:val="0"/>
        </w:numPr>
        <w:spacing w:before="120" w:after="180"/>
      </w:pPr>
      <w:bookmarkStart w:id="603" w:name="_Toc404087973"/>
      <w:bookmarkStart w:id="604" w:name="_Toc404088454"/>
      <w:bookmarkStart w:id="605" w:name="_Toc404089401"/>
      <w:bookmarkStart w:id="606" w:name="_Toc404089875"/>
      <w:bookmarkStart w:id="607" w:name="_Toc405548483"/>
      <w:bookmarkStart w:id="608" w:name="_Toc405799931"/>
      <w:bookmarkStart w:id="609" w:name="_Toc405801140"/>
      <w:bookmarkStart w:id="610" w:name="_Toc405812518"/>
      <w:bookmarkStart w:id="611" w:name="_Toc405812985"/>
      <w:bookmarkStart w:id="612" w:name="_Toc405813456"/>
      <w:bookmarkStart w:id="613" w:name="_Toc405816279"/>
      <w:bookmarkStart w:id="614" w:name="_Toc405816751"/>
      <w:bookmarkStart w:id="615" w:name="_Toc405817220"/>
      <w:bookmarkStart w:id="616" w:name="_Toc405817690"/>
      <w:bookmarkStart w:id="617" w:name="_Toc406055872"/>
      <w:bookmarkStart w:id="618" w:name="_Toc443634684"/>
      <w:r w:rsidRPr="002141AD">
        <w:t>6.4.</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r w:rsidR="000A542F" w:rsidRPr="002141AD">
        <w:t>10 Potential Requirements</w:t>
      </w:r>
    </w:p>
    <w:p w14:paraId="6817FFF4" w14:textId="77777777" w:rsidR="009F0731" w:rsidRPr="00270363" w:rsidRDefault="009F0731" w:rsidP="006050CD">
      <w:pPr>
        <w:pStyle w:val="ListParagraph"/>
        <w:numPr>
          <w:ilvl w:val="0"/>
          <w:numId w:val="148"/>
        </w:numPr>
        <w:autoSpaceDN/>
        <w:rPr>
          <w:rFonts w:ascii="Times New Roman" w:hAnsi="Times New Roman" w:cs="Times New Roman"/>
          <w:lang w:val="en-GB"/>
        </w:rPr>
      </w:pPr>
      <w:r w:rsidRPr="00270363">
        <w:rPr>
          <w:rFonts w:ascii="Times New Roman" w:hAnsi="Times New Roman" w:cs="Times New Roman"/>
          <w:lang w:val="en-GB"/>
        </w:rPr>
        <w:t xml:space="preserve">The M2M System shall provide mechanisms for ensuring round trip communications of specified times from sensors to actuators. </w:t>
      </w:r>
    </w:p>
    <w:p w14:paraId="7BC3120C" w14:textId="77777777" w:rsidR="009F0731" w:rsidRPr="00270363" w:rsidRDefault="009F0731" w:rsidP="006050CD">
      <w:pPr>
        <w:pStyle w:val="ListParagraph"/>
        <w:numPr>
          <w:ilvl w:val="0"/>
          <w:numId w:val="148"/>
        </w:numPr>
        <w:autoSpaceDN/>
        <w:rPr>
          <w:rFonts w:ascii="Times New Roman" w:hAnsi="Times New Roman" w:cs="Times New Roman"/>
          <w:lang w:val="en-GB"/>
        </w:rPr>
      </w:pPr>
      <w:r w:rsidRPr="00270363">
        <w:rPr>
          <w:rFonts w:ascii="Times New Roman" w:hAnsi="Times New Roman" w:cs="Times New Roman"/>
          <w:lang w:val="en-GB"/>
        </w:rPr>
        <w:t>The M2M System shall support power constrained devices.</w:t>
      </w:r>
    </w:p>
    <w:p w14:paraId="05985178" w14:textId="77777777" w:rsidR="009F0731" w:rsidRPr="00270363" w:rsidRDefault="009F0731" w:rsidP="006050CD">
      <w:pPr>
        <w:pStyle w:val="ListParagraph"/>
        <w:numPr>
          <w:ilvl w:val="0"/>
          <w:numId w:val="148"/>
        </w:numPr>
        <w:autoSpaceDN/>
        <w:rPr>
          <w:rFonts w:ascii="Times New Roman" w:hAnsi="Times New Roman" w:cs="Times New Roman"/>
          <w:lang w:val="en-GB"/>
        </w:rPr>
      </w:pPr>
      <w:r w:rsidRPr="00270363">
        <w:rPr>
          <w:rFonts w:ascii="Times New Roman" w:hAnsi="Times New Roman" w:cs="Times New Roman"/>
          <w:lang w:val="en-GB"/>
        </w:rPr>
        <w:t xml:space="preserve">The M2M System shall support an M2M Application’s choice of communications transport characteristics e.g. Reliable or unreliable. </w:t>
      </w:r>
    </w:p>
    <w:p w14:paraId="3F7A2CDB" w14:textId="77777777" w:rsidR="009F0731" w:rsidRPr="00270363" w:rsidRDefault="009F0731" w:rsidP="006050CD">
      <w:pPr>
        <w:pStyle w:val="ListParagraph"/>
        <w:numPr>
          <w:ilvl w:val="0"/>
          <w:numId w:val="148"/>
        </w:numPr>
        <w:autoSpaceDN/>
        <w:rPr>
          <w:rFonts w:ascii="Times New Roman" w:hAnsi="Times New Roman" w:cs="Times New Roman"/>
          <w:lang w:val="en-GB"/>
        </w:rPr>
      </w:pPr>
      <w:r w:rsidRPr="00270363">
        <w:rPr>
          <w:rFonts w:ascii="Times New Roman" w:hAnsi="Times New Roman" w:cs="Times New Roman"/>
          <w:lang w:val="en-GB"/>
        </w:rPr>
        <w:t>The M2M System shall support commonly used communications mechanisms for local area devices, e.g. RS-232/RS422.</w:t>
      </w:r>
    </w:p>
    <w:p w14:paraId="4D17933E" w14:textId="77777777" w:rsidR="009F0731" w:rsidRPr="00270363" w:rsidRDefault="009F0731" w:rsidP="006050CD">
      <w:pPr>
        <w:pStyle w:val="ListParagraph"/>
        <w:numPr>
          <w:ilvl w:val="0"/>
          <w:numId w:val="148"/>
        </w:numPr>
        <w:autoSpaceDN/>
        <w:rPr>
          <w:rFonts w:ascii="Times New Roman" w:hAnsi="Times New Roman" w:cs="Times New Roman"/>
          <w:lang w:val="en-GB"/>
        </w:rPr>
      </w:pPr>
      <w:r w:rsidRPr="00270363">
        <w:rPr>
          <w:rFonts w:ascii="Times New Roman" w:hAnsi="Times New Roman" w:cs="Times New Roman"/>
          <w:lang w:val="en-GB"/>
        </w:rPr>
        <w:t>The M2M System must provide communication availability to exceed 99.5% (1.83 days/year).</w:t>
      </w:r>
    </w:p>
    <w:p w14:paraId="1C788885" w14:textId="77777777" w:rsidR="009F0731" w:rsidRPr="002141AD" w:rsidRDefault="009F0731" w:rsidP="009F0731"/>
    <w:p w14:paraId="571A055F" w14:textId="77777777" w:rsidR="00526847" w:rsidRDefault="00526847" w:rsidP="00270363">
      <w:pPr>
        <w:pStyle w:val="Heading2"/>
        <w:sectPr w:rsidR="00526847"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1C4CEA0D" w14:textId="5C73AAF1" w:rsidR="009F0731" w:rsidRPr="002141AD" w:rsidRDefault="008F66BF" w:rsidP="00270363">
      <w:pPr>
        <w:pStyle w:val="Heading2"/>
      </w:pPr>
      <w:bookmarkStart w:id="619" w:name="_Toc404087974"/>
      <w:bookmarkStart w:id="620" w:name="_Toc404088455"/>
      <w:bookmarkStart w:id="621" w:name="_Toc404089402"/>
      <w:bookmarkStart w:id="622" w:name="_Toc404089876"/>
      <w:bookmarkStart w:id="623" w:name="_Toc405548484"/>
      <w:bookmarkStart w:id="624" w:name="_Toc405799932"/>
      <w:bookmarkStart w:id="625" w:name="_Toc405801141"/>
      <w:bookmarkStart w:id="626" w:name="_Toc405812519"/>
      <w:bookmarkStart w:id="627" w:name="_Toc405812986"/>
      <w:bookmarkStart w:id="628" w:name="_Toc405813457"/>
      <w:bookmarkStart w:id="629" w:name="_Toc405816280"/>
      <w:bookmarkStart w:id="630" w:name="_Toc405816752"/>
      <w:bookmarkStart w:id="631" w:name="_Toc405817221"/>
      <w:bookmarkStart w:id="632" w:name="_Toc405817691"/>
      <w:bookmarkStart w:id="633" w:name="_Toc406055873"/>
      <w:bookmarkStart w:id="634" w:name="_Toc443634685"/>
      <w:r w:rsidRPr="002141AD">
        <w:t xml:space="preserve">6.5 </w:t>
      </w:r>
      <w:r w:rsidR="009F0731" w:rsidRPr="002141AD">
        <w:t>Oil and Gas Pipeline Cellular/Satellite Gateway</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4DBBB4B6" w14:textId="161B6A53" w:rsidR="009F0731" w:rsidRPr="002141AD" w:rsidRDefault="008F66BF" w:rsidP="00270363">
      <w:pPr>
        <w:pStyle w:val="Heading3"/>
        <w:numPr>
          <w:ilvl w:val="0"/>
          <w:numId w:val="0"/>
        </w:numPr>
        <w:spacing w:before="120" w:after="180"/>
      </w:pPr>
      <w:bookmarkStart w:id="635" w:name="_Toc404087975"/>
      <w:bookmarkStart w:id="636" w:name="_Toc404088456"/>
      <w:bookmarkStart w:id="637" w:name="_Toc404089403"/>
      <w:bookmarkStart w:id="638" w:name="_Toc404089877"/>
      <w:bookmarkStart w:id="639" w:name="_Toc405548485"/>
      <w:bookmarkStart w:id="640" w:name="_Toc405799933"/>
      <w:bookmarkStart w:id="641" w:name="_Toc405801142"/>
      <w:bookmarkStart w:id="642" w:name="_Toc405812520"/>
      <w:bookmarkStart w:id="643" w:name="_Toc405812987"/>
      <w:bookmarkStart w:id="644" w:name="_Toc405813458"/>
      <w:bookmarkStart w:id="645" w:name="_Toc405816281"/>
      <w:bookmarkStart w:id="646" w:name="_Toc405816753"/>
      <w:bookmarkStart w:id="647" w:name="_Toc405817222"/>
      <w:bookmarkStart w:id="648" w:name="_Toc405817692"/>
      <w:bookmarkStart w:id="649" w:name="_Toc406055874"/>
      <w:bookmarkStart w:id="650" w:name="_Toc443634686"/>
      <w:r w:rsidRPr="002141AD">
        <w:t xml:space="preserve">6.5.1 </w:t>
      </w:r>
      <w:r w:rsidR="009F0731" w:rsidRPr="002141AD">
        <w:t>Description</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3510889A" w14:textId="77777777" w:rsidR="009F0731" w:rsidRPr="002141AD" w:rsidRDefault="009F0731" w:rsidP="009F0731">
      <w:r w:rsidRPr="002141AD">
        <w:t>This use case addresses a cellular gateway to transport oil and gas pipeline data to a backend server, to remotely monitor, manage and control devices equipped in the pipeline (e.g. meters, valves, etc.).</w:t>
      </w:r>
    </w:p>
    <w:p w14:paraId="565557A8" w14:textId="77777777" w:rsidR="009F0731" w:rsidRPr="002141AD" w:rsidRDefault="009F0731" w:rsidP="009F0731">
      <w:r w:rsidRPr="002141AD">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2141AD" w:rsidRDefault="009F0731" w:rsidP="009F0731">
      <w:r w:rsidRPr="002141AD">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EF684BF" w14:textId="77777777" w:rsidR="009F0731" w:rsidRPr="002141AD" w:rsidRDefault="009F0731"/>
    <w:p w14:paraId="78127EAB" w14:textId="5C647660" w:rsidR="000A542F" w:rsidRPr="002141AD" w:rsidRDefault="000A542F" w:rsidP="00270363">
      <w:pPr>
        <w:pStyle w:val="Heading3"/>
      </w:pPr>
      <w:bookmarkStart w:id="651" w:name="_Toc404087977"/>
      <w:bookmarkStart w:id="652" w:name="_Toc404088458"/>
      <w:bookmarkStart w:id="653" w:name="_Toc404089405"/>
      <w:bookmarkStart w:id="654" w:name="_Toc404089879"/>
      <w:bookmarkStart w:id="655" w:name="_Toc405548487"/>
      <w:bookmarkStart w:id="656" w:name="_Toc405799935"/>
      <w:bookmarkStart w:id="657" w:name="_Toc405801144"/>
      <w:bookmarkStart w:id="658" w:name="_Toc405812522"/>
      <w:bookmarkStart w:id="659" w:name="_Toc405812989"/>
      <w:bookmarkStart w:id="660" w:name="_Toc405813460"/>
      <w:bookmarkStart w:id="661" w:name="_Toc405816283"/>
      <w:bookmarkStart w:id="662" w:name="_Toc405816755"/>
      <w:bookmarkStart w:id="663" w:name="_Toc405817224"/>
      <w:bookmarkStart w:id="664" w:name="_Toc405817694"/>
      <w:bookmarkStart w:id="665" w:name="_Toc406055876"/>
      <w:bookmarkStart w:id="666" w:name="_Toc443634688"/>
      <w:r w:rsidRPr="002141AD">
        <w:t>6.5.2 Source</w:t>
      </w:r>
    </w:p>
    <w:p w14:paraId="78924E32" w14:textId="77777777" w:rsidR="000A542F" w:rsidRPr="00270363" w:rsidRDefault="000A542F" w:rsidP="000A542F">
      <w:pPr>
        <w:rPr>
          <w:sz w:val="22"/>
        </w:rPr>
      </w:pPr>
      <w:r w:rsidRPr="00270363">
        <w:rPr>
          <w:sz w:val="22"/>
        </w:rPr>
        <w:t>Not applicable</w:t>
      </w:r>
    </w:p>
    <w:p w14:paraId="324F7CBD" w14:textId="6D8DED6C" w:rsidR="009F0731" w:rsidRPr="002141AD" w:rsidRDefault="008F66BF" w:rsidP="00270363">
      <w:pPr>
        <w:pStyle w:val="Heading3"/>
        <w:numPr>
          <w:ilvl w:val="0"/>
          <w:numId w:val="0"/>
        </w:numPr>
        <w:spacing w:before="120" w:after="180"/>
      </w:pPr>
      <w:r w:rsidRPr="002141AD">
        <w:t>6.5.</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r w:rsidR="000A542F" w:rsidRPr="002141AD">
        <w:t>3 Actors</w:t>
      </w:r>
    </w:p>
    <w:p w14:paraId="2E7120F9" w14:textId="77777777" w:rsidR="009F0731" w:rsidRPr="002141AD" w:rsidRDefault="009F0731" w:rsidP="009F0731">
      <w:r w:rsidRPr="002141AD">
        <w:t>Oil and gas pipeline meters, valve controllers, cellular networks, backend servers, remote monitoring, management and control software</w:t>
      </w:r>
    </w:p>
    <w:p w14:paraId="450AC0C8" w14:textId="0764C7C1" w:rsidR="009F0731" w:rsidRPr="002141AD" w:rsidRDefault="008F66BF" w:rsidP="00270363">
      <w:pPr>
        <w:pStyle w:val="Heading3"/>
        <w:numPr>
          <w:ilvl w:val="0"/>
          <w:numId w:val="0"/>
        </w:numPr>
        <w:spacing w:before="120" w:after="180"/>
      </w:pPr>
      <w:bookmarkStart w:id="667" w:name="_Toc404087978"/>
      <w:bookmarkStart w:id="668" w:name="_Toc404088459"/>
      <w:bookmarkStart w:id="669" w:name="_Toc404089406"/>
      <w:bookmarkStart w:id="670" w:name="_Toc404089880"/>
      <w:bookmarkStart w:id="671" w:name="_Toc405548488"/>
      <w:bookmarkStart w:id="672" w:name="_Toc405799936"/>
      <w:bookmarkStart w:id="673" w:name="_Toc405801145"/>
      <w:bookmarkStart w:id="674" w:name="_Toc405812523"/>
      <w:bookmarkStart w:id="675" w:name="_Toc405812990"/>
      <w:bookmarkStart w:id="676" w:name="_Toc405813461"/>
      <w:bookmarkStart w:id="677" w:name="_Toc405816284"/>
      <w:bookmarkStart w:id="678" w:name="_Toc405816756"/>
      <w:bookmarkStart w:id="679" w:name="_Toc405817225"/>
      <w:bookmarkStart w:id="680" w:name="_Toc405817695"/>
      <w:bookmarkStart w:id="681" w:name="_Toc406055877"/>
      <w:bookmarkStart w:id="682" w:name="_Toc443634689"/>
      <w:r w:rsidRPr="002141AD">
        <w:t>6.5.</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r w:rsidR="006826C5" w:rsidRPr="002141AD">
        <w:t xml:space="preserve">4 </w:t>
      </w:r>
      <w:r w:rsidR="00320BD3" w:rsidRPr="002141AD">
        <w:t>Pre-conditions</w:t>
      </w:r>
    </w:p>
    <w:p w14:paraId="489287B5" w14:textId="77777777" w:rsidR="009F0731" w:rsidRPr="002141AD" w:rsidRDefault="009F0731" w:rsidP="009F0731">
      <w:r w:rsidRPr="002141AD">
        <w:t>Cellular network connectivity, Satellite connectivity</w:t>
      </w:r>
    </w:p>
    <w:p w14:paraId="386CF66F" w14:textId="11C36126" w:rsidR="009F0731" w:rsidRPr="002141AD" w:rsidRDefault="008F66BF" w:rsidP="00270363">
      <w:pPr>
        <w:pStyle w:val="Heading3"/>
        <w:numPr>
          <w:ilvl w:val="0"/>
          <w:numId w:val="0"/>
        </w:numPr>
        <w:spacing w:before="120" w:after="180"/>
      </w:pPr>
      <w:bookmarkStart w:id="683" w:name="_Toc404087979"/>
      <w:bookmarkStart w:id="684" w:name="_Toc404088460"/>
      <w:bookmarkStart w:id="685" w:name="_Toc404089407"/>
      <w:bookmarkStart w:id="686" w:name="_Toc404089881"/>
      <w:bookmarkStart w:id="687" w:name="_Toc405548489"/>
      <w:bookmarkStart w:id="688" w:name="_Toc405799937"/>
      <w:bookmarkStart w:id="689" w:name="_Toc405801146"/>
      <w:bookmarkStart w:id="690" w:name="_Toc405812524"/>
      <w:bookmarkStart w:id="691" w:name="_Toc405812991"/>
      <w:bookmarkStart w:id="692" w:name="_Toc405813462"/>
      <w:bookmarkStart w:id="693" w:name="_Toc405816285"/>
      <w:bookmarkStart w:id="694" w:name="_Toc405816757"/>
      <w:bookmarkStart w:id="695" w:name="_Toc405817226"/>
      <w:bookmarkStart w:id="696" w:name="_Toc405817696"/>
      <w:bookmarkStart w:id="697" w:name="_Toc406055878"/>
      <w:bookmarkStart w:id="698" w:name="_Toc443634690"/>
      <w:r w:rsidRPr="002141AD">
        <w:t>6.5.</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r w:rsidR="000A542F" w:rsidRPr="002141AD">
        <w:t>5 Triggers</w:t>
      </w:r>
    </w:p>
    <w:p w14:paraId="4736C555" w14:textId="77777777" w:rsidR="009F0731" w:rsidRPr="002141AD" w:rsidRDefault="009F0731" w:rsidP="009F0731">
      <w:r w:rsidRPr="002141AD">
        <w:t>New pipeline sensor data requiring transport to a backend server</w:t>
      </w:r>
    </w:p>
    <w:p w14:paraId="1B3D32E3" w14:textId="77777777" w:rsidR="009F0731" w:rsidRPr="002141AD" w:rsidRDefault="009F0731" w:rsidP="009F0731">
      <w:r w:rsidRPr="002141AD">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2141AD" w:rsidRDefault="009F0731" w:rsidP="009F0731">
      <w:r w:rsidRPr="002141AD">
        <w:t>Processing of recent measurements can result in remote requests for additional or more frequent measurements</w:t>
      </w:r>
    </w:p>
    <w:p w14:paraId="486F360D" w14:textId="77777777" w:rsidR="009F0731" w:rsidRPr="002141AD" w:rsidRDefault="009F0731" w:rsidP="009F0731">
      <w:r w:rsidRPr="002141AD">
        <w:t>A firmware upgrade becomes available that needs to get pushed to the gateways</w:t>
      </w:r>
    </w:p>
    <w:p w14:paraId="6D797067" w14:textId="0BFCE0F8" w:rsidR="009F0731" w:rsidRPr="002141AD" w:rsidRDefault="008F66BF" w:rsidP="00270363">
      <w:pPr>
        <w:pStyle w:val="Heading3"/>
        <w:numPr>
          <w:ilvl w:val="0"/>
          <w:numId w:val="0"/>
        </w:numPr>
        <w:spacing w:before="120" w:after="180"/>
      </w:pPr>
      <w:bookmarkStart w:id="699" w:name="_Toc404087980"/>
      <w:bookmarkStart w:id="700" w:name="_Toc404088461"/>
      <w:bookmarkStart w:id="701" w:name="_Toc404089408"/>
      <w:bookmarkStart w:id="702" w:name="_Toc404089882"/>
      <w:bookmarkStart w:id="703" w:name="_Toc405548490"/>
      <w:bookmarkStart w:id="704" w:name="_Toc405799938"/>
      <w:bookmarkStart w:id="705" w:name="_Toc405801147"/>
      <w:bookmarkStart w:id="706" w:name="_Toc405812525"/>
      <w:bookmarkStart w:id="707" w:name="_Toc405812992"/>
      <w:bookmarkStart w:id="708" w:name="_Toc405813463"/>
      <w:bookmarkStart w:id="709" w:name="_Toc405816286"/>
      <w:bookmarkStart w:id="710" w:name="_Toc405816758"/>
      <w:bookmarkStart w:id="711" w:name="_Toc405817227"/>
      <w:bookmarkStart w:id="712" w:name="_Toc405817697"/>
      <w:bookmarkStart w:id="713" w:name="_Toc406055879"/>
      <w:bookmarkStart w:id="714" w:name="_Toc443634691"/>
      <w:r w:rsidRPr="002141AD">
        <w:t>6.5.</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sidR="000A542F" w:rsidRPr="002141AD">
        <w:t>6 Normal Flow</w:t>
      </w:r>
    </w:p>
    <w:p w14:paraId="66DA1DE5" w14:textId="77777777" w:rsidR="009F0731" w:rsidRPr="002141AD" w:rsidRDefault="009F0731" w:rsidP="009F0731">
      <w:r w:rsidRPr="002141AD">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2141AD" w:rsidRDefault="009F0731" w:rsidP="009F0731"/>
    <w:p w14:paraId="6ABD403A" w14:textId="77777777" w:rsidR="009F0731" w:rsidRPr="002141AD" w:rsidRDefault="009F0731" w:rsidP="009F0731">
      <w:pPr>
        <w:jc w:val="center"/>
      </w:pPr>
      <w:r w:rsidRPr="003264BF">
        <w:object w:dxaOrig="6744" w:dyaOrig="12319" w14:anchorId="0DF071E9">
          <v:shape id="_x0000_i1029" type="#_x0000_t75" style="width:306.75pt;height:354pt" o:ole="">
            <v:imagedata r:id="rId27" o:title=""/>
          </v:shape>
          <o:OLEObject Type="Embed" ProgID="Visio.Drawing.11" ShapeID="_x0000_i1029" DrawAspect="Content" ObjectID="_1564299132" r:id="rId28"/>
        </w:object>
      </w:r>
    </w:p>
    <w:p w14:paraId="7955DD0A" w14:textId="799B0E32" w:rsidR="009F0731" w:rsidRPr="002141AD" w:rsidRDefault="009F0731" w:rsidP="009F0731">
      <w:pPr>
        <w:pStyle w:val="Caption"/>
        <w:jc w:val="center"/>
      </w:pPr>
      <w:r w:rsidRPr="002141AD">
        <w:t xml:space="preserve">Figure </w:t>
      </w:r>
      <w:r w:rsidR="002F2663" w:rsidRPr="002141AD">
        <w:t>6-9</w:t>
      </w:r>
      <w:r w:rsidRPr="002141AD">
        <w:t xml:space="preserve"> Flow - Oil and Gas Pipeline Gateway</w:t>
      </w:r>
    </w:p>
    <w:p w14:paraId="6E0DBF04" w14:textId="77777777" w:rsidR="009F0731" w:rsidRPr="002141AD" w:rsidRDefault="009F0731" w:rsidP="009F0731"/>
    <w:p w14:paraId="2065FC5C" w14:textId="4C7C8887" w:rsidR="009F0731" w:rsidRPr="002141AD" w:rsidRDefault="008F66BF" w:rsidP="00270363">
      <w:pPr>
        <w:pStyle w:val="Heading3"/>
        <w:numPr>
          <w:ilvl w:val="0"/>
          <w:numId w:val="0"/>
        </w:numPr>
        <w:spacing w:before="120" w:after="180"/>
      </w:pPr>
      <w:bookmarkStart w:id="715" w:name="_Toc404087981"/>
      <w:bookmarkStart w:id="716" w:name="_Toc404088462"/>
      <w:bookmarkStart w:id="717" w:name="_Toc404089409"/>
      <w:bookmarkStart w:id="718" w:name="_Toc404089883"/>
      <w:bookmarkStart w:id="719" w:name="_Toc405548491"/>
      <w:bookmarkStart w:id="720" w:name="_Toc405799939"/>
      <w:bookmarkStart w:id="721" w:name="_Toc405801148"/>
      <w:bookmarkStart w:id="722" w:name="_Toc405812526"/>
      <w:bookmarkStart w:id="723" w:name="_Toc405812993"/>
      <w:bookmarkStart w:id="724" w:name="_Toc405813464"/>
      <w:bookmarkStart w:id="725" w:name="_Toc405816287"/>
      <w:bookmarkStart w:id="726" w:name="_Toc405816759"/>
      <w:bookmarkStart w:id="727" w:name="_Toc405817228"/>
      <w:bookmarkStart w:id="728" w:name="_Toc405817698"/>
      <w:bookmarkStart w:id="729" w:name="_Toc406055880"/>
      <w:bookmarkStart w:id="730" w:name="_Toc443634692"/>
      <w:r w:rsidRPr="002141AD">
        <w:t>6.5.</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r w:rsidR="000A542F" w:rsidRPr="002141AD">
        <w:t>7 Alternative Flow</w:t>
      </w:r>
    </w:p>
    <w:p w14:paraId="038F0B4D" w14:textId="77777777" w:rsidR="009F0731" w:rsidRPr="002141AD" w:rsidRDefault="009F0731" w:rsidP="009F0731">
      <w:pPr>
        <w:rPr>
          <w:b/>
        </w:rPr>
      </w:pPr>
      <w:r w:rsidRPr="002141AD">
        <w:rPr>
          <w:b/>
        </w:rPr>
        <w:t>Alternative Flow 1</w:t>
      </w:r>
    </w:p>
    <w:p w14:paraId="21B12D17" w14:textId="77777777" w:rsidR="009F0731" w:rsidRPr="002141AD" w:rsidRDefault="009F0731" w:rsidP="009F0731">
      <w:r w:rsidRPr="002141AD">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2141AD" w:rsidRDefault="009F0731" w:rsidP="009F0731">
      <w:pPr>
        <w:jc w:val="center"/>
      </w:pPr>
      <w:r w:rsidRPr="003264BF">
        <w:object w:dxaOrig="7646" w:dyaOrig="14076" w14:anchorId="5C4EB516">
          <v:shape id="_x0000_i1030" type="#_x0000_t75" style="width:351pt;height:411.75pt" o:ole="">
            <v:imagedata r:id="rId29" o:title=""/>
          </v:shape>
          <o:OLEObject Type="Embed" ProgID="Visio.Drawing.11" ShapeID="_x0000_i1030" DrawAspect="Content" ObjectID="_1564299133" r:id="rId30"/>
        </w:object>
      </w:r>
    </w:p>
    <w:p w14:paraId="2E081E95" w14:textId="5DFB3C68" w:rsidR="009F0731" w:rsidRPr="002141AD" w:rsidRDefault="009F0731" w:rsidP="009F0731">
      <w:pPr>
        <w:pStyle w:val="Caption"/>
        <w:jc w:val="center"/>
      </w:pPr>
      <w:r w:rsidRPr="002141AD">
        <w:t xml:space="preserve">Figure </w:t>
      </w:r>
      <w:r w:rsidR="002F2663" w:rsidRPr="002141AD">
        <w:t>6-10</w:t>
      </w:r>
      <w:r w:rsidRPr="002141AD">
        <w:t xml:space="preserve"> Alternative Flow 1 - Oil and Gas Pipeline gateway</w:t>
      </w:r>
    </w:p>
    <w:p w14:paraId="088A0848" w14:textId="77777777" w:rsidR="009F0731" w:rsidRPr="002141AD" w:rsidRDefault="009F0731" w:rsidP="009F0731"/>
    <w:p w14:paraId="326C76F1" w14:textId="77777777" w:rsidR="009F0731" w:rsidRPr="002141AD" w:rsidRDefault="009F0731" w:rsidP="009F0731">
      <w:pPr>
        <w:rPr>
          <w:b/>
        </w:rPr>
      </w:pPr>
      <w:r w:rsidRPr="002141AD">
        <w:rPr>
          <w:b/>
        </w:rPr>
        <w:t>Alternative Flow 2</w:t>
      </w:r>
    </w:p>
    <w:p w14:paraId="061BCBA7" w14:textId="77777777" w:rsidR="009F0731" w:rsidRPr="002141AD" w:rsidRDefault="009F0731" w:rsidP="009F0731">
      <w:r w:rsidRPr="002141AD">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2141AD" w:rsidRDefault="009F0731" w:rsidP="009F0731">
      <w:pPr>
        <w:jc w:val="center"/>
      </w:pPr>
      <w:r w:rsidRPr="00C52A8E">
        <w:object w:dxaOrig="7646" w:dyaOrig="14076" w14:anchorId="5285E4BB">
          <v:shape id="_x0000_i1031" type="#_x0000_t75" style="width:323.25pt;height:309.75pt" o:ole="">
            <v:imagedata r:id="rId31" o:title=""/>
          </v:shape>
          <o:OLEObject Type="Embed" ProgID="Visio.Drawing.11" ShapeID="_x0000_i1031" DrawAspect="Content" ObjectID="_1564299134" r:id="rId32"/>
        </w:object>
      </w:r>
    </w:p>
    <w:p w14:paraId="5814269A" w14:textId="3891FCA3" w:rsidR="009F0731" w:rsidRPr="002141AD" w:rsidRDefault="009F0731" w:rsidP="009F0731">
      <w:pPr>
        <w:pStyle w:val="Caption"/>
        <w:ind w:leftChars="83" w:left="199"/>
        <w:jc w:val="center"/>
      </w:pPr>
      <w:r w:rsidRPr="002141AD">
        <w:t xml:space="preserve">Figure </w:t>
      </w:r>
      <w:r w:rsidR="002F2663" w:rsidRPr="002141AD">
        <w:t>6-11</w:t>
      </w:r>
      <w:r w:rsidRPr="002141AD">
        <w:t xml:space="preserve"> Alternative Flow 2 - Oil and Gas Pipeline gateway</w:t>
      </w:r>
    </w:p>
    <w:p w14:paraId="1819CC45" w14:textId="77777777" w:rsidR="009F0731" w:rsidRPr="002141AD" w:rsidRDefault="009F0731" w:rsidP="009F0731"/>
    <w:p w14:paraId="30BE433E" w14:textId="77777777" w:rsidR="009F0731" w:rsidRPr="002141AD" w:rsidRDefault="009F0731" w:rsidP="009F0731">
      <w:pPr>
        <w:rPr>
          <w:b/>
        </w:rPr>
      </w:pPr>
      <w:r w:rsidRPr="002141AD">
        <w:rPr>
          <w:b/>
        </w:rPr>
        <w:t>Alternative Flow 3</w:t>
      </w:r>
    </w:p>
    <w:p w14:paraId="0E2662A4" w14:textId="77777777" w:rsidR="009F0731" w:rsidRPr="002141AD" w:rsidRDefault="009F0731" w:rsidP="009F0731">
      <w:r w:rsidRPr="002141AD">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2141AD" w:rsidRDefault="009F0731" w:rsidP="009F0731"/>
    <w:p w14:paraId="0FBD91FA" w14:textId="7DEFF071" w:rsidR="009F0731" w:rsidRPr="002141AD" w:rsidRDefault="00E94BEC" w:rsidP="009F0731">
      <w:pPr>
        <w:jc w:val="center"/>
      </w:pPr>
      <w:r>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3"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4"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3264BF" w:rsidRPr="00380561" w:rsidRDefault="003264BF"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3264BF" w:rsidRDefault="003264BF"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3264BF" w:rsidRDefault="003264BF"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3264BF" w:rsidRPr="00380561" w:rsidRDefault="003264BF"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3264BF" w:rsidRDefault="003264BF"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3264BF" w:rsidRPr="00380561" w:rsidRDefault="003264BF"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3264BF" w:rsidRDefault="003264BF"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5"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5"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3264BF" w:rsidRDefault="003264BF"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3264BF" w:rsidRDefault="003264BF" w:rsidP="009F0731"/>
                </w:txbxContent>
              </v:textbox>
            </v:shape>
            <w10:anchorlock/>
          </v:group>
        </w:pict>
      </w:r>
    </w:p>
    <w:p w14:paraId="7695E993" w14:textId="37164304" w:rsidR="009F0731" w:rsidRPr="002141AD" w:rsidRDefault="009F0731" w:rsidP="009F0731">
      <w:pPr>
        <w:pStyle w:val="Caption"/>
        <w:jc w:val="center"/>
      </w:pPr>
      <w:r w:rsidRPr="002141AD">
        <w:t xml:space="preserve">Figure </w:t>
      </w:r>
      <w:r w:rsidR="002F2663" w:rsidRPr="002141AD">
        <w:t>6-12</w:t>
      </w:r>
      <w:r w:rsidRPr="002141AD">
        <w:t xml:space="preserve"> Alternative Flow 3 - Oil and Gas Pipeline gateway</w:t>
      </w:r>
    </w:p>
    <w:p w14:paraId="702EB0B9" w14:textId="6C15C066" w:rsidR="009F0731" w:rsidRPr="002141AD" w:rsidRDefault="008F66BF" w:rsidP="00270363">
      <w:pPr>
        <w:pStyle w:val="Heading3"/>
        <w:numPr>
          <w:ilvl w:val="0"/>
          <w:numId w:val="0"/>
        </w:numPr>
        <w:spacing w:before="120" w:after="180"/>
      </w:pPr>
      <w:bookmarkStart w:id="731" w:name="_Toc404087982"/>
      <w:bookmarkStart w:id="732" w:name="_Toc404088463"/>
      <w:bookmarkStart w:id="733" w:name="_Toc404089410"/>
      <w:bookmarkStart w:id="734" w:name="_Toc404089884"/>
      <w:bookmarkStart w:id="735" w:name="_Toc405548492"/>
      <w:bookmarkStart w:id="736" w:name="_Toc405799940"/>
      <w:bookmarkStart w:id="737" w:name="_Toc405801149"/>
      <w:bookmarkStart w:id="738" w:name="_Toc405812527"/>
      <w:bookmarkStart w:id="739" w:name="_Toc405812994"/>
      <w:bookmarkStart w:id="740" w:name="_Toc405813465"/>
      <w:bookmarkStart w:id="741" w:name="_Toc405816288"/>
      <w:bookmarkStart w:id="742" w:name="_Toc405816760"/>
      <w:bookmarkStart w:id="743" w:name="_Toc405817229"/>
      <w:bookmarkStart w:id="744" w:name="_Toc405817699"/>
      <w:bookmarkStart w:id="745" w:name="_Toc406055881"/>
      <w:bookmarkStart w:id="746" w:name="_Toc443634693"/>
      <w:r w:rsidRPr="002141AD">
        <w:t>6.5.</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000A542F" w:rsidRPr="00ED34FC">
        <w:t>8 Post-conditions</w:t>
      </w:r>
    </w:p>
    <w:p w14:paraId="4A3EA104" w14:textId="77777777" w:rsidR="009F0731" w:rsidRPr="002141AD" w:rsidRDefault="009F0731" w:rsidP="009F0731">
      <w:r w:rsidRPr="002141AD">
        <w:t>Sensor data is stored in a database associated with the backend server. Remote monitoring service verifies the status of the different pipeline meters.</w:t>
      </w:r>
    </w:p>
    <w:p w14:paraId="5FB40160" w14:textId="77777777" w:rsidR="009F0731" w:rsidRPr="002141AD" w:rsidRDefault="009F0731" w:rsidP="009F0731"/>
    <w:p w14:paraId="17A5A16F" w14:textId="77777777" w:rsidR="009F0731" w:rsidRPr="00270363" w:rsidRDefault="009F0731" w:rsidP="006050CD">
      <w:pPr>
        <w:pStyle w:val="ListParagraph"/>
        <w:numPr>
          <w:ilvl w:val="0"/>
          <w:numId w:val="20"/>
        </w:numPr>
        <w:autoSpaceDN/>
        <w:ind w:left="1080"/>
        <w:rPr>
          <w:rFonts w:ascii="Times New Roman" w:hAnsi="Times New Roman" w:cs="Times New Roman"/>
          <w:lang w:val="en-GB"/>
        </w:rPr>
      </w:pPr>
      <w:r w:rsidRPr="00270363">
        <w:rPr>
          <w:rFonts w:ascii="Times New Roman" w:hAnsi="Times New Roman" w:cs="Times New Roman"/>
          <w:lang w:val="en-GB"/>
        </w:rPr>
        <w:t>Alternative Flow 1</w:t>
      </w:r>
    </w:p>
    <w:p w14:paraId="482EE5D5" w14:textId="77777777" w:rsidR="009F0731" w:rsidRPr="00ED34FC" w:rsidRDefault="009F0731" w:rsidP="009F0731">
      <w:pPr>
        <w:ind w:left="1080"/>
      </w:pPr>
      <w:r w:rsidRPr="002141AD">
        <w:t>Data is buffered and transmitted when the network or policy constraints or energy optimization constraints allow transmission of delay-tolerant pipeline sensor data</w:t>
      </w:r>
    </w:p>
    <w:p w14:paraId="4A33F34C" w14:textId="77777777" w:rsidR="009F0731" w:rsidRPr="00270363" w:rsidRDefault="009F0731" w:rsidP="006050CD">
      <w:pPr>
        <w:pStyle w:val="ListParagraph"/>
        <w:numPr>
          <w:ilvl w:val="0"/>
          <w:numId w:val="20"/>
        </w:numPr>
        <w:autoSpaceDN/>
        <w:ind w:left="1080"/>
        <w:rPr>
          <w:rFonts w:ascii="Times New Roman" w:hAnsi="Times New Roman" w:cs="Times New Roman"/>
          <w:lang w:val="en-GB"/>
        </w:rPr>
      </w:pPr>
      <w:r w:rsidRPr="00270363">
        <w:rPr>
          <w:rFonts w:ascii="Times New Roman" w:hAnsi="Times New Roman" w:cs="Times New Roman"/>
          <w:lang w:val="en-GB"/>
        </w:rPr>
        <w:t>Alternative Flow 2</w:t>
      </w:r>
    </w:p>
    <w:p w14:paraId="4609790F" w14:textId="77777777" w:rsidR="009F0731" w:rsidRPr="002141AD" w:rsidRDefault="009F0731" w:rsidP="009F0731">
      <w:pPr>
        <w:ind w:left="1080"/>
      </w:pPr>
      <w:r w:rsidRPr="002141AD">
        <w:t>More frequent or additional measurement request events can get triggered from the network based on processing of recent measurement data.</w:t>
      </w:r>
    </w:p>
    <w:p w14:paraId="7476151B" w14:textId="77777777" w:rsidR="009F0731" w:rsidRPr="00270363" w:rsidRDefault="009F0731" w:rsidP="006050CD">
      <w:pPr>
        <w:pStyle w:val="ListParagraph"/>
        <w:numPr>
          <w:ilvl w:val="0"/>
          <w:numId w:val="20"/>
        </w:numPr>
        <w:autoSpaceDN/>
        <w:ind w:left="1080"/>
        <w:rPr>
          <w:rFonts w:ascii="Times New Roman" w:hAnsi="Times New Roman" w:cs="Times New Roman"/>
          <w:lang w:val="en-GB"/>
        </w:rPr>
      </w:pPr>
      <w:r w:rsidRPr="00270363">
        <w:rPr>
          <w:rFonts w:ascii="Times New Roman" w:hAnsi="Times New Roman" w:cs="Times New Roman"/>
          <w:lang w:val="en-GB"/>
        </w:rPr>
        <w:t>Alternative Flow 3</w:t>
      </w:r>
    </w:p>
    <w:p w14:paraId="711492C9" w14:textId="77777777" w:rsidR="009F0731" w:rsidRPr="00ED34FC" w:rsidRDefault="009F0731" w:rsidP="009F0731">
      <w:pPr>
        <w:ind w:left="1080"/>
      </w:pPr>
      <w:r w:rsidRPr="002141AD">
        <w:t>When a valve controller received errored information from the gateway, the valve controller should send a request of retransmission to the gateway.</w:t>
      </w:r>
    </w:p>
    <w:p w14:paraId="3D500B1A" w14:textId="77777777" w:rsidR="009F0731" w:rsidRPr="002141AD" w:rsidRDefault="009F0731" w:rsidP="009F0731"/>
    <w:p w14:paraId="42C6B571" w14:textId="765E4685" w:rsidR="009F0731" w:rsidRPr="002141AD" w:rsidRDefault="008F66BF" w:rsidP="00270363">
      <w:pPr>
        <w:pStyle w:val="Heading3"/>
        <w:numPr>
          <w:ilvl w:val="0"/>
          <w:numId w:val="0"/>
        </w:numPr>
        <w:spacing w:before="120" w:after="180"/>
      </w:pPr>
      <w:bookmarkStart w:id="747" w:name="_Toc404087983"/>
      <w:bookmarkStart w:id="748" w:name="_Toc404088464"/>
      <w:bookmarkStart w:id="749" w:name="_Toc404089411"/>
      <w:bookmarkStart w:id="750" w:name="_Toc404089885"/>
      <w:bookmarkStart w:id="751" w:name="_Toc405548493"/>
      <w:bookmarkStart w:id="752" w:name="_Toc405799941"/>
      <w:bookmarkStart w:id="753" w:name="_Toc405801150"/>
      <w:bookmarkStart w:id="754" w:name="_Toc405812528"/>
      <w:bookmarkStart w:id="755" w:name="_Toc405812995"/>
      <w:bookmarkStart w:id="756" w:name="_Toc405813466"/>
      <w:bookmarkStart w:id="757" w:name="_Toc405816289"/>
      <w:bookmarkStart w:id="758" w:name="_Toc405816761"/>
      <w:bookmarkStart w:id="759" w:name="_Toc405817230"/>
      <w:bookmarkStart w:id="760" w:name="_Toc405817700"/>
      <w:bookmarkStart w:id="761" w:name="_Toc406055882"/>
      <w:bookmarkStart w:id="762" w:name="_Toc443634694"/>
      <w:r w:rsidRPr="002141AD">
        <w:t>6.5.</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r w:rsidR="000A542F" w:rsidRPr="002141AD">
        <w:t>9 High Level Illustration</w:t>
      </w:r>
    </w:p>
    <w:p w14:paraId="5C2B9773" w14:textId="77777777" w:rsidR="009F0731" w:rsidRPr="002141AD" w:rsidRDefault="009F0731" w:rsidP="009F0731">
      <w:pPr>
        <w:jc w:val="center"/>
      </w:pPr>
      <w:r w:rsidRPr="00C52A8E">
        <w:object w:dxaOrig="6744" w:dyaOrig="12319" w14:anchorId="4E99762C">
          <v:shape id="_x0000_i1033" type="#_x0000_t75" style="width:291pt;height:336pt" o:ole="">
            <v:imagedata r:id="rId36" o:title=""/>
          </v:shape>
          <o:OLEObject Type="Embed" ProgID="Visio.Drawing.11" ShapeID="_x0000_i1033" DrawAspect="Content" ObjectID="_1564299135" r:id="rId37"/>
        </w:object>
      </w:r>
    </w:p>
    <w:p w14:paraId="0F5E0A18" w14:textId="105F12C6" w:rsidR="009F0731" w:rsidRPr="00ED34FC" w:rsidRDefault="009F0731" w:rsidP="009F0731">
      <w:pPr>
        <w:pStyle w:val="Caption"/>
        <w:jc w:val="center"/>
      </w:pPr>
      <w:r w:rsidRPr="002141AD">
        <w:t xml:space="preserve">Figure </w:t>
      </w:r>
      <w:r w:rsidR="002F2663" w:rsidRPr="00ED34FC">
        <w:t>6-13</w:t>
      </w:r>
      <w:r w:rsidRPr="002141AD">
        <w:t xml:space="preserve">High Level Illustration - Oil and </w:t>
      </w:r>
      <w:r w:rsidRPr="00ED34FC">
        <w:t>Gas Pipeline Gateway</w:t>
      </w:r>
    </w:p>
    <w:p w14:paraId="25B6031A" w14:textId="77777777" w:rsidR="009F0731" w:rsidRPr="002141AD" w:rsidRDefault="009F0731" w:rsidP="009F0731"/>
    <w:p w14:paraId="52A1C1C1" w14:textId="2A5FE8F5" w:rsidR="009F0731" w:rsidRPr="002141AD" w:rsidRDefault="008F66BF" w:rsidP="00270363">
      <w:pPr>
        <w:pStyle w:val="Heading3"/>
        <w:numPr>
          <w:ilvl w:val="0"/>
          <w:numId w:val="0"/>
        </w:numPr>
        <w:spacing w:before="120" w:after="180"/>
      </w:pPr>
      <w:bookmarkStart w:id="763" w:name="_Toc404087984"/>
      <w:bookmarkStart w:id="764" w:name="_Toc404088465"/>
      <w:bookmarkStart w:id="765" w:name="_Toc404089412"/>
      <w:bookmarkStart w:id="766" w:name="_Toc404089886"/>
      <w:bookmarkStart w:id="767" w:name="_Toc405548494"/>
      <w:bookmarkStart w:id="768" w:name="_Toc405799942"/>
      <w:bookmarkStart w:id="769" w:name="_Toc405801151"/>
      <w:bookmarkStart w:id="770" w:name="_Toc405812529"/>
      <w:bookmarkStart w:id="771" w:name="_Toc405812996"/>
      <w:bookmarkStart w:id="772" w:name="_Toc405813467"/>
      <w:bookmarkStart w:id="773" w:name="_Toc405816290"/>
      <w:bookmarkStart w:id="774" w:name="_Toc405816762"/>
      <w:bookmarkStart w:id="775" w:name="_Toc405817231"/>
      <w:bookmarkStart w:id="776" w:name="_Toc405817701"/>
      <w:bookmarkStart w:id="777" w:name="_Toc406055883"/>
      <w:bookmarkStart w:id="778" w:name="_Toc443634695"/>
      <w:r w:rsidRPr="002141AD">
        <w:t>6.5.</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r w:rsidR="000A542F" w:rsidRPr="002141AD">
        <w:t>10 Potential Requirements</w:t>
      </w:r>
    </w:p>
    <w:p w14:paraId="2292E3A1" w14:textId="77777777" w:rsidR="009F0731" w:rsidRPr="002141AD" w:rsidRDefault="009F0731" w:rsidP="009F0731">
      <w:pPr>
        <w:rPr>
          <w:b/>
        </w:rPr>
      </w:pPr>
      <w:r w:rsidRPr="002141AD">
        <w:rPr>
          <w:b/>
        </w:rPr>
        <w:t>Rationale</w:t>
      </w:r>
    </w:p>
    <w:p w14:paraId="78335B25" w14:textId="04188F76" w:rsidR="009F0731" w:rsidRPr="002141AD" w:rsidRDefault="009F0731" w:rsidP="009F0731">
      <w:r w:rsidRPr="002141AD">
        <w:t>This use case sets out from the presence of a gateway between one or more oil and gas pipeline sensor(s) and a backend server. One gateway node may serve multiple pipeline sensors and data may be forwarded multi</w:t>
      </w:r>
      <w:r w:rsidR="00ED34FC">
        <w:t>-</w:t>
      </w:r>
      <w:r w:rsidRPr="00ED34FC">
        <w:t>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w:t>
      </w:r>
      <w:r w:rsidRPr="002141AD">
        <w:t xml:space="preserve">odes. Even though the use case is assuming a cellular/satellite gateway, this restriction is not needed in general. </w:t>
      </w:r>
    </w:p>
    <w:p w14:paraId="653C9B77" w14:textId="77777777" w:rsidR="009F0731" w:rsidRPr="002141AD" w:rsidRDefault="009F0731" w:rsidP="009F0731">
      <w:pPr>
        <w:rPr>
          <w:b/>
        </w:rPr>
      </w:pPr>
      <w:r w:rsidRPr="002141AD">
        <w:rPr>
          <w:b/>
        </w:rPr>
        <w:t>Resulting requirements:</w:t>
      </w:r>
    </w:p>
    <w:p w14:paraId="61251C57" w14:textId="77777777" w:rsidR="009F0731" w:rsidRPr="002141AD" w:rsidRDefault="009F0731" w:rsidP="009F0731">
      <w:pPr>
        <w:ind w:left="1080" w:hanging="360"/>
      </w:pPr>
      <w:r w:rsidRPr="002141AD">
        <w:t>1.</w:t>
      </w:r>
      <w:r w:rsidRPr="002141AD">
        <w:tab/>
        <w:t>The M2M system shall be capable of supporting gateway nodes that are capable of transporting sensor measurements to back end servers.</w:t>
      </w:r>
    </w:p>
    <w:p w14:paraId="67BD15F6" w14:textId="77777777" w:rsidR="009F0731" w:rsidRPr="002141AD" w:rsidRDefault="009F0731" w:rsidP="009F0731">
      <w:pPr>
        <w:ind w:left="1080" w:hanging="360"/>
      </w:pPr>
      <w:r w:rsidRPr="002141AD">
        <w:t>2.</w:t>
      </w:r>
      <w:r w:rsidRPr="002141AD">
        <w:tab/>
        <w:t>The M2M system shall be capable of supporting static or mobile peer forwarding nodes that are capable of transporting sensor measurements to a gateway node.</w:t>
      </w:r>
    </w:p>
    <w:p w14:paraId="5C006ED5" w14:textId="77777777" w:rsidR="009F0731" w:rsidRPr="002141AD" w:rsidRDefault="009F0731" w:rsidP="009F0731"/>
    <w:p w14:paraId="17A8D3DF" w14:textId="77777777" w:rsidR="009F0731" w:rsidRPr="002141AD" w:rsidRDefault="009F0731" w:rsidP="009F0731">
      <w:pPr>
        <w:rPr>
          <w:b/>
        </w:rPr>
      </w:pPr>
      <w:r w:rsidRPr="002141AD">
        <w:rPr>
          <w:b/>
        </w:rPr>
        <w:t>Rationale</w:t>
      </w:r>
    </w:p>
    <w:p w14:paraId="42D4DA78" w14:textId="77777777" w:rsidR="009F0731" w:rsidRPr="002141AD" w:rsidRDefault="009F0731" w:rsidP="009F0731">
      <w:r w:rsidRPr="002141AD">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2141AD" w:rsidRDefault="009F0731" w:rsidP="009F0731">
      <w:pPr>
        <w:rPr>
          <w:b/>
        </w:rPr>
      </w:pPr>
      <w:r w:rsidRPr="002141AD">
        <w:rPr>
          <w:b/>
        </w:rPr>
        <w:t>Resulting requirements:</w:t>
      </w:r>
    </w:p>
    <w:p w14:paraId="4AF7B667" w14:textId="77777777" w:rsidR="009F0731" w:rsidRPr="002141AD" w:rsidRDefault="009F0731" w:rsidP="009F0731">
      <w:pPr>
        <w:ind w:left="1080" w:hanging="360"/>
      </w:pPr>
      <w:r w:rsidRPr="002141AD">
        <w:t>3.</w:t>
      </w:r>
      <w:r w:rsidRPr="002141AD">
        <w:tab/>
        <w:t>Whenever a pipeline sensor has measurement data available, it shall be possible for the sensor to send a request to the local pipeline gateway to transport new measurement data to the backend server.</w:t>
      </w:r>
    </w:p>
    <w:p w14:paraId="1C1D77E5" w14:textId="77777777" w:rsidR="009F0731" w:rsidRPr="002141AD" w:rsidRDefault="009F0731" w:rsidP="009F0731">
      <w:pPr>
        <w:ind w:left="1080" w:hanging="360"/>
      </w:pPr>
      <w:r w:rsidRPr="002141AD">
        <w:t>4.</w:t>
      </w:r>
      <w:r w:rsidRPr="002141AD">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2141AD" w:rsidRDefault="009F0731" w:rsidP="009F0731">
      <w:pPr>
        <w:ind w:left="1080" w:hanging="360"/>
      </w:pPr>
      <w:r w:rsidRPr="002141AD">
        <w:t>5.</w:t>
      </w:r>
      <w:r w:rsidRPr="002141AD">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2141AD" w:rsidRDefault="009F0731" w:rsidP="009F0731">
      <w:pPr>
        <w:ind w:left="1080" w:hanging="360"/>
      </w:pPr>
      <w:r w:rsidRPr="002141AD">
        <w:t>6.</w:t>
      </w:r>
      <w:r w:rsidRPr="002141AD">
        <w:tab/>
        <w:t>Whenever measurement data is available that is determined to be not important, the system may choose to not transport the data to reduce network usage or to reduce device energy usage.</w:t>
      </w:r>
    </w:p>
    <w:p w14:paraId="6AFF5CE7" w14:textId="77777777" w:rsidR="009F0731" w:rsidRPr="002141AD" w:rsidRDefault="009F0731" w:rsidP="009F0731">
      <w:pPr>
        <w:ind w:left="1080" w:hanging="360"/>
      </w:pPr>
      <w:r w:rsidRPr="002141AD">
        <w:t>7.</w:t>
      </w:r>
      <w:r w:rsidRPr="002141AD">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2141AD" w:rsidRDefault="009F0731" w:rsidP="009F0731"/>
    <w:p w14:paraId="35F30A69" w14:textId="77777777" w:rsidR="009F0731" w:rsidRPr="002141AD" w:rsidRDefault="009F0731" w:rsidP="009F0731">
      <w:pPr>
        <w:rPr>
          <w:b/>
        </w:rPr>
      </w:pPr>
      <w:r w:rsidRPr="002141AD">
        <w:rPr>
          <w:b/>
        </w:rPr>
        <w:t>Rationale</w:t>
      </w:r>
    </w:p>
    <w:p w14:paraId="47E33FDA" w14:textId="77777777" w:rsidR="009F0731" w:rsidRPr="002141AD" w:rsidRDefault="009F0731" w:rsidP="009F0731">
      <w:r w:rsidRPr="002141AD">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2141AD" w:rsidRDefault="009F0731" w:rsidP="009F0731">
      <w:pPr>
        <w:rPr>
          <w:b/>
        </w:rPr>
      </w:pPr>
      <w:r w:rsidRPr="002141AD">
        <w:rPr>
          <w:b/>
        </w:rPr>
        <w:t>Resulting requirements:</w:t>
      </w:r>
    </w:p>
    <w:p w14:paraId="7375FC40" w14:textId="77777777" w:rsidR="009F0731" w:rsidRPr="002141AD" w:rsidRDefault="009F0731" w:rsidP="009F0731">
      <w:pPr>
        <w:ind w:left="990" w:hanging="270"/>
      </w:pPr>
      <w:r w:rsidRPr="002141AD">
        <w:t>8.</w:t>
      </w:r>
      <w:r w:rsidRPr="002141AD">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2141AD" w:rsidRDefault="009F0731" w:rsidP="009F0731">
      <w:pPr>
        <w:ind w:left="990" w:hanging="270"/>
      </w:pPr>
      <w:r w:rsidRPr="002141AD">
        <w:t>9.</w:t>
      </w:r>
      <w:r w:rsidRPr="002141AD">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2141AD" w:rsidRDefault="009F0731" w:rsidP="009F0731"/>
    <w:p w14:paraId="5F9CFE21" w14:textId="77777777" w:rsidR="009F0731" w:rsidRPr="002141AD" w:rsidRDefault="009F0731" w:rsidP="009F0731">
      <w:pPr>
        <w:rPr>
          <w:b/>
        </w:rPr>
      </w:pPr>
      <w:r w:rsidRPr="002141AD">
        <w:rPr>
          <w:b/>
        </w:rPr>
        <w:t>Rationale</w:t>
      </w:r>
    </w:p>
    <w:p w14:paraId="24CE1A5F" w14:textId="77777777" w:rsidR="009F0731" w:rsidRPr="002141AD" w:rsidRDefault="009F0731" w:rsidP="009F0731">
      <w:r w:rsidRPr="002141AD">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2141AD" w:rsidRDefault="009F0731" w:rsidP="009F0731">
      <w:pPr>
        <w:rPr>
          <w:b/>
        </w:rPr>
      </w:pPr>
      <w:r w:rsidRPr="002141AD">
        <w:rPr>
          <w:b/>
        </w:rPr>
        <w:t>Resulting requirements:</w:t>
      </w:r>
    </w:p>
    <w:p w14:paraId="6B5137DC" w14:textId="77777777" w:rsidR="009F0731" w:rsidRPr="002141AD" w:rsidRDefault="009F0731" w:rsidP="009F0731">
      <w:pPr>
        <w:ind w:left="1080" w:hanging="360"/>
      </w:pPr>
      <w:r w:rsidRPr="002141AD">
        <w:t>10.</w:t>
      </w:r>
      <w:r w:rsidRPr="002141AD">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2141AD" w:rsidRDefault="009F0731" w:rsidP="009F0731">
      <w:pPr>
        <w:ind w:left="1080" w:hanging="360"/>
      </w:pPr>
      <w:r w:rsidRPr="002141AD">
        <w:t>11.</w:t>
      </w:r>
      <w:r w:rsidRPr="002141AD">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2141AD" w:rsidRDefault="009F0731" w:rsidP="009F0731">
      <w:pPr>
        <w:ind w:left="1080" w:hanging="360"/>
      </w:pPr>
      <w:r w:rsidRPr="002141AD">
        <w:t>12.</w:t>
      </w:r>
      <w:r w:rsidRPr="002141AD">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2141AD" w:rsidRDefault="009F0731" w:rsidP="009F0731">
      <w:pPr>
        <w:ind w:left="1080" w:hanging="360"/>
      </w:pPr>
      <w:r w:rsidRPr="002141AD">
        <w:t>13.</w:t>
      </w:r>
      <w:r w:rsidRPr="002141AD">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2141AD" w:rsidRDefault="009F0731" w:rsidP="009F0731">
      <w:pPr>
        <w:ind w:left="1080" w:hanging="360"/>
      </w:pPr>
      <w:r w:rsidRPr="002141AD">
        <w:t>14.</w:t>
      </w:r>
      <w:r w:rsidRPr="002141AD">
        <w:tab/>
        <w:t>The local pipeline gateway shall have the ability to categorize the data based on the abnormality/urgency or delay tolerance of the data.</w:t>
      </w:r>
    </w:p>
    <w:p w14:paraId="47EBB183" w14:textId="77777777" w:rsidR="009F0731" w:rsidRPr="002141AD" w:rsidRDefault="009F0731" w:rsidP="009F0731">
      <w:pPr>
        <w:ind w:left="1080" w:hanging="360"/>
      </w:pPr>
      <w:r w:rsidRPr="002141AD">
        <w:t>15.</w:t>
      </w:r>
      <w:r w:rsidRPr="002141AD">
        <w:tab/>
        <w:t>The local pipeline gateway can be provisioned with policies to handle categorized traffic.</w:t>
      </w:r>
    </w:p>
    <w:p w14:paraId="3805BE50" w14:textId="77777777" w:rsidR="009F0731" w:rsidRPr="002141AD" w:rsidRDefault="009F0731" w:rsidP="009F0731"/>
    <w:p w14:paraId="4F62E717" w14:textId="77777777" w:rsidR="009F0731" w:rsidRPr="002141AD" w:rsidRDefault="009F0731" w:rsidP="009F0731">
      <w:pPr>
        <w:rPr>
          <w:b/>
        </w:rPr>
      </w:pPr>
      <w:r w:rsidRPr="002141AD">
        <w:rPr>
          <w:b/>
        </w:rPr>
        <w:t>Rationale</w:t>
      </w:r>
    </w:p>
    <w:p w14:paraId="20484A01" w14:textId="77777777" w:rsidR="009F0731" w:rsidRPr="002141AD" w:rsidRDefault="009F0731" w:rsidP="009F0731">
      <w:r w:rsidRPr="002141AD">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2141AD" w:rsidRDefault="009F0731" w:rsidP="009F0731">
      <w:pPr>
        <w:rPr>
          <w:b/>
        </w:rPr>
      </w:pPr>
      <w:r w:rsidRPr="002141AD">
        <w:rPr>
          <w:b/>
        </w:rPr>
        <w:t>Resulting requirements:</w:t>
      </w:r>
    </w:p>
    <w:p w14:paraId="469F9FB0" w14:textId="77777777" w:rsidR="009F0731" w:rsidRPr="002141AD" w:rsidRDefault="009F0731" w:rsidP="009F0731">
      <w:pPr>
        <w:ind w:left="1080" w:hanging="360"/>
      </w:pPr>
      <w:r w:rsidRPr="002141AD">
        <w:t>16.</w:t>
      </w:r>
      <w:r w:rsidRPr="002141AD">
        <w:tab/>
        <w:t>The M2M system shall support transport of data from the backend server to the local pipeline gateway.</w:t>
      </w:r>
    </w:p>
    <w:p w14:paraId="74BE0278" w14:textId="77777777" w:rsidR="009F0731" w:rsidRPr="002141AD" w:rsidRDefault="009F0731" w:rsidP="009F0731">
      <w:pPr>
        <w:ind w:left="1080" w:hanging="360"/>
      </w:pPr>
      <w:r w:rsidRPr="002141AD">
        <w:t>17.</w:t>
      </w:r>
      <w:r w:rsidRPr="002141AD">
        <w:tab/>
        <w:t>The M2M system shall support of triggering a cellular connection to the local pipeline gateway in case the gateway supports such functionality</w:t>
      </w:r>
    </w:p>
    <w:p w14:paraId="7AFF5FF5" w14:textId="77777777" w:rsidR="009F0731" w:rsidRPr="002141AD" w:rsidRDefault="009F0731" w:rsidP="009F0731"/>
    <w:p w14:paraId="321132A4" w14:textId="591F5100" w:rsidR="009F0731" w:rsidRPr="00270363" w:rsidRDefault="008F66BF" w:rsidP="00270363">
      <w:pPr>
        <w:pStyle w:val="Heading1"/>
      </w:pPr>
      <w:r w:rsidRPr="002141AD">
        <w:t>7</w:t>
      </w:r>
      <w:r w:rsidR="009F0731" w:rsidRPr="002141AD">
        <w:tab/>
      </w:r>
      <w:bookmarkStart w:id="779" w:name="_Toc404087985"/>
      <w:bookmarkStart w:id="780" w:name="_Toc404088466"/>
      <w:bookmarkStart w:id="781" w:name="_Toc404089413"/>
      <w:bookmarkStart w:id="782" w:name="_Toc404089887"/>
      <w:bookmarkStart w:id="783" w:name="_Toc405548495"/>
      <w:bookmarkStart w:id="784" w:name="_Toc405799943"/>
      <w:bookmarkStart w:id="785" w:name="_Toc405801152"/>
      <w:bookmarkStart w:id="786" w:name="_Toc405812530"/>
      <w:bookmarkStart w:id="787" w:name="_Toc405812997"/>
      <w:bookmarkStart w:id="788" w:name="_Toc405813468"/>
      <w:bookmarkStart w:id="789" w:name="_Toc405816291"/>
      <w:bookmarkStart w:id="790" w:name="_Toc405816763"/>
      <w:bookmarkStart w:id="791" w:name="_Toc405817232"/>
      <w:bookmarkStart w:id="792" w:name="_Toc405817702"/>
      <w:bookmarkStart w:id="793" w:name="_Toc406055884"/>
      <w:bookmarkStart w:id="794" w:name="_Toc443634696"/>
      <w:bookmarkStart w:id="795" w:name="_Toc300919393"/>
      <w:r w:rsidR="009F0731" w:rsidRPr="002141AD">
        <w:t>Enterprise Use Cases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58D08223" w14:textId="5087EC22" w:rsidR="009F0731" w:rsidRPr="002141AD" w:rsidRDefault="008F66BF" w:rsidP="00270363">
      <w:pPr>
        <w:pStyle w:val="Heading2"/>
      </w:pPr>
      <w:bookmarkStart w:id="796" w:name="_Toc404087986"/>
      <w:bookmarkStart w:id="797" w:name="_Toc404088467"/>
      <w:bookmarkStart w:id="798" w:name="_Toc404089414"/>
      <w:bookmarkStart w:id="799" w:name="_Toc404089888"/>
      <w:bookmarkStart w:id="800" w:name="_Toc405548496"/>
      <w:bookmarkStart w:id="801" w:name="_Toc405799944"/>
      <w:bookmarkStart w:id="802" w:name="_Toc405801153"/>
      <w:bookmarkStart w:id="803" w:name="_Toc405812531"/>
      <w:bookmarkStart w:id="804" w:name="_Toc405812998"/>
      <w:bookmarkStart w:id="805" w:name="_Toc405813469"/>
      <w:bookmarkStart w:id="806" w:name="_Toc405816292"/>
      <w:bookmarkStart w:id="807" w:name="_Toc405816764"/>
      <w:bookmarkStart w:id="808" w:name="_Toc405817233"/>
      <w:bookmarkStart w:id="809" w:name="_Toc405817703"/>
      <w:bookmarkStart w:id="810" w:name="_Toc406055885"/>
      <w:bookmarkStart w:id="811" w:name="_Toc443634697"/>
      <w:r w:rsidRPr="002141AD">
        <w:t xml:space="preserve">7.1 </w:t>
      </w:r>
      <w:r w:rsidR="009F0731" w:rsidRPr="002141AD">
        <w:t>Smart Building</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521D5A45" w14:textId="1B686522" w:rsidR="009F0731" w:rsidRPr="002141AD" w:rsidRDefault="008F66BF" w:rsidP="00270363">
      <w:pPr>
        <w:pStyle w:val="Heading3"/>
        <w:numPr>
          <w:ilvl w:val="0"/>
          <w:numId w:val="0"/>
        </w:numPr>
        <w:spacing w:before="120" w:after="180"/>
      </w:pPr>
      <w:bookmarkStart w:id="812" w:name="_Toc404087987"/>
      <w:bookmarkStart w:id="813" w:name="_Toc404088468"/>
      <w:bookmarkStart w:id="814" w:name="_Toc404089415"/>
      <w:bookmarkStart w:id="815" w:name="_Toc404089889"/>
      <w:bookmarkStart w:id="816" w:name="_Toc405548497"/>
      <w:bookmarkStart w:id="817" w:name="_Toc405799945"/>
      <w:bookmarkStart w:id="818" w:name="_Toc405801154"/>
      <w:bookmarkStart w:id="819" w:name="_Toc405812532"/>
      <w:bookmarkStart w:id="820" w:name="_Toc405812999"/>
      <w:bookmarkStart w:id="821" w:name="_Toc405813470"/>
      <w:bookmarkStart w:id="822" w:name="_Toc405816293"/>
      <w:bookmarkStart w:id="823" w:name="_Toc405816765"/>
      <w:bookmarkStart w:id="824" w:name="_Toc405817234"/>
      <w:bookmarkStart w:id="825" w:name="_Toc405817704"/>
      <w:bookmarkStart w:id="826" w:name="_Toc406055886"/>
      <w:bookmarkStart w:id="827" w:name="_Toc443634698"/>
      <w:r w:rsidRPr="002141AD">
        <w:t>7.1.1</w:t>
      </w:r>
      <w:r w:rsidR="007005A9" w:rsidRPr="002141AD">
        <w:t xml:space="preserve"> </w:t>
      </w:r>
      <w:r w:rsidR="009F0731" w:rsidRPr="002141AD">
        <w:t>Description</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B1CF5F0" w14:textId="24E2DB25" w:rsidR="009F0731" w:rsidRPr="002141AD" w:rsidRDefault="009F0731" w:rsidP="009F0731">
      <w:r w:rsidRPr="002141AD">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r w:rsidR="00915FB3" w:rsidRPr="002141AD">
        <w:t>centre</w:t>
      </w:r>
      <w:r w:rsidRPr="002141AD">
        <w:t>. Some services can be triggered automatically to save the precious time in case of fire, intruder, gas leak etc.</w:t>
      </w:r>
    </w:p>
    <w:p w14:paraId="47AD016F" w14:textId="77777777" w:rsidR="000A542F" w:rsidRPr="002141AD" w:rsidRDefault="000A542F" w:rsidP="009F0731"/>
    <w:p w14:paraId="18DAE546" w14:textId="042CB481" w:rsidR="000A542F" w:rsidRPr="002141AD" w:rsidRDefault="000A542F" w:rsidP="00270363">
      <w:pPr>
        <w:pStyle w:val="Heading3"/>
      </w:pPr>
      <w:bookmarkStart w:id="828" w:name="_Toc404087988"/>
      <w:bookmarkStart w:id="829" w:name="_Toc404088469"/>
      <w:bookmarkStart w:id="830" w:name="_Toc404089416"/>
      <w:bookmarkStart w:id="831" w:name="_Toc404089890"/>
      <w:bookmarkStart w:id="832" w:name="_Toc405548498"/>
      <w:bookmarkStart w:id="833" w:name="_Toc405799946"/>
      <w:bookmarkStart w:id="834" w:name="_Toc405801155"/>
      <w:bookmarkStart w:id="835" w:name="_Toc405812533"/>
      <w:bookmarkStart w:id="836" w:name="_Toc405813000"/>
      <w:bookmarkStart w:id="837" w:name="_Toc405813471"/>
      <w:bookmarkStart w:id="838" w:name="_Toc405816294"/>
      <w:bookmarkStart w:id="839" w:name="_Toc405816766"/>
      <w:bookmarkStart w:id="840" w:name="_Toc405817235"/>
      <w:bookmarkStart w:id="841" w:name="_Toc405817705"/>
      <w:bookmarkStart w:id="842" w:name="_Toc406055887"/>
      <w:bookmarkStart w:id="843" w:name="_Toc443634699"/>
      <w:r w:rsidRPr="002141AD">
        <w:t>7.1.2 Source</w:t>
      </w:r>
    </w:p>
    <w:p w14:paraId="09F27DA3" w14:textId="3EAB439C" w:rsidR="009F0731" w:rsidRPr="002141AD" w:rsidRDefault="000A542F">
      <w:r w:rsidRPr="00270363">
        <w:rPr>
          <w:b/>
          <w:sz w:val="22"/>
        </w:rPr>
        <w:t>Not applicable</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6CA95D4" w14:textId="4B4D7B42" w:rsidR="009F0731" w:rsidRPr="002141AD" w:rsidRDefault="007005A9" w:rsidP="00270363">
      <w:pPr>
        <w:pStyle w:val="Heading3"/>
      </w:pPr>
      <w:bookmarkStart w:id="844" w:name="_Toc404087989"/>
      <w:bookmarkStart w:id="845" w:name="_Toc404088470"/>
      <w:bookmarkStart w:id="846" w:name="_Toc404089417"/>
      <w:bookmarkStart w:id="847" w:name="_Toc404089891"/>
      <w:bookmarkStart w:id="848" w:name="_Toc405548499"/>
      <w:bookmarkStart w:id="849" w:name="_Toc405799947"/>
      <w:bookmarkStart w:id="850" w:name="_Toc405801156"/>
      <w:bookmarkStart w:id="851" w:name="_Toc405812534"/>
      <w:bookmarkStart w:id="852" w:name="_Toc405813001"/>
      <w:bookmarkStart w:id="853" w:name="_Toc405813472"/>
      <w:bookmarkStart w:id="854" w:name="_Toc405816295"/>
      <w:bookmarkStart w:id="855" w:name="_Toc405816767"/>
      <w:bookmarkStart w:id="856" w:name="_Toc405817236"/>
      <w:bookmarkStart w:id="857" w:name="_Toc405817706"/>
      <w:bookmarkStart w:id="858" w:name="_Toc406055888"/>
      <w:bookmarkStart w:id="859" w:name="_Toc443634700"/>
      <w:r w:rsidRPr="002141AD">
        <w:t>7.1.</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r w:rsidR="000A542F" w:rsidRPr="002141AD">
        <w:t>3 Actors</w:t>
      </w:r>
    </w:p>
    <w:p w14:paraId="14E2C806" w14:textId="77777777" w:rsidR="009F0731" w:rsidRPr="002141AD" w:rsidRDefault="009F0731" w:rsidP="009F0731">
      <w:r w:rsidRPr="002141AD">
        <w:rPr>
          <w:b/>
        </w:rPr>
        <w:t>M2M Service Provider</w:t>
      </w:r>
      <w:r w:rsidRPr="002141AD">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767E66AB" w:rsidR="009F0731" w:rsidRPr="002141AD" w:rsidRDefault="009F0731" w:rsidP="009F0731">
      <w:r w:rsidRPr="002141AD">
        <w:rPr>
          <w:b/>
        </w:rPr>
        <w:t>Control Centre</w:t>
      </w:r>
      <w:r w:rsidRPr="002141AD">
        <w:t xml:space="preserve">: The manage </w:t>
      </w:r>
      <w:r w:rsidR="00915FB3" w:rsidRPr="002141AD">
        <w:t>centre</w:t>
      </w:r>
      <w:r w:rsidRPr="002141AD">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2141AD" w:rsidRDefault="009F0731" w:rsidP="009F0731">
      <w:r w:rsidRPr="002141AD">
        <w:rPr>
          <w:b/>
        </w:rPr>
        <w:t>Smart Building Service Provider</w:t>
      </w:r>
      <w:r w:rsidRPr="002141AD">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6A35AA33" w:rsidR="009F0731" w:rsidRPr="002141AD" w:rsidRDefault="007005A9" w:rsidP="00270363">
      <w:pPr>
        <w:pStyle w:val="Heading3"/>
        <w:numPr>
          <w:ilvl w:val="0"/>
          <w:numId w:val="0"/>
        </w:numPr>
        <w:spacing w:before="120" w:after="180"/>
      </w:pPr>
      <w:bookmarkStart w:id="860" w:name="_Toc404087990"/>
      <w:bookmarkStart w:id="861" w:name="_Toc404088471"/>
      <w:bookmarkStart w:id="862" w:name="_Toc404089418"/>
      <w:bookmarkStart w:id="863" w:name="_Toc404089892"/>
      <w:bookmarkStart w:id="864" w:name="_Toc405548500"/>
      <w:bookmarkStart w:id="865" w:name="_Toc405799948"/>
      <w:bookmarkStart w:id="866" w:name="_Toc405801157"/>
      <w:bookmarkStart w:id="867" w:name="_Toc405812535"/>
      <w:bookmarkStart w:id="868" w:name="_Toc405813002"/>
      <w:bookmarkStart w:id="869" w:name="_Toc405813473"/>
      <w:bookmarkStart w:id="870" w:name="_Toc405816296"/>
      <w:bookmarkStart w:id="871" w:name="_Toc405816768"/>
      <w:bookmarkStart w:id="872" w:name="_Toc405817237"/>
      <w:bookmarkStart w:id="873" w:name="_Toc405817707"/>
      <w:bookmarkStart w:id="874" w:name="_Toc406055889"/>
      <w:bookmarkStart w:id="875" w:name="_Toc443634701"/>
      <w:r w:rsidRPr="002141AD">
        <w:t>7.1.</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r w:rsidR="000A542F" w:rsidRPr="002141AD">
        <w:t>4 Pre-conditions</w:t>
      </w:r>
    </w:p>
    <w:p w14:paraId="2BFFC0B7" w14:textId="77777777" w:rsidR="009F0731" w:rsidRPr="002141AD" w:rsidRDefault="009F0731" w:rsidP="009F0731">
      <w:r w:rsidRPr="002141AD">
        <w:t>The Smart Building Service Provider establishes a business relationship with the M2M Service Provider in using the gateway, M2M platform and APIs.</w:t>
      </w:r>
    </w:p>
    <w:p w14:paraId="0D90FA8F" w14:textId="77777777" w:rsidR="009F0731" w:rsidRPr="002141AD" w:rsidRDefault="009F0731" w:rsidP="009F0731">
      <w:r w:rsidRPr="002141AD">
        <w:t>The Smart Building Service Provider installs all the sensors, controllers, allerter in and around the building and sets up the Control Centre in the building with the application to run the system.</w:t>
      </w:r>
    </w:p>
    <w:p w14:paraId="0DE8FDC5" w14:textId="77777777" w:rsidR="009F0731" w:rsidRPr="002141AD" w:rsidRDefault="009F0731" w:rsidP="009F0731">
      <w:r w:rsidRPr="002141AD">
        <w:t>The Control Centre belongs to an estate management company and takes charge of several buildings all over the city. The building in the use case is one of them.</w:t>
      </w:r>
    </w:p>
    <w:p w14:paraId="3E5C1C6C" w14:textId="27CF5EF0" w:rsidR="009F0731" w:rsidRPr="002141AD" w:rsidRDefault="007005A9" w:rsidP="00270363">
      <w:pPr>
        <w:pStyle w:val="Heading3"/>
        <w:numPr>
          <w:ilvl w:val="0"/>
          <w:numId w:val="0"/>
        </w:numPr>
        <w:spacing w:before="120" w:after="180"/>
      </w:pPr>
      <w:bookmarkStart w:id="876" w:name="_Toc404087991"/>
      <w:bookmarkStart w:id="877" w:name="_Toc404088472"/>
      <w:bookmarkStart w:id="878" w:name="_Toc404089419"/>
      <w:bookmarkStart w:id="879" w:name="_Toc404089893"/>
      <w:bookmarkStart w:id="880" w:name="_Toc405548501"/>
      <w:bookmarkStart w:id="881" w:name="_Toc405799949"/>
      <w:bookmarkStart w:id="882" w:name="_Toc405801158"/>
      <w:bookmarkStart w:id="883" w:name="_Toc405812536"/>
      <w:bookmarkStart w:id="884" w:name="_Toc405813003"/>
      <w:bookmarkStart w:id="885" w:name="_Toc405813474"/>
      <w:bookmarkStart w:id="886" w:name="_Toc405816297"/>
      <w:bookmarkStart w:id="887" w:name="_Toc405816769"/>
      <w:bookmarkStart w:id="888" w:name="_Toc405817238"/>
      <w:bookmarkStart w:id="889" w:name="_Toc405817708"/>
      <w:bookmarkStart w:id="890" w:name="_Toc406055890"/>
      <w:bookmarkStart w:id="891" w:name="_Toc443634702"/>
      <w:r w:rsidRPr="002141AD">
        <w:t>7.1.</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r w:rsidR="000A542F" w:rsidRPr="002141AD">
        <w:t>5 Triggers</w:t>
      </w:r>
    </w:p>
    <w:p w14:paraId="6EBB3B5D" w14:textId="77777777" w:rsidR="009F0731" w:rsidRPr="002141AD" w:rsidRDefault="009F0731" w:rsidP="009F0731">
      <w:bookmarkStart w:id="892" w:name="_Toc404087992"/>
      <w:r w:rsidRPr="002141AD">
        <w:t>None</w:t>
      </w:r>
      <w:bookmarkEnd w:id="892"/>
    </w:p>
    <w:p w14:paraId="1FE160B7" w14:textId="5979F30E" w:rsidR="009F0731" w:rsidRPr="002141AD" w:rsidRDefault="007005A9" w:rsidP="00270363">
      <w:pPr>
        <w:pStyle w:val="Heading3"/>
        <w:numPr>
          <w:ilvl w:val="0"/>
          <w:numId w:val="0"/>
        </w:numPr>
        <w:spacing w:before="120" w:after="180"/>
      </w:pPr>
      <w:bookmarkStart w:id="893" w:name="_Toc404087993"/>
      <w:bookmarkStart w:id="894" w:name="_Toc404088473"/>
      <w:bookmarkStart w:id="895" w:name="_Toc404089420"/>
      <w:bookmarkStart w:id="896" w:name="_Toc404089894"/>
      <w:bookmarkStart w:id="897" w:name="_Toc405548502"/>
      <w:bookmarkStart w:id="898" w:name="_Toc405799950"/>
      <w:bookmarkStart w:id="899" w:name="_Toc405801159"/>
      <w:bookmarkStart w:id="900" w:name="_Toc405812537"/>
      <w:bookmarkStart w:id="901" w:name="_Toc405813004"/>
      <w:bookmarkStart w:id="902" w:name="_Toc405813475"/>
      <w:bookmarkStart w:id="903" w:name="_Toc405816298"/>
      <w:bookmarkStart w:id="904" w:name="_Toc405816770"/>
      <w:bookmarkStart w:id="905" w:name="_Toc405817239"/>
      <w:bookmarkStart w:id="906" w:name="_Toc405817709"/>
      <w:bookmarkStart w:id="907" w:name="_Toc406055891"/>
      <w:bookmarkStart w:id="908" w:name="_Toc443634703"/>
      <w:r w:rsidRPr="002141AD">
        <w:t>7.1.</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r w:rsidR="000A542F" w:rsidRPr="002141AD">
        <w:t>6 Normal Flow</w:t>
      </w:r>
    </w:p>
    <w:p w14:paraId="2447FEC2" w14:textId="77777777" w:rsidR="009F0731" w:rsidRPr="002141AD" w:rsidRDefault="009F0731" w:rsidP="009F0731">
      <w:r w:rsidRPr="002141AD">
        <w:t>The light control of the building</w:t>
      </w:r>
    </w:p>
    <w:p w14:paraId="79052DBE" w14:textId="3E9CC02A" w:rsidR="009F0731" w:rsidRPr="002141AD" w:rsidRDefault="009F0731" w:rsidP="009F0731">
      <w:r w:rsidRPr="002141AD">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r w:rsidR="002F2663" w:rsidRPr="002141AD">
        <w:t>7-1</w:t>
      </w:r>
    </w:p>
    <w:p w14:paraId="56B8C6FC" w14:textId="77777777" w:rsidR="009F0731" w:rsidRPr="002141AD" w:rsidRDefault="009F0731" w:rsidP="009F0731">
      <w:r w:rsidRPr="002141AD">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2141AD" w:rsidRDefault="009F0731" w:rsidP="009F0731">
      <w:r w:rsidRPr="002141AD">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2141AD" w:rsidRDefault="009F0731" w:rsidP="009F0731">
      <w:r w:rsidRPr="002141AD">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2141AD" w:rsidRDefault="009F0731" w:rsidP="009F0731">
      <w:r w:rsidRPr="002141AD">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1E84EBFE" w:rsidR="009F0731" w:rsidRPr="002141AD" w:rsidRDefault="009F0731" w:rsidP="009F0731">
      <w:r w:rsidRPr="002141AD">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meantime, the administrator of the Control Centre can always make a list of all the lights and view their status from the Control Centre by retrieving from the group.</w:t>
      </w:r>
    </w:p>
    <w:p w14:paraId="18FAD01B" w14:textId="77777777" w:rsidR="009F0731" w:rsidRPr="002141AD" w:rsidRDefault="009F0731" w:rsidP="009F0731">
      <w:r w:rsidRPr="002141AD">
        <w:t>Intruder</w:t>
      </w:r>
    </w:p>
    <w:p w14:paraId="690E5BA5" w14:textId="77777777" w:rsidR="009F0731" w:rsidRPr="002141AD" w:rsidRDefault="009F0731" w:rsidP="009F0731">
      <w:r w:rsidRPr="002141AD">
        <w:t>With the deployment of smart building system, the number of patrollers is greatly reduced. For the security reason, a number of motion detector and cameras are installed all over the building.</w:t>
      </w:r>
    </w:p>
    <w:p w14:paraId="66DEBFDA" w14:textId="77777777" w:rsidR="009F0731" w:rsidRPr="002141AD" w:rsidRDefault="009F0731" w:rsidP="009F0731">
      <w:r w:rsidRPr="002141AD">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2141AD" w:rsidRDefault="009F0731" w:rsidP="009F0731">
      <w:r w:rsidRPr="002141AD">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2141AD" w:rsidRDefault="009F0731" w:rsidP="009F0731">
      <w:r w:rsidRPr="002141AD">
        <w:t>Fire alarm</w:t>
      </w:r>
    </w:p>
    <w:p w14:paraId="5234382E" w14:textId="77777777" w:rsidR="009F0731" w:rsidRPr="002141AD" w:rsidRDefault="009F0731" w:rsidP="009F0731">
      <w:r w:rsidRPr="002141AD">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6C5E35DA" w:rsidR="009F0731" w:rsidRPr="002141AD" w:rsidRDefault="009F0731" w:rsidP="009F0731">
      <w:r w:rsidRPr="002141AD">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meantime of a fire alarm, the sensors detect that the temperature is below the threshold which means the fire is under control, the alarm can be cancelled automatically to all sirens and actuators to avoid the panic.</w:t>
      </w:r>
    </w:p>
    <w:p w14:paraId="3FF0EFDC" w14:textId="77777777" w:rsidR="009F0731" w:rsidRPr="002141AD" w:rsidRDefault="009F0731" w:rsidP="009F0731">
      <w:r w:rsidRPr="002141AD">
        <w:t>With the configuration on the gateway, the trigger of the devices can be very fast so that the damage caused by the fire can be limited to its minimum</w:t>
      </w:r>
    </w:p>
    <w:p w14:paraId="192EA9B5" w14:textId="7544F071" w:rsidR="009F0731" w:rsidRPr="002141AD" w:rsidRDefault="007005A9" w:rsidP="00270363">
      <w:pPr>
        <w:pStyle w:val="Heading3"/>
        <w:numPr>
          <w:ilvl w:val="0"/>
          <w:numId w:val="0"/>
        </w:numPr>
        <w:spacing w:before="120" w:after="180"/>
      </w:pPr>
      <w:bookmarkStart w:id="909" w:name="_Toc405816771"/>
      <w:bookmarkStart w:id="910" w:name="_Toc405817240"/>
      <w:bookmarkStart w:id="911" w:name="_Toc405817710"/>
      <w:bookmarkStart w:id="912" w:name="_Toc406055892"/>
      <w:bookmarkStart w:id="913" w:name="_Toc443634704"/>
      <w:r w:rsidRPr="002141AD">
        <w:t>7.1.</w:t>
      </w:r>
      <w:bookmarkEnd w:id="909"/>
      <w:bookmarkEnd w:id="910"/>
      <w:bookmarkEnd w:id="911"/>
      <w:bookmarkEnd w:id="912"/>
      <w:bookmarkEnd w:id="913"/>
      <w:r w:rsidR="000A542F" w:rsidRPr="002141AD">
        <w:t>7 Alternative Flow</w:t>
      </w:r>
    </w:p>
    <w:p w14:paraId="2E3155FA" w14:textId="77777777" w:rsidR="009F0731" w:rsidRPr="002141AD" w:rsidRDefault="009F0731" w:rsidP="009F0731">
      <w:bookmarkStart w:id="914" w:name="_Toc404087995"/>
      <w:r w:rsidRPr="002141AD">
        <w:t>None</w:t>
      </w:r>
      <w:bookmarkEnd w:id="914"/>
    </w:p>
    <w:p w14:paraId="35BC2DC4" w14:textId="70C90FD1" w:rsidR="009F0731" w:rsidRPr="002141AD" w:rsidRDefault="007005A9" w:rsidP="00270363">
      <w:pPr>
        <w:pStyle w:val="Heading3"/>
        <w:numPr>
          <w:ilvl w:val="0"/>
          <w:numId w:val="0"/>
        </w:numPr>
        <w:spacing w:before="120" w:after="180"/>
      </w:pPr>
      <w:bookmarkStart w:id="915" w:name="_Toc404087996"/>
      <w:bookmarkStart w:id="916" w:name="_Toc404088475"/>
      <w:bookmarkStart w:id="917" w:name="_Toc404089422"/>
      <w:bookmarkStart w:id="918" w:name="_Toc404089896"/>
      <w:bookmarkStart w:id="919" w:name="_Toc405548504"/>
      <w:bookmarkStart w:id="920" w:name="_Toc405799952"/>
      <w:bookmarkStart w:id="921" w:name="_Toc405801161"/>
      <w:bookmarkStart w:id="922" w:name="_Toc405812539"/>
      <w:bookmarkStart w:id="923" w:name="_Toc405813006"/>
      <w:bookmarkStart w:id="924" w:name="_Toc405813477"/>
      <w:bookmarkStart w:id="925" w:name="_Toc405816300"/>
      <w:bookmarkStart w:id="926" w:name="_Toc405816772"/>
      <w:bookmarkStart w:id="927" w:name="_Toc405817241"/>
      <w:bookmarkStart w:id="928" w:name="_Toc405817711"/>
      <w:bookmarkStart w:id="929" w:name="_Toc406055893"/>
      <w:bookmarkStart w:id="930" w:name="_Toc443634705"/>
      <w:r w:rsidRPr="002141AD">
        <w:t>7.1.</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r w:rsidR="000A542F" w:rsidRPr="002141AD">
        <w:t>8 Post-conditions</w:t>
      </w:r>
    </w:p>
    <w:p w14:paraId="0F3478CB" w14:textId="39A9BE61" w:rsidR="009F0731" w:rsidRPr="002141AD" w:rsidRDefault="005014EC" w:rsidP="009F0731">
      <w:bookmarkStart w:id="931" w:name="_Toc404087997"/>
      <w:r w:rsidRPr="002141AD">
        <w:t>Not applicable</w:t>
      </w:r>
      <w:r w:rsidR="00F12922" w:rsidRPr="002141AD">
        <w:t xml:space="preserve"> </w:t>
      </w:r>
      <w:bookmarkEnd w:id="931"/>
    </w:p>
    <w:p w14:paraId="6B0ACD40" w14:textId="3FF95FF0" w:rsidR="009F0731" w:rsidRPr="002141AD" w:rsidRDefault="007005A9" w:rsidP="00270363">
      <w:pPr>
        <w:pStyle w:val="Heading3"/>
        <w:numPr>
          <w:ilvl w:val="0"/>
          <w:numId w:val="0"/>
        </w:numPr>
        <w:spacing w:before="120" w:after="180"/>
      </w:pPr>
      <w:bookmarkStart w:id="932" w:name="_Toc404087998"/>
      <w:bookmarkStart w:id="933" w:name="_Toc404088476"/>
      <w:bookmarkStart w:id="934" w:name="_Toc404089423"/>
      <w:bookmarkStart w:id="935" w:name="_Toc404089897"/>
      <w:bookmarkStart w:id="936" w:name="_Toc405548505"/>
      <w:bookmarkStart w:id="937" w:name="_Toc405799953"/>
      <w:bookmarkStart w:id="938" w:name="_Toc405801162"/>
      <w:bookmarkStart w:id="939" w:name="_Toc405812540"/>
      <w:bookmarkStart w:id="940" w:name="_Toc405813007"/>
      <w:bookmarkStart w:id="941" w:name="_Toc405813478"/>
      <w:bookmarkStart w:id="942" w:name="_Toc405816301"/>
      <w:bookmarkStart w:id="943" w:name="_Toc405816773"/>
      <w:bookmarkStart w:id="944" w:name="_Toc405817242"/>
      <w:bookmarkStart w:id="945" w:name="_Toc405817712"/>
      <w:bookmarkStart w:id="946" w:name="_Toc406055894"/>
      <w:bookmarkStart w:id="947" w:name="_Toc443634706"/>
      <w:r w:rsidRPr="002141AD">
        <w:t>7.1.</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r w:rsidR="000A542F" w:rsidRPr="002141AD">
        <w:t>9 High Level Illustration</w:t>
      </w:r>
    </w:p>
    <w:p w14:paraId="1870F15C" w14:textId="77777777" w:rsidR="009F0731" w:rsidRPr="002141AD" w:rsidRDefault="009F0731" w:rsidP="009F0731">
      <w:pPr>
        <w:jc w:val="center"/>
      </w:pPr>
      <w:bookmarkStart w:id="948" w:name="_Toc404087999"/>
      <w:bookmarkStart w:id="949" w:name="_Toc404088477"/>
      <w:bookmarkStart w:id="950" w:name="_Toc404089424"/>
      <w:bookmarkStart w:id="951" w:name="_Toc404089898"/>
      <w:r w:rsidRPr="003264BF">
        <w:rPr>
          <w:noProof/>
          <w:lang w:val="en-US"/>
        </w:rPr>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948"/>
      <w:bookmarkEnd w:id="949"/>
      <w:bookmarkEnd w:id="950"/>
      <w:bookmarkEnd w:id="951"/>
    </w:p>
    <w:p w14:paraId="3FE8197C" w14:textId="6941B040" w:rsidR="009F0731" w:rsidRPr="002141AD" w:rsidRDefault="009F0731" w:rsidP="009F0731">
      <w:pPr>
        <w:pStyle w:val="Caption"/>
        <w:jc w:val="center"/>
      </w:pPr>
      <w:r w:rsidRPr="002141AD">
        <w:t xml:space="preserve">Figure </w:t>
      </w:r>
      <w:r w:rsidR="002F2663" w:rsidRPr="002141AD">
        <w:t>7-1</w:t>
      </w:r>
      <w:r w:rsidRPr="002141AD">
        <w:t xml:space="preserve"> Smart Building Scenario</w:t>
      </w:r>
    </w:p>
    <w:p w14:paraId="46267354" w14:textId="77777777" w:rsidR="009F0731" w:rsidRPr="00270363" w:rsidRDefault="009F0731" w:rsidP="009F0731">
      <w:pPr>
        <w:pStyle w:val="21"/>
        <w:numPr>
          <w:ilvl w:val="0"/>
          <w:numId w:val="0"/>
        </w:numPr>
        <w:ind w:left="1080"/>
        <w:outlineLvl w:val="9"/>
        <w:rPr>
          <w:rFonts w:ascii="Times New Roman" w:hAnsi="Times New Roman"/>
          <w:lang w:val="en-GB"/>
        </w:rPr>
      </w:pPr>
    </w:p>
    <w:p w14:paraId="4C2329B8" w14:textId="18138129" w:rsidR="009F0731" w:rsidRPr="002141AD" w:rsidRDefault="007005A9" w:rsidP="00270363">
      <w:pPr>
        <w:pStyle w:val="Heading3"/>
        <w:numPr>
          <w:ilvl w:val="0"/>
          <w:numId w:val="0"/>
        </w:numPr>
        <w:spacing w:before="120" w:after="180"/>
      </w:pPr>
      <w:bookmarkStart w:id="952" w:name="_Toc404088000"/>
      <w:bookmarkStart w:id="953" w:name="_Toc404088478"/>
      <w:bookmarkStart w:id="954" w:name="_Toc404089425"/>
      <w:bookmarkStart w:id="955" w:name="_Toc404089899"/>
      <w:bookmarkStart w:id="956" w:name="_Toc405548506"/>
      <w:bookmarkStart w:id="957" w:name="_Toc405799954"/>
      <w:bookmarkStart w:id="958" w:name="_Toc405801163"/>
      <w:bookmarkStart w:id="959" w:name="_Toc405812541"/>
      <w:bookmarkStart w:id="960" w:name="_Toc405813008"/>
      <w:bookmarkStart w:id="961" w:name="_Toc405813479"/>
      <w:bookmarkStart w:id="962" w:name="_Toc405816302"/>
      <w:bookmarkStart w:id="963" w:name="_Toc405816774"/>
      <w:bookmarkStart w:id="964" w:name="_Toc405817243"/>
      <w:bookmarkStart w:id="965" w:name="_Toc405817713"/>
      <w:bookmarkStart w:id="966" w:name="_Toc406055895"/>
      <w:bookmarkStart w:id="967" w:name="_Toc443634707"/>
      <w:r w:rsidRPr="002141AD">
        <w:t>7.1.</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r w:rsidR="000A542F" w:rsidRPr="002141AD">
        <w:t>10 Potential Requirements</w:t>
      </w:r>
    </w:p>
    <w:p w14:paraId="7C044744" w14:textId="77777777" w:rsidR="009F0731" w:rsidRPr="00270363" w:rsidRDefault="009F0731" w:rsidP="006050CD">
      <w:pPr>
        <w:pStyle w:val="ListParagraph"/>
        <w:numPr>
          <w:ilvl w:val="0"/>
          <w:numId w:val="28"/>
        </w:numPr>
        <w:autoSpaceDN/>
        <w:rPr>
          <w:rFonts w:ascii="Times New Roman" w:hAnsi="Times New Roman" w:cs="Times New Roman"/>
          <w:lang w:val="en-GB"/>
        </w:rPr>
      </w:pPr>
      <w:r w:rsidRPr="00270363">
        <w:rPr>
          <w:rFonts w:ascii="Times New Roman" w:hAnsi="Times New Roman" w:cs="Times New Roman"/>
          <w:lang w:val="en-GB"/>
        </w:rPr>
        <w:t>The M2M system shall support the action chain harmonize a series of actions among a group of between devices, in a way not interrupting each other.</w:t>
      </w:r>
    </w:p>
    <w:p w14:paraId="4B2EEA39" w14:textId="77777777" w:rsidR="009F0731" w:rsidRPr="00270363" w:rsidRDefault="009F0731" w:rsidP="006050CD">
      <w:pPr>
        <w:pStyle w:val="ListParagraph"/>
        <w:numPr>
          <w:ilvl w:val="0"/>
          <w:numId w:val="28"/>
        </w:numPr>
        <w:autoSpaceDN/>
        <w:rPr>
          <w:rFonts w:ascii="Times New Roman" w:hAnsi="Times New Roman" w:cs="Times New Roman"/>
          <w:lang w:val="en-GB"/>
        </w:rPr>
      </w:pPr>
      <w:r w:rsidRPr="00270363">
        <w:rPr>
          <w:rFonts w:ascii="Times New Roman" w:hAnsi="Times New Roman" w:cs="Times New Roman"/>
          <w:lang w:val="en-GB"/>
        </w:rPr>
        <w:t>The M2M system shall harmonize a series of actions based on certain conditions that support the action chain between devices shall subject to certain conditions.</w:t>
      </w:r>
    </w:p>
    <w:p w14:paraId="61DC638C" w14:textId="77777777" w:rsidR="009F0731" w:rsidRPr="00270363" w:rsidRDefault="009F0731" w:rsidP="006050CD">
      <w:pPr>
        <w:pStyle w:val="ListParagraph"/>
        <w:numPr>
          <w:ilvl w:val="0"/>
          <w:numId w:val="28"/>
        </w:numPr>
        <w:autoSpaceDN/>
        <w:rPr>
          <w:rFonts w:ascii="Times New Roman" w:hAnsi="Times New Roman" w:cs="Times New Roman"/>
          <w:lang w:val="en-GB"/>
        </w:rPr>
      </w:pPr>
      <w:r w:rsidRPr="00270363">
        <w:rPr>
          <w:rFonts w:ascii="Times New Roman" w:hAnsi="Times New Roman" w:cs="Times New Roman"/>
          <w:lang w:val="en-GB"/>
        </w:rPr>
        <w:t>The M2M system shall support the devices to report their locations.</w:t>
      </w:r>
    </w:p>
    <w:p w14:paraId="5EE3DFB4" w14:textId="77777777" w:rsidR="009F0731" w:rsidRPr="00270363" w:rsidRDefault="009F0731" w:rsidP="006050CD">
      <w:pPr>
        <w:pStyle w:val="ListParagraph"/>
        <w:numPr>
          <w:ilvl w:val="0"/>
          <w:numId w:val="28"/>
        </w:numPr>
        <w:autoSpaceDN/>
        <w:rPr>
          <w:rFonts w:ascii="Times New Roman" w:hAnsi="Times New Roman" w:cs="Times New Roman"/>
          <w:lang w:val="en-GB"/>
        </w:rPr>
      </w:pPr>
      <w:r w:rsidRPr="00270363">
        <w:rPr>
          <w:rFonts w:ascii="Times New Roman" w:hAnsi="Times New Roman" w:cs="Times New Roman"/>
          <w:lang w:val="en-GB"/>
        </w:rPr>
        <w:t>The M2M system shall support a mechanism to group a collection of devices together.</w:t>
      </w:r>
    </w:p>
    <w:p w14:paraId="6709E12B" w14:textId="77777777" w:rsidR="009F0731" w:rsidRPr="00270363" w:rsidRDefault="009F0731" w:rsidP="006050CD">
      <w:pPr>
        <w:pStyle w:val="ListParagraph"/>
        <w:numPr>
          <w:ilvl w:val="0"/>
          <w:numId w:val="28"/>
        </w:numPr>
        <w:autoSpaceDN/>
        <w:rPr>
          <w:rFonts w:ascii="Times New Roman" w:hAnsi="Times New Roman" w:cs="Times New Roman"/>
          <w:lang w:val="en-GB"/>
        </w:rPr>
      </w:pPr>
      <w:r w:rsidRPr="00270363">
        <w:rPr>
          <w:rFonts w:ascii="Times New Roman" w:hAnsi="Times New Roman" w:cs="Times New Roman"/>
          <w:lang w:val="en-GB"/>
        </w:rPr>
        <w:t>The M2M system shall support that same operations can be dispatched to each device via group.</w:t>
      </w:r>
    </w:p>
    <w:p w14:paraId="0110143A" w14:textId="77777777" w:rsidR="009F0731" w:rsidRPr="00270363" w:rsidRDefault="009F0731" w:rsidP="006050CD">
      <w:pPr>
        <w:pStyle w:val="ListParagraph"/>
        <w:numPr>
          <w:ilvl w:val="0"/>
          <w:numId w:val="28"/>
        </w:numPr>
        <w:autoSpaceDN/>
        <w:rPr>
          <w:rFonts w:ascii="Times New Roman" w:hAnsi="Times New Roman" w:cs="Times New Roman"/>
          <w:lang w:val="en-GB"/>
        </w:rPr>
      </w:pPr>
      <w:r w:rsidRPr="00270363">
        <w:rPr>
          <w:rFonts w:ascii="Times New Roman" w:hAnsi="Times New Roman" w:cs="Times New Roman"/>
          <w:lang w:val="en-GB"/>
        </w:rPr>
        <w:t>The M2M system shall support the members’ management in a group i.e. add, remove, retrieve and update.</w:t>
      </w:r>
    </w:p>
    <w:p w14:paraId="60E4B43C" w14:textId="77777777" w:rsidR="009F0731" w:rsidRPr="00270363" w:rsidRDefault="009F0731" w:rsidP="006050CD">
      <w:pPr>
        <w:pStyle w:val="ListParagraph"/>
        <w:numPr>
          <w:ilvl w:val="0"/>
          <w:numId w:val="28"/>
        </w:numPr>
        <w:autoSpaceDN/>
        <w:rPr>
          <w:rFonts w:ascii="Times New Roman" w:hAnsi="Times New Roman" w:cs="Times New Roman"/>
          <w:lang w:val="en-GB"/>
        </w:rPr>
      </w:pPr>
      <w:r w:rsidRPr="00270363">
        <w:rPr>
          <w:rFonts w:ascii="Times New Roman" w:hAnsi="Times New Roman" w:cs="Times New Roman"/>
          <w:lang w:val="en-GB"/>
        </w:rPr>
        <w:t>The M2M system shall support that the group can check if its member devices are of one type.</w:t>
      </w:r>
    </w:p>
    <w:p w14:paraId="40E3405C" w14:textId="77777777" w:rsidR="009F0731" w:rsidRPr="00270363" w:rsidRDefault="009F0731" w:rsidP="006050CD">
      <w:pPr>
        <w:pStyle w:val="ListParagraph"/>
        <w:numPr>
          <w:ilvl w:val="0"/>
          <w:numId w:val="28"/>
        </w:numPr>
        <w:autoSpaceDN/>
        <w:rPr>
          <w:rFonts w:ascii="Times New Roman" w:hAnsi="Times New Roman" w:cs="Times New Roman"/>
          <w:lang w:val="en-GB"/>
        </w:rPr>
      </w:pPr>
      <w:r w:rsidRPr="00270363">
        <w:rPr>
          <w:rFonts w:ascii="Times New Roman" w:hAnsi="Times New Roman" w:cs="Times New Roman"/>
          <w:lang w:val="en-GB"/>
        </w:rPr>
        <w:t>The M2M system shall support the group to include another group as a member.</w:t>
      </w:r>
    </w:p>
    <w:p w14:paraId="6928D133" w14:textId="77777777" w:rsidR="009F0731" w:rsidRPr="00270363" w:rsidRDefault="009F0731" w:rsidP="009F0731">
      <w:pPr>
        <w:pStyle w:val="ListParagraph"/>
        <w:autoSpaceDN/>
        <w:ind w:left="1080"/>
        <w:rPr>
          <w:rFonts w:ascii="Times New Roman" w:hAnsi="Times New Roman" w:cs="Times New Roman"/>
          <w:lang w:val="en-GB"/>
        </w:rPr>
      </w:pPr>
    </w:p>
    <w:p w14:paraId="5DEE922D" w14:textId="3F4EC9AD" w:rsidR="009F0731" w:rsidRPr="002141AD" w:rsidRDefault="007005A9" w:rsidP="00270363">
      <w:pPr>
        <w:pStyle w:val="Heading2"/>
      </w:pPr>
      <w:bookmarkStart w:id="968" w:name="_Toc443634708"/>
      <w:r w:rsidRPr="002141AD">
        <w:t xml:space="preserve">7.2 </w:t>
      </w:r>
      <w:r w:rsidR="00EB7424" w:rsidRPr="002141AD">
        <w:t>M</w:t>
      </w:r>
      <w:r w:rsidR="009F0731" w:rsidRPr="002141AD">
        <w:t>achine socialization</w:t>
      </w:r>
      <w:bookmarkEnd w:id="968"/>
      <w:r w:rsidR="009F0731" w:rsidRPr="002141AD">
        <w:t xml:space="preserve"> </w:t>
      </w:r>
    </w:p>
    <w:p w14:paraId="246AC3D5" w14:textId="488A85B8" w:rsidR="009F0731" w:rsidRPr="002141AD" w:rsidRDefault="007005A9" w:rsidP="00270363">
      <w:pPr>
        <w:pStyle w:val="Heading3"/>
        <w:numPr>
          <w:ilvl w:val="0"/>
          <w:numId w:val="0"/>
        </w:numPr>
        <w:spacing w:before="120" w:after="180"/>
      </w:pPr>
      <w:bookmarkStart w:id="969" w:name="_Toc443634709"/>
      <w:r w:rsidRPr="002141AD">
        <w:t xml:space="preserve">7.2.1 </w:t>
      </w:r>
      <w:r w:rsidR="009F0731" w:rsidRPr="002141AD">
        <w:t>Description</w:t>
      </w:r>
      <w:bookmarkEnd w:id="969"/>
    </w:p>
    <w:p w14:paraId="2EE7830B" w14:textId="0FF32FD6" w:rsidR="009F0731" w:rsidRPr="002141AD" w:rsidRDefault="009F0731" w:rsidP="009F0731">
      <w:r w:rsidRPr="002141AD">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r w:rsidR="00915FB3" w:rsidRPr="002141AD">
        <w:t>affect</w:t>
      </w:r>
      <w:r w:rsidRPr="002141AD">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r w:rsidR="00915FB3" w:rsidRPr="002141AD">
        <w:t>affect</w:t>
      </w:r>
      <w:r w:rsidRPr="002141AD">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11609195" w14:textId="7F7EE567" w:rsidR="009F0731" w:rsidRPr="002141AD" w:rsidRDefault="009F0731" w:rsidP="009F0731">
      <w:r w:rsidRPr="002141AD">
        <w:t xml:space="preserve">A cloud robot service platform may play an important role in this hotel scenario. Because the platform may help robots to discover each other, and the platform may initialize a powerful commander to optimize the job with multiple robots.   </w:t>
      </w:r>
    </w:p>
    <w:p w14:paraId="672D9364" w14:textId="228D9E1B" w:rsidR="000A542F" w:rsidRPr="002141AD" w:rsidRDefault="000A542F" w:rsidP="00270363">
      <w:pPr>
        <w:pStyle w:val="Heading3"/>
      </w:pPr>
      <w:bookmarkStart w:id="970" w:name="_Toc443634710"/>
      <w:r w:rsidRPr="002141AD">
        <w:t>7.2.2 Source</w:t>
      </w:r>
    </w:p>
    <w:p w14:paraId="43CB5C95" w14:textId="0789E0CB" w:rsidR="009F0731" w:rsidRPr="002141AD" w:rsidRDefault="000A542F">
      <w:r w:rsidRPr="00270363">
        <w:rPr>
          <w:b/>
          <w:sz w:val="22"/>
        </w:rPr>
        <w:t>Not applicable</w:t>
      </w:r>
      <w:r w:rsidRPr="00270363" w:rsidDel="00320BD3">
        <w:rPr>
          <w:b/>
          <w:sz w:val="22"/>
        </w:rPr>
        <w:t xml:space="preserve"> </w:t>
      </w:r>
      <w:bookmarkEnd w:id="970"/>
    </w:p>
    <w:p w14:paraId="6BAB923F" w14:textId="4F816FA3" w:rsidR="009F0731" w:rsidRPr="002141AD" w:rsidRDefault="007005A9" w:rsidP="00270363">
      <w:pPr>
        <w:pStyle w:val="Heading3"/>
      </w:pPr>
      <w:bookmarkStart w:id="971" w:name="_Toc443634711"/>
      <w:r w:rsidRPr="002141AD">
        <w:t>7.2.</w:t>
      </w:r>
      <w:bookmarkEnd w:id="971"/>
      <w:r w:rsidR="000A542F" w:rsidRPr="002141AD">
        <w:t>3 Actors</w:t>
      </w:r>
      <w:r w:rsidR="009F0731" w:rsidRPr="002141AD">
        <w:t xml:space="preserve"> </w:t>
      </w:r>
    </w:p>
    <w:p w14:paraId="30167E16" w14:textId="77777777" w:rsidR="009F0731" w:rsidRPr="002141AD" w:rsidRDefault="009F0731" w:rsidP="006050CD">
      <w:pPr>
        <w:numPr>
          <w:ilvl w:val="0"/>
          <w:numId w:val="25"/>
        </w:numPr>
        <w:overflowPunct/>
        <w:autoSpaceDE/>
        <w:autoSpaceDN/>
        <w:adjustRightInd/>
        <w:spacing w:before="0"/>
        <w:ind w:left="1080"/>
        <w:textAlignment w:val="auto"/>
      </w:pPr>
      <w:r w:rsidRPr="002141AD">
        <w:t xml:space="preserve">The clean robot is designed to keep all rooms clean. They may cooperate with each other directly or with the help of cloud robot service platform. </w:t>
      </w:r>
    </w:p>
    <w:p w14:paraId="69EFEDED" w14:textId="77777777" w:rsidR="009F0731" w:rsidRPr="002141AD" w:rsidRDefault="009F0731" w:rsidP="006050CD">
      <w:pPr>
        <w:numPr>
          <w:ilvl w:val="0"/>
          <w:numId w:val="25"/>
        </w:numPr>
        <w:overflowPunct/>
        <w:autoSpaceDE/>
        <w:autoSpaceDN/>
        <w:adjustRightInd/>
        <w:spacing w:before="0"/>
        <w:ind w:left="1080"/>
        <w:textAlignment w:val="auto"/>
      </w:pPr>
      <w:r w:rsidRPr="002141AD">
        <w:t xml:space="preserve">Cloud robot service platform can discover the underline cooperation between machines. </w:t>
      </w:r>
    </w:p>
    <w:p w14:paraId="3487986E" w14:textId="77777777" w:rsidR="009F0731" w:rsidRPr="002141AD" w:rsidRDefault="009F0731" w:rsidP="009F0731"/>
    <w:p w14:paraId="50EF8D0D" w14:textId="33A49A48" w:rsidR="009F0731" w:rsidRPr="002141AD" w:rsidRDefault="007005A9" w:rsidP="00270363">
      <w:pPr>
        <w:pStyle w:val="Heading3"/>
        <w:numPr>
          <w:ilvl w:val="0"/>
          <w:numId w:val="0"/>
        </w:numPr>
        <w:spacing w:before="120" w:after="180"/>
      </w:pPr>
      <w:bookmarkStart w:id="972" w:name="_Toc443634712"/>
      <w:r w:rsidRPr="002141AD">
        <w:t>7.2.</w:t>
      </w:r>
      <w:bookmarkEnd w:id="972"/>
      <w:r w:rsidR="000A542F" w:rsidRPr="002141AD">
        <w:t>4 Pre-conditions</w:t>
      </w:r>
    </w:p>
    <w:p w14:paraId="11030471" w14:textId="77777777" w:rsidR="009F0731" w:rsidRPr="002141AD" w:rsidRDefault="009F0731" w:rsidP="006050CD">
      <w:pPr>
        <w:numPr>
          <w:ilvl w:val="0"/>
          <w:numId w:val="25"/>
        </w:numPr>
        <w:overflowPunct/>
        <w:autoSpaceDE/>
        <w:autoSpaceDN/>
        <w:adjustRightInd/>
        <w:spacing w:before="0"/>
        <w:ind w:left="1080"/>
        <w:textAlignment w:val="auto"/>
      </w:pPr>
      <w:r w:rsidRPr="002141AD">
        <w:t xml:space="preserve">Multi-robots share the same tasks or correlated tasks. </w:t>
      </w:r>
    </w:p>
    <w:p w14:paraId="3BCE18ED" w14:textId="77777777" w:rsidR="009F0731" w:rsidRPr="002141AD" w:rsidRDefault="009F0731" w:rsidP="009F0731"/>
    <w:p w14:paraId="6C9F0693" w14:textId="4CBF7C5F" w:rsidR="009F0731" w:rsidRPr="002141AD" w:rsidRDefault="007005A9" w:rsidP="00270363">
      <w:pPr>
        <w:pStyle w:val="Heading3"/>
        <w:numPr>
          <w:ilvl w:val="0"/>
          <w:numId w:val="0"/>
        </w:numPr>
        <w:spacing w:before="120" w:after="180"/>
      </w:pPr>
      <w:bookmarkStart w:id="973" w:name="_Toc443634713"/>
      <w:r w:rsidRPr="002141AD">
        <w:t>7.2.</w:t>
      </w:r>
      <w:bookmarkEnd w:id="973"/>
      <w:r w:rsidR="000A542F" w:rsidRPr="002141AD">
        <w:t>5 Triggers</w:t>
      </w:r>
    </w:p>
    <w:p w14:paraId="2BCC245F" w14:textId="77777777" w:rsidR="009F0731" w:rsidRPr="002141AD" w:rsidRDefault="009F0731" w:rsidP="006050CD">
      <w:pPr>
        <w:numPr>
          <w:ilvl w:val="0"/>
          <w:numId w:val="26"/>
        </w:numPr>
        <w:overflowPunct/>
        <w:autoSpaceDE/>
        <w:autoSpaceDN/>
        <w:adjustRightInd/>
        <w:spacing w:before="0"/>
        <w:ind w:left="1080"/>
        <w:textAlignment w:val="auto"/>
      </w:pPr>
      <w:r w:rsidRPr="002141AD">
        <w:t xml:space="preserve">A robot discover another robot with the same or correlated tasks. </w:t>
      </w:r>
    </w:p>
    <w:p w14:paraId="519C2ACD" w14:textId="77777777" w:rsidR="009F0731" w:rsidRPr="002141AD" w:rsidRDefault="009F0731" w:rsidP="009F0731"/>
    <w:p w14:paraId="6F22CF97" w14:textId="69131589" w:rsidR="009F0731" w:rsidRPr="002141AD" w:rsidRDefault="007005A9" w:rsidP="00270363">
      <w:pPr>
        <w:pStyle w:val="Heading3"/>
        <w:numPr>
          <w:ilvl w:val="0"/>
          <w:numId w:val="0"/>
        </w:numPr>
        <w:spacing w:before="120" w:after="180"/>
      </w:pPr>
      <w:bookmarkStart w:id="974" w:name="_Toc443634714"/>
      <w:r w:rsidRPr="002141AD">
        <w:t>7.2.</w:t>
      </w:r>
      <w:bookmarkEnd w:id="974"/>
      <w:r w:rsidR="000A542F" w:rsidRPr="002141AD">
        <w:t>6 Normal Flow</w:t>
      </w:r>
    </w:p>
    <w:p w14:paraId="2582BAE2"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
        <w:t xml:space="preserve">A robot A is deployed in a hotel. </w:t>
      </w:r>
    </w:p>
    <w:p w14:paraId="234840A7"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70363">
        <w:rPr>
          <w:rFonts w:ascii="Times New Roman" w:hAnsi="Times New Roman" w:cs="Times New Roman"/>
          <w:lang w:val="en-GB"/>
        </w:rPr>
        <w:t>Another robot B is deployed in a hotel.</w:t>
      </w:r>
    </w:p>
    <w:p w14:paraId="25E50443"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
        <w:t xml:space="preserve">Robot A share information to robot B and Robot B share information to Robot A. </w:t>
      </w:r>
    </w:p>
    <w:p w14:paraId="25071C2B"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
        <w:t xml:space="preserve">The cloud robot service platform help to optimize the task process and help the robots to cooperate with each other. </w:t>
      </w:r>
    </w:p>
    <w:p w14:paraId="1CD051B3" w14:textId="77777777" w:rsidR="009F0731" w:rsidRPr="002141AD" w:rsidRDefault="009F0731" w:rsidP="009F0731"/>
    <w:p w14:paraId="7EDAFCB7" w14:textId="1C2E1E7C" w:rsidR="009F0731" w:rsidRPr="002141AD" w:rsidRDefault="007005A9" w:rsidP="00270363">
      <w:pPr>
        <w:pStyle w:val="Heading3"/>
        <w:numPr>
          <w:ilvl w:val="0"/>
          <w:numId w:val="0"/>
        </w:numPr>
        <w:spacing w:before="120" w:after="180"/>
      </w:pPr>
      <w:bookmarkStart w:id="975" w:name="_Toc443634715"/>
      <w:r w:rsidRPr="002141AD">
        <w:t>7.2.</w:t>
      </w:r>
      <w:bookmarkEnd w:id="975"/>
      <w:r w:rsidR="000A542F" w:rsidRPr="002141AD">
        <w:t>7 Alternative Flow</w:t>
      </w:r>
    </w:p>
    <w:p w14:paraId="321DFDA1" w14:textId="77777777" w:rsidR="009F0731" w:rsidRPr="002141AD" w:rsidRDefault="009F0731" w:rsidP="009F0731">
      <w:r w:rsidRPr="002141AD">
        <w:t>None</w:t>
      </w:r>
    </w:p>
    <w:p w14:paraId="4397DAC9" w14:textId="77777777" w:rsidR="009F0731" w:rsidRPr="002141AD" w:rsidRDefault="009F0731" w:rsidP="009F0731"/>
    <w:p w14:paraId="33B12DEF" w14:textId="30543C3C" w:rsidR="009F0731" w:rsidRPr="002141AD" w:rsidRDefault="007005A9" w:rsidP="00270363">
      <w:pPr>
        <w:pStyle w:val="Heading3"/>
        <w:numPr>
          <w:ilvl w:val="0"/>
          <w:numId w:val="0"/>
        </w:numPr>
        <w:spacing w:before="120" w:after="180"/>
      </w:pPr>
      <w:bookmarkStart w:id="976" w:name="_Toc443634716"/>
      <w:r w:rsidRPr="002141AD">
        <w:t>7.2.</w:t>
      </w:r>
      <w:bookmarkEnd w:id="976"/>
      <w:r w:rsidR="000A542F" w:rsidRPr="002141AD">
        <w:t>8 Post-conditions</w:t>
      </w:r>
      <w:r w:rsidR="009F0731" w:rsidRPr="002141AD">
        <w:t xml:space="preserve"> </w:t>
      </w:r>
    </w:p>
    <w:p w14:paraId="2F3BE64B" w14:textId="1695B414" w:rsidR="009F0731" w:rsidRPr="002141AD" w:rsidRDefault="005014EC" w:rsidP="009F0731">
      <w:r w:rsidRPr="002141AD">
        <w:t>Not applicable</w:t>
      </w:r>
    </w:p>
    <w:p w14:paraId="27FE9521" w14:textId="77777777" w:rsidR="009F0731" w:rsidRPr="002141AD" w:rsidRDefault="009F0731" w:rsidP="009F0731">
      <w:pPr>
        <w:rPr>
          <w:i/>
        </w:rPr>
      </w:pPr>
    </w:p>
    <w:p w14:paraId="6CABCA35" w14:textId="082A2954" w:rsidR="009F0731" w:rsidRPr="002141AD" w:rsidRDefault="007005A9" w:rsidP="00270363">
      <w:pPr>
        <w:pStyle w:val="Heading3"/>
        <w:numPr>
          <w:ilvl w:val="0"/>
          <w:numId w:val="0"/>
        </w:numPr>
        <w:spacing w:before="120" w:after="180"/>
      </w:pPr>
      <w:bookmarkStart w:id="977" w:name="_Toc443634717"/>
      <w:r w:rsidRPr="002141AD">
        <w:t>7.2.</w:t>
      </w:r>
      <w:bookmarkEnd w:id="977"/>
      <w:r w:rsidR="000A542F" w:rsidRPr="002141AD">
        <w:t>9 High Level Illustration</w:t>
      </w:r>
      <w:r w:rsidR="009F0731" w:rsidRPr="002141AD">
        <w:t xml:space="preserve"> </w:t>
      </w:r>
    </w:p>
    <w:p w14:paraId="15794E70" w14:textId="4C7EBBF6" w:rsidR="009F0731" w:rsidRPr="002141AD" w:rsidRDefault="009F0731" w:rsidP="009F0731">
      <w:pPr>
        <w:jc w:val="center"/>
      </w:pPr>
      <w:r w:rsidRPr="00C52A8E">
        <w:object w:dxaOrig="7245" w:dyaOrig="5940" w14:anchorId="70576028">
          <v:shape id="_x0000_i1034" type="#_x0000_t75" style="width:363pt;height:297.75pt" o:ole="">
            <v:imagedata r:id="rId39" o:title=""/>
          </v:shape>
          <o:OLEObject Type="Embed" ProgID="Visio.Drawing.15" ShapeID="_x0000_i1034" DrawAspect="Content" ObjectID="_1564299136" r:id="rId40"/>
        </w:object>
      </w:r>
    </w:p>
    <w:p w14:paraId="19B25670" w14:textId="21B95C92" w:rsidR="00A83A72" w:rsidRPr="002141AD" w:rsidRDefault="00A83A72" w:rsidP="00A83A72">
      <w:pPr>
        <w:pStyle w:val="Caption"/>
        <w:jc w:val="center"/>
      </w:pPr>
      <w:r w:rsidRPr="002141AD">
        <w:t xml:space="preserve">Figure </w:t>
      </w:r>
      <w:r w:rsidR="002F2663" w:rsidRPr="002141AD">
        <w:t>7-2</w:t>
      </w:r>
      <w:r w:rsidR="00EB7424" w:rsidRPr="002141AD">
        <w:t xml:space="preserve"> Machine socialization</w:t>
      </w:r>
    </w:p>
    <w:p w14:paraId="69C2E9D7" w14:textId="77777777" w:rsidR="009F0731" w:rsidRPr="002141AD" w:rsidRDefault="009F0731" w:rsidP="009F0731"/>
    <w:p w14:paraId="7591BE0F" w14:textId="5480289F" w:rsidR="009F0731" w:rsidRPr="002141AD" w:rsidRDefault="007005A9" w:rsidP="00270363">
      <w:pPr>
        <w:pStyle w:val="Heading3"/>
        <w:numPr>
          <w:ilvl w:val="0"/>
          <w:numId w:val="0"/>
        </w:numPr>
        <w:spacing w:before="120" w:after="180"/>
        <w:rPr>
          <w:b w:val="0"/>
        </w:rPr>
      </w:pPr>
      <w:bookmarkStart w:id="978" w:name="_Toc443634718"/>
      <w:r w:rsidRPr="002141AD">
        <w:t>7.2.</w:t>
      </w:r>
      <w:bookmarkEnd w:id="978"/>
      <w:r w:rsidR="000A542F" w:rsidRPr="002141AD">
        <w:t>10 Potential Requirements</w:t>
      </w:r>
    </w:p>
    <w:p w14:paraId="7335474C" w14:textId="77777777" w:rsidR="009F0731" w:rsidRPr="002141AD" w:rsidRDefault="009F0731" w:rsidP="006050CD">
      <w:pPr>
        <w:pStyle w:val="ListParagraph"/>
        <w:numPr>
          <w:ilvl w:val="0"/>
          <w:numId w:val="193"/>
        </w:numPr>
        <w:autoSpaceDN/>
        <w:rPr>
          <w:rFonts w:ascii="Times New Roman" w:hAnsi="Times New Roman" w:cs="Times New Roman"/>
          <w:lang w:val="en-GB"/>
        </w:rPr>
      </w:pPr>
      <w:r w:rsidRPr="002141AD">
        <w:rPr>
          <w:rFonts w:ascii="Times New Roman" w:hAnsi="Times New Roman" w:cs="Times New Roman"/>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3BD8189" w14:textId="77777777" w:rsidR="009F0731" w:rsidRPr="002141AD" w:rsidRDefault="009F0731" w:rsidP="009F0731"/>
    <w:p w14:paraId="281F3E16" w14:textId="18D7CF75" w:rsidR="009F0731" w:rsidRPr="00270363" w:rsidRDefault="007005A9" w:rsidP="00270363">
      <w:pPr>
        <w:pStyle w:val="Heading1"/>
      </w:pPr>
      <w:r w:rsidRPr="002141AD">
        <w:t>8</w:t>
      </w:r>
      <w:r w:rsidR="009F0731" w:rsidRPr="002141AD">
        <w:tab/>
      </w:r>
      <w:bookmarkStart w:id="979" w:name="_Toc404088001"/>
      <w:bookmarkStart w:id="980" w:name="_Toc404088479"/>
      <w:bookmarkStart w:id="981" w:name="_Toc404089426"/>
      <w:bookmarkStart w:id="982" w:name="_Toc404089900"/>
      <w:bookmarkStart w:id="983" w:name="_Toc405548507"/>
      <w:bookmarkStart w:id="984" w:name="_Toc405799955"/>
      <w:bookmarkStart w:id="985" w:name="_Toc405801164"/>
      <w:bookmarkStart w:id="986" w:name="_Toc405812542"/>
      <w:bookmarkStart w:id="987" w:name="_Toc405813009"/>
      <w:bookmarkStart w:id="988" w:name="_Toc405813480"/>
      <w:bookmarkStart w:id="989" w:name="_Toc405816303"/>
      <w:bookmarkStart w:id="990" w:name="_Toc405816775"/>
      <w:bookmarkStart w:id="991" w:name="_Toc405817244"/>
      <w:bookmarkStart w:id="992" w:name="_Toc405817714"/>
      <w:bookmarkStart w:id="993" w:name="_Toc406055896"/>
      <w:bookmarkStart w:id="994" w:name="_Toc443634719"/>
      <w:r w:rsidR="009F0731" w:rsidRPr="002141AD">
        <w:t>Healthcare Use Cases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519D9940" w14:textId="59C3DDD3" w:rsidR="009F0731" w:rsidRPr="002141AD" w:rsidRDefault="007005A9" w:rsidP="00270363">
      <w:pPr>
        <w:pStyle w:val="Heading2"/>
      </w:pPr>
      <w:bookmarkStart w:id="995" w:name="_Toc404088002"/>
      <w:bookmarkStart w:id="996" w:name="_Toc404088480"/>
      <w:bookmarkStart w:id="997" w:name="_Toc404089427"/>
      <w:bookmarkStart w:id="998" w:name="_Toc404089901"/>
      <w:bookmarkStart w:id="999" w:name="_Toc405548508"/>
      <w:bookmarkStart w:id="1000" w:name="_Toc405799956"/>
      <w:bookmarkStart w:id="1001" w:name="_Toc405801165"/>
      <w:bookmarkStart w:id="1002" w:name="_Toc405812543"/>
      <w:bookmarkStart w:id="1003" w:name="_Toc405813010"/>
      <w:bookmarkStart w:id="1004" w:name="_Toc405813481"/>
      <w:bookmarkStart w:id="1005" w:name="_Toc405816304"/>
      <w:bookmarkStart w:id="1006" w:name="_Toc405816776"/>
      <w:bookmarkStart w:id="1007" w:name="_Toc405817245"/>
      <w:bookmarkStart w:id="1008" w:name="_Toc405817715"/>
      <w:bookmarkStart w:id="1009" w:name="_Toc406055897"/>
      <w:bookmarkStart w:id="1010" w:name="_Toc443634720"/>
      <w:r w:rsidRPr="002141AD">
        <w:t xml:space="preserve">8.1 </w:t>
      </w:r>
      <w:r w:rsidR="009F0731" w:rsidRPr="002141AD">
        <w:t>M2M Healthcare Gateway</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60CFC20" w14:textId="1C84D311" w:rsidR="009F0731" w:rsidRPr="002141AD" w:rsidRDefault="007005A9" w:rsidP="00270363">
      <w:pPr>
        <w:pStyle w:val="Heading3"/>
        <w:numPr>
          <w:ilvl w:val="0"/>
          <w:numId w:val="0"/>
        </w:numPr>
        <w:spacing w:before="120" w:after="180"/>
      </w:pPr>
      <w:bookmarkStart w:id="1011" w:name="_Toc404088003"/>
      <w:bookmarkStart w:id="1012" w:name="_Toc404088481"/>
      <w:bookmarkStart w:id="1013" w:name="_Toc404089428"/>
      <w:bookmarkStart w:id="1014" w:name="_Toc404089902"/>
      <w:bookmarkStart w:id="1015" w:name="_Toc405548509"/>
      <w:bookmarkStart w:id="1016" w:name="_Toc405799957"/>
      <w:bookmarkStart w:id="1017" w:name="_Toc405801166"/>
      <w:bookmarkStart w:id="1018" w:name="_Toc405812544"/>
      <w:bookmarkStart w:id="1019" w:name="_Toc405813011"/>
      <w:bookmarkStart w:id="1020" w:name="_Toc405813482"/>
      <w:bookmarkStart w:id="1021" w:name="_Toc405816305"/>
      <w:bookmarkStart w:id="1022" w:name="_Toc405816777"/>
      <w:bookmarkStart w:id="1023" w:name="_Toc405817246"/>
      <w:bookmarkStart w:id="1024" w:name="_Toc405817716"/>
      <w:bookmarkStart w:id="1025" w:name="_Toc406055898"/>
      <w:bookmarkStart w:id="1026" w:name="_Toc443634721"/>
      <w:r w:rsidRPr="002141AD">
        <w:t xml:space="preserve">8.1.1 </w:t>
      </w:r>
      <w:r w:rsidR="009F0731" w:rsidRPr="002141AD">
        <w:t>Description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B31233A" w14:textId="77777777" w:rsidR="009F0731" w:rsidRPr="002141AD" w:rsidRDefault="009F0731" w:rsidP="009F0731">
      <w:r w:rsidRPr="002141AD">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2141AD" w:rsidRDefault="009F0731" w:rsidP="009F0731">
      <w:r w:rsidRPr="002141AD">
        <w:t>This use case also addresses the situations where some of M2M System components are not available due to, for example, disaster</w:t>
      </w:r>
    </w:p>
    <w:p w14:paraId="078B4269" w14:textId="19B678A7" w:rsidR="000A542F" w:rsidRPr="002141AD" w:rsidRDefault="000A542F" w:rsidP="00270363">
      <w:pPr>
        <w:pStyle w:val="Heading3"/>
      </w:pPr>
      <w:bookmarkStart w:id="1027" w:name="_Toc404088004"/>
      <w:bookmarkStart w:id="1028" w:name="_Toc404088482"/>
      <w:bookmarkStart w:id="1029" w:name="_Toc404089429"/>
      <w:bookmarkStart w:id="1030" w:name="_Toc404089903"/>
      <w:bookmarkStart w:id="1031" w:name="_Toc405548510"/>
      <w:bookmarkStart w:id="1032" w:name="_Toc405799958"/>
      <w:bookmarkStart w:id="1033" w:name="_Toc405801167"/>
      <w:bookmarkStart w:id="1034" w:name="_Toc405812545"/>
      <w:bookmarkStart w:id="1035" w:name="_Toc405813012"/>
      <w:bookmarkStart w:id="1036" w:name="_Toc405813483"/>
      <w:bookmarkStart w:id="1037" w:name="_Toc405816306"/>
      <w:bookmarkStart w:id="1038" w:name="_Toc405816778"/>
      <w:bookmarkStart w:id="1039" w:name="_Toc405817247"/>
      <w:bookmarkStart w:id="1040" w:name="_Toc405817717"/>
      <w:bookmarkStart w:id="1041" w:name="_Toc406055899"/>
      <w:bookmarkStart w:id="1042" w:name="_Toc443634722"/>
      <w:r w:rsidRPr="002141AD">
        <w:t>8.1.2 Source</w:t>
      </w:r>
    </w:p>
    <w:p w14:paraId="15B6BD63" w14:textId="371AE14B" w:rsidR="009F0731" w:rsidRPr="002141AD" w:rsidRDefault="000A542F">
      <w:r w:rsidRPr="00270363">
        <w:rPr>
          <w:b/>
          <w:sz w:val="22"/>
        </w:rPr>
        <w:t>Not applicable</w:t>
      </w:r>
      <w:r w:rsidRPr="00270363" w:rsidDel="00320BD3">
        <w:rPr>
          <w:b/>
          <w:sz w:val="22"/>
        </w:rPr>
        <w:t xml:space="preserve"> </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1E8C446D" w14:textId="1D41C69A" w:rsidR="009F0731" w:rsidRPr="002141AD" w:rsidRDefault="00D81B8F" w:rsidP="00270363">
      <w:pPr>
        <w:pStyle w:val="Heading3"/>
      </w:pPr>
      <w:bookmarkStart w:id="1043" w:name="_Toc404088005"/>
      <w:bookmarkStart w:id="1044" w:name="_Toc404088483"/>
      <w:bookmarkStart w:id="1045" w:name="_Toc404089430"/>
      <w:bookmarkStart w:id="1046" w:name="_Toc404089904"/>
      <w:bookmarkStart w:id="1047" w:name="_Toc405548511"/>
      <w:bookmarkStart w:id="1048" w:name="_Toc405799959"/>
      <w:bookmarkStart w:id="1049" w:name="_Toc405801168"/>
      <w:bookmarkStart w:id="1050" w:name="_Toc405812546"/>
      <w:bookmarkStart w:id="1051" w:name="_Toc405813013"/>
      <w:bookmarkStart w:id="1052" w:name="_Toc405813484"/>
      <w:bookmarkStart w:id="1053" w:name="_Toc405816307"/>
      <w:bookmarkStart w:id="1054" w:name="_Toc405816779"/>
      <w:bookmarkStart w:id="1055" w:name="_Toc405817248"/>
      <w:bookmarkStart w:id="1056" w:name="_Toc405817718"/>
      <w:bookmarkStart w:id="1057" w:name="_Toc406055900"/>
      <w:bookmarkStart w:id="1058" w:name="_Toc443634723"/>
      <w:r w:rsidRPr="002141AD">
        <w:t>8.1.</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r w:rsidR="000A542F" w:rsidRPr="002141AD">
        <w:t>3 Actors</w:t>
      </w:r>
    </w:p>
    <w:p w14:paraId="0629CBB0" w14:textId="77777777" w:rsidR="009F0731" w:rsidRPr="00270363" w:rsidRDefault="009F0731" w:rsidP="006050CD">
      <w:pPr>
        <w:pStyle w:val="ListParagraph"/>
        <w:numPr>
          <w:ilvl w:val="0"/>
          <w:numId w:val="29"/>
        </w:numPr>
        <w:autoSpaceDN/>
        <w:rPr>
          <w:rFonts w:ascii="Times New Roman" w:hAnsi="Times New Roman" w:cs="Times New Roman"/>
          <w:lang w:val="en-GB"/>
        </w:rPr>
      </w:pPr>
      <w:r w:rsidRPr="00270363">
        <w:rPr>
          <w:rFonts w:ascii="Times New Roman" w:hAnsi="Times New Roman" w:cs="Times New Roman"/>
          <w:lang w:val="en-GB"/>
        </w:rPr>
        <w:t>Patients using healthcare sensors</w:t>
      </w:r>
    </w:p>
    <w:p w14:paraId="0C77DA5C" w14:textId="77777777" w:rsidR="009F0731" w:rsidRPr="00270363" w:rsidRDefault="009F0731" w:rsidP="006050CD">
      <w:pPr>
        <w:pStyle w:val="ListParagraph"/>
        <w:numPr>
          <w:ilvl w:val="0"/>
          <w:numId w:val="29"/>
        </w:numPr>
        <w:autoSpaceDN/>
        <w:rPr>
          <w:rFonts w:ascii="Times New Roman" w:hAnsi="Times New Roman" w:cs="Times New Roman"/>
          <w:lang w:val="en-GB"/>
        </w:rPr>
      </w:pPr>
      <w:r w:rsidRPr="00270363">
        <w:rPr>
          <w:rFonts w:ascii="Times New Roman" w:hAnsi="Times New Roman" w:cs="Times New Roman"/>
          <w:lang w:val="en-GB"/>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270363" w:rsidRDefault="009F0731" w:rsidP="006050CD">
      <w:pPr>
        <w:pStyle w:val="ListParagraph"/>
        <w:numPr>
          <w:ilvl w:val="0"/>
          <w:numId w:val="29"/>
        </w:numPr>
        <w:autoSpaceDN/>
        <w:rPr>
          <w:rFonts w:ascii="Times New Roman" w:hAnsi="Times New Roman" w:cs="Times New Roman"/>
          <w:lang w:val="en-GB"/>
        </w:rPr>
      </w:pPr>
      <w:r w:rsidRPr="00270363">
        <w:rPr>
          <w:rFonts w:ascii="Times New Roman" w:hAnsi="Times New Roman" w:cs="Times New Roman"/>
          <w:lang w:val="en-GB"/>
        </w:rPr>
        <w:t>Operating healthcare service enterprise backend servers (equivalent to a WAN Device (Wide Area Network Device) in Continua Health Alliance terminology)</w:t>
      </w:r>
    </w:p>
    <w:p w14:paraId="4E7EDC83" w14:textId="77777777" w:rsidR="009F0731" w:rsidRPr="00270363" w:rsidRDefault="009F0731" w:rsidP="006050CD">
      <w:pPr>
        <w:pStyle w:val="ListParagraph"/>
        <w:numPr>
          <w:ilvl w:val="0"/>
          <w:numId w:val="29"/>
        </w:numPr>
        <w:autoSpaceDN/>
        <w:rPr>
          <w:rFonts w:ascii="Times New Roman" w:hAnsi="Times New Roman" w:cs="Times New Roman"/>
          <w:lang w:val="en-GB"/>
        </w:rPr>
      </w:pPr>
      <w:r w:rsidRPr="00270363">
        <w:rPr>
          <w:rFonts w:ascii="Times New Roman" w:hAnsi="Times New Roman" w:cs="Times New Roman"/>
          <w:lang w:val="en-GB"/>
        </w:rPr>
        <w:t>Health care providers, operating healthcare enterprise backend servers</w:t>
      </w:r>
    </w:p>
    <w:p w14:paraId="73DE5D3C" w14:textId="77777777" w:rsidR="009F0731" w:rsidRPr="00270363" w:rsidRDefault="009F0731" w:rsidP="006050CD">
      <w:pPr>
        <w:pStyle w:val="ListParagraph"/>
        <w:numPr>
          <w:ilvl w:val="0"/>
          <w:numId w:val="29"/>
        </w:numPr>
        <w:autoSpaceDN/>
        <w:rPr>
          <w:rFonts w:ascii="Times New Roman" w:hAnsi="Times New Roman" w:cs="Times New Roman"/>
          <w:lang w:val="en-GB"/>
        </w:rPr>
      </w:pPr>
      <w:r w:rsidRPr="00270363">
        <w:rPr>
          <w:rFonts w:ascii="Times New Roman" w:hAnsi="Times New Roman" w:cs="Times New Roman"/>
          <w:lang w:val="en-GB"/>
        </w:rPr>
        <w:t xml:space="preserve">Care givers and authorized users that could eventually access health sensor data </w:t>
      </w:r>
    </w:p>
    <w:p w14:paraId="34ABCA39" w14:textId="77777777" w:rsidR="009F0731" w:rsidRPr="00270363" w:rsidRDefault="009F0731" w:rsidP="006050CD">
      <w:pPr>
        <w:pStyle w:val="ListParagraph"/>
        <w:numPr>
          <w:ilvl w:val="0"/>
          <w:numId w:val="29"/>
        </w:numPr>
        <w:autoSpaceDN/>
        <w:rPr>
          <w:rFonts w:ascii="Times New Roman" w:hAnsi="Times New Roman" w:cs="Times New Roman"/>
          <w:lang w:val="en-GB"/>
        </w:rPr>
      </w:pPr>
      <w:r w:rsidRPr="00270363">
        <w:rPr>
          <w:rFonts w:ascii="Times New Roman" w:hAnsi="Times New Roman" w:cs="Times New Roman"/>
          <w:lang w:val="en-GB"/>
        </w:rPr>
        <w:t>Wide Area Network operator</w:t>
      </w:r>
    </w:p>
    <w:p w14:paraId="3D79B743" w14:textId="7F6CB8F0" w:rsidR="009F0731" w:rsidRPr="002141AD" w:rsidRDefault="00D81B8F" w:rsidP="00270363">
      <w:pPr>
        <w:pStyle w:val="Heading3"/>
        <w:numPr>
          <w:ilvl w:val="0"/>
          <w:numId w:val="0"/>
        </w:numPr>
        <w:spacing w:before="120" w:after="180"/>
      </w:pPr>
      <w:bookmarkStart w:id="1059" w:name="_Toc404088006"/>
      <w:bookmarkStart w:id="1060" w:name="_Toc404088484"/>
      <w:bookmarkStart w:id="1061" w:name="_Toc404089431"/>
      <w:bookmarkStart w:id="1062" w:name="_Toc404089905"/>
      <w:bookmarkStart w:id="1063" w:name="_Toc405548512"/>
      <w:bookmarkStart w:id="1064" w:name="_Toc405799960"/>
      <w:bookmarkStart w:id="1065" w:name="_Toc405801169"/>
      <w:bookmarkStart w:id="1066" w:name="_Toc405812547"/>
      <w:bookmarkStart w:id="1067" w:name="_Toc405813014"/>
      <w:bookmarkStart w:id="1068" w:name="_Toc405813485"/>
      <w:bookmarkStart w:id="1069" w:name="_Toc405816308"/>
      <w:bookmarkStart w:id="1070" w:name="_Toc405816780"/>
      <w:bookmarkStart w:id="1071" w:name="_Toc405817249"/>
      <w:bookmarkStart w:id="1072" w:name="_Toc405817719"/>
      <w:bookmarkStart w:id="1073" w:name="_Toc406055901"/>
      <w:bookmarkStart w:id="1074" w:name="_Toc443634724"/>
      <w:r w:rsidRPr="002141AD">
        <w:t>8.1.</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r w:rsidR="000A542F" w:rsidRPr="002141AD">
        <w:t>4 Pre-conditions</w:t>
      </w:r>
    </w:p>
    <w:p w14:paraId="017854EB" w14:textId="77777777" w:rsidR="009F0731" w:rsidRPr="00270363" w:rsidRDefault="009F0731" w:rsidP="006050CD">
      <w:pPr>
        <w:pStyle w:val="ListParagraph"/>
        <w:numPr>
          <w:ilvl w:val="0"/>
          <w:numId w:val="30"/>
        </w:numPr>
        <w:autoSpaceDN/>
        <w:rPr>
          <w:rFonts w:ascii="Times New Roman" w:hAnsi="Times New Roman" w:cs="Times New Roman"/>
          <w:lang w:val="en-GB"/>
        </w:rPr>
      </w:pPr>
      <w:r w:rsidRPr="00270363">
        <w:rPr>
          <w:rFonts w:ascii="Times New Roman" w:hAnsi="Times New Roman" w:cs="Times New Roman"/>
          <w:lang w:val="en-GB"/>
        </w:rPr>
        <w:t>Operational healthcare sensor(s) that requires occasionally or periodically transport of sensor data to a backend server.</w:t>
      </w:r>
    </w:p>
    <w:p w14:paraId="005E6B1B" w14:textId="77777777" w:rsidR="009F0731" w:rsidRPr="00270363" w:rsidRDefault="009F0731" w:rsidP="006050CD">
      <w:pPr>
        <w:pStyle w:val="ListParagraph"/>
        <w:numPr>
          <w:ilvl w:val="0"/>
          <w:numId w:val="30"/>
        </w:numPr>
        <w:autoSpaceDN/>
        <w:rPr>
          <w:rFonts w:ascii="Times New Roman" w:hAnsi="Times New Roman" w:cs="Times New Roman"/>
          <w:lang w:val="en-GB"/>
        </w:rPr>
      </w:pPr>
      <w:r w:rsidRPr="00270363">
        <w:rPr>
          <w:rFonts w:ascii="Times New Roman" w:hAnsi="Times New Roman" w:cs="Times New Roman"/>
          <w:lang w:val="en-GB"/>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270363" w:rsidRDefault="009F0731" w:rsidP="006050CD">
      <w:pPr>
        <w:pStyle w:val="ListParagraph"/>
        <w:numPr>
          <w:ilvl w:val="0"/>
          <w:numId w:val="30"/>
        </w:numPr>
        <w:autoSpaceDN/>
        <w:rPr>
          <w:rFonts w:ascii="Times New Roman" w:hAnsi="Times New Roman" w:cs="Times New Roman"/>
          <w:lang w:val="en-GB"/>
        </w:rPr>
      </w:pPr>
      <w:r w:rsidRPr="00270363">
        <w:rPr>
          <w:rFonts w:ascii="Times New Roman" w:hAnsi="Times New Roman" w:cs="Times New Roman"/>
          <w:lang w:val="en-GB"/>
        </w:rPr>
        <w:t>Network connectivity is available for transporting healthcare sensor data from the local gateway to the backend server.</w:t>
      </w:r>
    </w:p>
    <w:p w14:paraId="3EF62738" w14:textId="77777777" w:rsidR="009F0731" w:rsidRPr="00270363" w:rsidRDefault="009F0731" w:rsidP="006050CD">
      <w:pPr>
        <w:pStyle w:val="ListParagraph"/>
        <w:numPr>
          <w:ilvl w:val="0"/>
          <w:numId w:val="30"/>
        </w:numPr>
        <w:autoSpaceDN/>
        <w:rPr>
          <w:rFonts w:ascii="Times New Roman" w:hAnsi="Times New Roman" w:cs="Times New Roman"/>
          <w:lang w:val="en-GB"/>
        </w:rPr>
      </w:pPr>
      <w:r w:rsidRPr="00270363">
        <w:rPr>
          <w:rFonts w:ascii="Times New Roman" w:hAnsi="Times New Roman" w:cs="Times New Roman"/>
          <w:lang w:val="en-GB"/>
        </w:rPr>
        <w:t>A backend server that is hosting applications to collect measurement data and makes it available to care-givers, healthcare-providers or the patient.</w:t>
      </w:r>
    </w:p>
    <w:p w14:paraId="044B6BBC" w14:textId="5AA12B9B" w:rsidR="009F0731" w:rsidRPr="002141AD" w:rsidRDefault="00D81B8F" w:rsidP="00270363">
      <w:pPr>
        <w:pStyle w:val="Heading3"/>
        <w:numPr>
          <w:ilvl w:val="0"/>
          <w:numId w:val="0"/>
        </w:numPr>
        <w:spacing w:before="120" w:after="180"/>
      </w:pPr>
      <w:bookmarkStart w:id="1075" w:name="_Toc404088007"/>
      <w:bookmarkStart w:id="1076" w:name="_Toc404088485"/>
      <w:bookmarkStart w:id="1077" w:name="_Toc404089432"/>
      <w:bookmarkStart w:id="1078" w:name="_Toc404089906"/>
      <w:bookmarkStart w:id="1079" w:name="_Toc405548513"/>
      <w:bookmarkStart w:id="1080" w:name="_Toc405799961"/>
      <w:bookmarkStart w:id="1081" w:name="_Toc405801170"/>
      <w:bookmarkStart w:id="1082" w:name="_Toc405812548"/>
      <w:bookmarkStart w:id="1083" w:name="_Toc405813015"/>
      <w:bookmarkStart w:id="1084" w:name="_Toc405813486"/>
      <w:bookmarkStart w:id="1085" w:name="_Toc405816309"/>
      <w:bookmarkStart w:id="1086" w:name="_Toc405816781"/>
      <w:bookmarkStart w:id="1087" w:name="_Toc405817250"/>
      <w:bookmarkStart w:id="1088" w:name="_Toc405817720"/>
      <w:bookmarkStart w:id="1089" w:name="_Toc406055902"/>
      <w:bookmarkStart w:id="1090" w:name="_Toc443634725"/>
      <w:r w:rsidRPr="002141AD">
        <w:t>8.1.</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r w:rsidR="000A542F" w:rsidRPr="002141AD">
        <w:t>5 Triggers</w:t>
      </w:r>
    </w:p>
    <w:p w14:paraId="5C70BD59" w14:textId="77777777" w:rsidR="009F0731" w:rsidRPr="002141AD" w:rsidRDefault="009F0731" w:rsidP="009F0731">
      <w:r w:rsidRPr="002141AD">
        <w:t>The following triggers could initiate exchange of information according to the flows described further-below:</w:t>
      </w:r>
    </w:p>
    <w:p w14:paraId="6C1CE60E"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Patient-initiated measurement request (Trigger A). In this case, the patient decides to take a measurement and triggers the processing in the system.</w:t>
      </w:r>
    </w:p>
    <w:p w14:paraId="2BB2A86A" w14:textId="7412C01B"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 xml:space="preserve">Static configured policy at a healthcare gateway that requests patient to initiate measurement (Trigger B). This can be an explicit message from the gateway device to a patient device, or it could just </w:t>
      </w:r>
      <w:r w:rsidR="00915FB3" w:rsidRPr="00270363">
        <w:rPr>
          <w:rFonts w:ascii="Times New Roman" w:hAnsi="Times New Roman" w:cs="Times New Roman"/>
          <w:lang w:val="en-GB"/>
        </w:rPr>
        <w:t>an</w:t>
      </w:r>
      <w:r w:rsidRPr="00270363">
        <w:rPr>
          <w:rFonts w:ascii="Times New Roman" w:hAnsi="Times New Roman" w:cs="Times New Roman"/>
          <w:lang w:val="en-GB"/>
        </w:rPr>
        <w:t xml:space="preserve"> indicator on the gateway itself such as a pop-up message or an indicator light requesting measurement.</w:t>
      </w:r>
    </w:p>
    <w:p w14:paraId="7FF3B1C3"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 xml:space="preserve">Patient monitoring app on healthcare service backend server that triggers generation of sensor data (Trigger D). </w:t>
      </w:r>
    </w:p>
    <w:p w14:paraId="2B5FD705"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Dynamic patient monitoring request from the healthcare service provider (Trigger E).</w:t>
      </w:r>
    </w:p>
    <w:p w14:paraId="16C8A6CC"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Availability of new patient healthcare data at a healthcare gateway that requires transport to a backend server.</w:t>
      </w:r>
    </w:p>
    <w:p w14:paraId="2AB39AA1"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Health care service provider needing to contact patient to take measurements.</w:t>
      </w:r>
    </w:p>
    <w:p w14:paraId="798E0D5E"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Analysis of healthcare patient sensor info or trends that triggers the need to take action on behalf of patient (for example determination of a deteriorating health condition).</w:t>
      </w:r>
    </w:p>
    <w:p w14:paraId="59A3C097"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QoS-aware data buffering policy on the healthcare gateway.</w:t>
      </w:r>
    </w:p>
    <w:p w14:paraId="7A203AFE"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270363" w:rsidRDefault="009F0731" w:rsidP="006050CD">
      <w:pPr>
        <w:pStyle w:val="ListParagraph"/>
        <w:numPr>
          <w:ilvl w:val="0"/>
          <w:numId w:val="31"/>
        </w:numPr>
        <w:autoSpaceDN/>
        <w:rPr>
          <w:rFonts w:ascii="Times New Roman" w:hAnsi="Times New Roman" w:cs="Times New Roman"/>
          <w:lang w:val="en-GB"/>
        </w:rPr>
      </w:pPr>
      <w:r w:rsidRPr="00270363">
        <w:rPr>
          <w:rFonts w:ascii="Times New Roman" w:hAnsi="Times New Roman" w:cs="Times New Roman"/>
          <w:lang w:val="en-GB"/>
        </w:rPr>
        <w:t>Failure in the components of the M2M System for the healthcare service. (e.g. functional failure in Wide Area Network, functional failure in Healthcare Service Backend Server).</w:t>
      </w:r>
    </w:p>
    <w:p w14:paraId="025FB459" w14:textId="77777777" w:rsidR="009F0731" w:rsidRPr="00270363" w:rsidRDefault="009F0731" w:rsidP="009F0731">
      <w:pPr>
        <w:pStyle w:val="ListParagraph"/>
        <w:ind w:left="1080"/>
        <w:rPr>
          <w:rFonts w:ascii="Times New Roman" w:hAnsi="Times New Roman" w:cs="Times New Roman"/>
          <w:lang w:val="en-GB"/>
        </w:rPr>
      </w:pPr>
    </w:p>
    <w:p w14:paraId="2C9671A1" w14:textId="61677E4A" w:rsidR="009F0731" w:rsidRPr="002141AD" w:rsidRDefault="009F0731" w:rsidP="009F0731">
      <w:r w:rsidRPr="002141AD">
        <w:t>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high-level illustration provides a comprehensive summary description of the overall system.</w:t>
      </w:r>
    </w:p>
    <w:p w14:paraId="22920948" w14:textId="5A64CF72" w:rsidR="009F0731" w:rsidRPr="002141AD" w:rsidRDefault="00D81B8F" w:rsidP="00270363">
      <w:pPr>
        <w:pStyle w:val="Heading3"/>
        <w:numPr>
          <w:ilvl w:val="0"/>
          <w:numId w:val="0"/>
        </w:numPr>
        <w:spacing w:before="120" w:after="180"/>
      </w:pPr>
      <w:bookmarkStart w:id="1091" w:name="_Toc404088008"/>
      <w:bookmarkStart w:id="1092" w:name="_Toc404088486"/>
      <w:bookmarkStart w:id="1093" w:name="_Toc404089433"/>
      <w:bookmarkStart w:id="1094" w:name="_Toc404089907"/>
      <w:bookmarkStart w:id="1095" w:name="_Toc405548514"/>
      <w:bookmarkStart w:id="1096" w:name="_Toc405799962"/>
      <w:bookmarkStart w:id="1097" w:name="_Toc405801171"/>
      <w:bookmarkStart w:id="1098" w:name="_Toc405812549"/>
      <w:bookmarkStart w:id="1099" w:name="_Toc405813016"/>
      <w:bookmarkStart w:id="1100" w:name="_Toc405813487"/>
      <w:bookmarkStart w:id="1101" w:name="_Toc405816310"/>
      <w:bookmarkStart w:id="1102" w:name="_Toc405816782"/>
      <w:bookmarkStart w:id="1103" w:name="_Toc405817251"/>
      <w:bookmarkStart w:id="1104" w:name="_Toc405817721"/>
      <w:bookmarkStart w:id="1105" w:name="_Toc406055903"/>
      <w:bookmarkStart w:id="1106" w:name="_Toc443634726"/>
      <w:r w:rsidRPr="002141AD">
        <w:t>8.1.</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r w:rsidR="000A542F" w:rsidRPr="002141AD">
        <w:t>6 Normal Flow</w:t>
      </w:r>
    </w:p>
    <w:p w14:paraId="577AC6D4" w14:textId="77777777" w:rsidR="009F0731" w:rsidRPr="002141AD" w:rsidRDefault="009F0731" w:rsidP="009F0731">
      <w:r w:rsidRPr="002141AD">
        <w:t xml:space="preserve">A measurement of the healthcare sensor is initiated as shown in 8-1. Patient can initiate the generation of sensor data such as taking a glucose meter measurement (Trigger A). The measurement may also be initiated based on some pre-defined schedule. </w:t>
      </w:r>
    </w:p>
    <w:p w14:paraId="1C2A8B49" w14:textId="77777777" w:rsidR="009F0731" w:rsidRPr="00270363" w:rsidRDefault="009F0731" w:rsidP="006050CD">
      <w:pPr>
        <w:pStyle w:val="ListParagraph"/>
        <w:numPr>
          <w:ilvl w:val="0"/>
          <w:numId w:val="32"/>
        </w:numPr>
        <w:autoSpaceDN/>
        <w:rPr>
          <w:rFonts w:ascii="Times New Roman" w:hAnsi="Times New Roman" w:cs="Times New Roman"/>
          <w:lang w:val="en-GB"/>
        </w:rPr>
      </w:pPr>
      <w:r w:rsidRPr="00270363">
        <w:rPr>
          <w:rFonts w:ascii="Times New Roman" w:hAnsi="Times New Roman" w:cs="Times New Roman"/>
          <w:lang w:val="en-GB"/>
        </w:rPr>
        <w:t xml:space="preserve">At the healthcare gateway (Trigger B or C). </w:t>
      </w:r>
    </w:p>
    <w:p w14:paraId="272E21F3" w14:textId="77777777" w:rsidR="009F0731" w:rsidRPr="00270363" w:rsidRDefault="009F0731" w:rsidP="006050CD">
      <w:pPr>
        <w:pStyle w:val="ListParagraph"/>
        <w:numPr>
          <w:ilvl w:val="0"/>
          <w:numId w:val="32"/>
        </w:numPr>
        <w:autoSpaceDN/>
        <w:rPr>
          <w:rFonts w:ascii="Times New Roman" w:hAnsi="Times New Roman" w:cs="Times New Roman"/>
          <w:lang w:val="en-GB"/>
        </w:rPr>
      </w:pPr>
      <w:r w:rsidRPr="00270363">
        <w:rPr>
          <w:rFonts w:ascii="Times New Roman" w:hAnsi="Times New Roman" w:cs="Times New Roman"/>
          <w:lang w:val="en-GB"/>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270363" w:rsidRDefault="009F0731" w:rsidP="006050CD">
      <w:pPr>
        <w:pStyle w:val="ListParagraph"/>
        <w:numPr>
          <w:ilvl w:val="0"/>
          <w:numId w:val="32"/>
        </w:numPr>
        <w:autoSpaceDN/>
        <w:rPr>
          <w:rFonts w:ascii="Times New Roman" w:hAnsi="Times New Roman" w:cs="Times New Roman"/>
          <w:lang w:val="en-GB"/>
        </w:rPr>
      </w:pPr>
      <w:r w:rsidRPr="00270363">
        <w:rPr>
          <w:rFonts w:ascii="Times New Roman" w:hAnsi="Times New Roman" w:cs="Times New Roman"/>
          <w:lang w:val="en-GB"/>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2141AD" w:rsidRDefault="009F0731" w:rsidP="009F0731">
      <w:pPr>
        <w:jc w:val="center"/>
      </w:pPr>
      <w:r w:rsidRPr="00C52A8E">
        <w:object w:dxaOrig="4380" w:dyaOrig="12058" w14:anchorId="6310C721">
          <v:shape id="_x0000_i1035" type="#_x0000_t75" style="width:169.5pt;height:468pt" o:ole="" o:allowoverlap="f">
            <v:imagedata r:id="rId41" o:title=""/>
          </v:shape>
          <o:OLEObject Type="Embed" ProgID="Visio.Drawing.11" ShapeID="_x0000_i1035" DrawAspect="Content" ObjectID="_1564299137" r:id="rId42"/>
        </w:object>
      </w:r>
    </w:p>
    <w:p w14:paraId="436BBFBE" w14:textId="419A190C" w:rsidR="009F0731" w:rsidRPr="002141AD" w:rsidRDefault="009F0731" w:rsidP="009F0731">
      <w:pPr>
        <w:pStyle w:val="Caption"/>
        <w:jc w:val="center"/>
      </w:pPr>
      <w:r w:rsidRPr="002141AD">
        <w:t xml:space="preserve">Figure </w:t>
      </w:r>
      <w:r w:rsidR="002F2663" w:rsidRPr="002141AD">
        <w:t>8-1</w:t>
      </w:r>
      <w:r w:rsidRPr="002141AD">
        <w:t xml:space="preserve"> Healthcare Measurement Data Processing Flow</w:t>
      </w:r>
    </w:p>
    <w:p w14:paraId="17A7B2B8" w14:textId="77777777" w:rsidR="009F0731" w:rsidRPr="002141AD" w:rsidRDefault="009F0731" w:rsidP="009F0731"/>
    <w:p w14:paraId="177FF664" w14:textId="77777777" w:rsidR="009F0731" w:rsidRPr="002141AD" w:rsidRDefault="009F0731" w:rsidP="009F0731"/>
    <w:p w14:paraId="231C20FD" w14:textId="4FBFB820" w:rsidR="009F0731" w:rsidRPr="002141AD" w:rsidRDefault="00D81B8F" w:rsidP="00270363">
      <w:pPr>
        <w:pStyle w:val="Heading3"/>
        <w:numPr>
          <w:ilvl w:val="0"/>
          <w:numId w:val="0"/>
        </w:numPr>
        <w:spacing w:before="120" w:after="180"/>
      </w:pPr>
      <w:bookmarkStart w:id="1107" w:name="_Toc405816783"/>
      <w:bookmarkStart w:id="1108" w:name="_Toc405817252"/>
      <w:bookmarkStart w:id="1109" w:name="_Toc405817722"/>
      <w:bookmarkStart w:id="1110" w:name="_Toc406055904"/>
      <w:bookmarkStart w:id="1111" w:name="_Toc443634727"/>
      <w:r w:rsidRPr="002141AD">
        <w:t>8.1.</w:t>
      </w:r>
      <w:bookmarkEnd w:id="1107"/>
      <w:bookmarkEnd w:id="1108"/>
      <w:bookmarkEnd w:id="1109"/>
      <w:bookmarkEnd w:id="1110"/>
      <w:bookmarkEnd w:id="1111"/>
      <w:r w:rsidR="000A542F" w:rsidRPr="002141AD">
        <w:t>7 Alternative Flow</w:t>
      </w:r>
    </w:p>
    <w:p w14:paraId="092A4867" w14:textId="77777777" w:rsidR="009F0731" w:rsidRPr="002141AD" w:rsidRDefault="009F0731" w:rsidP="009F0731">
      <w:r w:rsidRPr="002141AD">
        <w:rPr>
          <w:b/>
        </w:rPr>
        <w:t>Alternative Flow 1</w:t>
      </w:r>
      <w:r w:rsidRPr="002141AD">
        <w:t>– Network/Device-aware transmissions</w:t>
      </w:r>
    </w:p>
    <w:p w14:paraId="36285DA0" w14:textId="09078A81" w:rsidR="009F0731" w:rsidRPr="002141AD" w:rsidRDefault="009F0731" w:rsidP="009F0731">
      <w:r w:rsidRPr="002141AD">
        <w:t xml:space="preserve">The flow in figure </w:t>
      </w:r>
      <w:r w:rsidR="002F2663" w:rsidRPr="002141AD">
        <w:t>8-2</w:t>
      </w:r>
      <w:r w:rsidRPr="002141AD">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270363" w:rsidRDefault="009F0731" w:rsidP="006050CD">
      <w:pPr>
        <w:pStyle w:val="ListParagraph"/>
        <w:numPr>
          <w:ilvl w:val="0"/>
          <w:numId w:val="33"/>
        </w:numPr>
        <w:autoSpaceDN/>
        <w:rPr>
          <w:rFonts w:ascii="Times New Roman" w:hAnsi="Times New Roman" w:cs="Times New Roman"/>
          <w:lang w:val="en-GB"/>
        </w:rPr>
      </w:pPr>
      <w:r w:rsidRPr="00270363">
        <w:rPr>
          <w:rFonts w:ascii="Times New Roman" w:hAnsi="Times New Roman" w:cs="Times New Roman"/>
          <w:lang w:val="en-GB"/>
        </w:rPr>
        <w:t>delay tolerances associated with the data.</w:t>
      </w:r>
    </w:p>
    <w:p w14:paraId="2560D458" w14:textId="77777777" w:rsidR="009F0731" w:rsidRPr="00270363" w:rsidRDefault="009F0731" w:rsidP="006050CD">
      <w:pPr>
        <w:pStyle w:val="ListParagraph"/>
        <w:numPr>
          <w:ilvl w:val="0"/>
          <w:numId w:val="33"/>
        </w:numPr>
        <w:autoSpaceDN/>
        <w:rPr>
          <w:rFonts w:ascii="Times New Roman" w:hAnsi="Times New Roman" w:cs="Times New Roman"/>
          <w:lang w:val="en-GB"/>
        </w:rPr>
      </w:pPr>
      <w:r w:rsidRPr="00270363">
        <w:rPr>
          <w:rFonts w:ascii="Times New Roman" w:hAnsi="Times New Roman" w:cs="Times New Roman"/>
          <w:lang w:val="en-GB"/>
        </w:rPr>
        <w:t>network policy constraints (efficiency, avoidance of peak loads, protection of spectrum).</w:t>
      </w:r>
    </w:p>
    <w:p w14:paraId="0EBEECC5" w14:textId="77777777" w:rsidR="009F0731" w:rsidRPr="00270363" w:rsidRDefault="009F0731" w:rsidP="006050CD">
      <w:pPr>
        <w:pStyle w:val="ListParagraph"/>
        <w:numPr>
          <w:ilvl w:val="0"/>
          <w:numId w:val="33"/>
        </w:numPr>
        <w:autoSpaceDN/>
        <w:rPr>
          <w:rFonts w:ascii="Times New Roman" w:hAnsi="Times New Roman" w:cs="Times New Roman"/>
          <w:lang w:val="en-GB"/>
        </w:rPr>
      </w:pPr>
      <w:r w:rsidRPr="00270363">
        <w:rPr>
          <w:rFonts w:ascii="Times New Roman" w:hAnsi="Times New Roman" w:cs="Times New Roman"/>
          <w:lang w:val="en-GB"/>
        </w:rPr>
        <w:t>device constraints (energy consumption, data tariff).</w:t>
      </w:r>
    </w:p>
    <w:p w14:paraId="4D8DE8E7" w14:textId="77777777" w:rsidR="009F0731" w:rsidRPr="00270363" w:rsidRDefault="009F0731" w:rsidP="006050CD">
      <w:pPr>
        <w:pStyle w:val="ListParagraph"/>
        <w:numPr>
          <w:ilvl w:val="0"/>
          <w:numId w:val="33"/>
        </w:numPr>
        <w:autoSpaceDN/>
        <w:rPr>
          <w:rFonts w:ascii="Times New Roman" w:hAnsi="Times New Roman" w:cs="Times New Roman"/>
          <w:lang w:val="en-GB"/>
        </w:rPr>
      </w:pPr>
      <w:r w:rsidRPr="00270363">
        <w:rPr>
          <w:rFonts w:ascii="Times New Roman" w:hAnsi="Times New Roman" w:cs="Times New Roman"/>
          <w:lang w:val="en-GB"/>
        </w:rPr>
        <w:t>temporary lack of coverage of network connectivity.</w:t>
      </w:r>
    </w:p>
    <w:p w14:paraId="582CCD9E" w14:textId="77777777" w:rsidR="009F0731" w:rsidRPr="002141AD" w:rsidRDefault="009F0731" w:rsidP="009F0731">
      <w:r w:rsidRPr="002141AD">
        <w:t>Multiple measurements can be aggregated and transmitted together at a future time.</w:t>
      </w:r>
    </w:p>
    <w:p w14:paraId="49D90F39" w14:textId="77777777" w:rsidR="009F0731" w:rsidRPr="002141AD" w:rsidRDefault="009F0731" w:rsidP="009F0731">
      <w:r w:rsidRPr="002141AD">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2141AD" w:rsidRDefault="009F0731" w:rsidP="009F0731">
      <w:pPr>
        <w:jc w:val="center"/>
      </w:pPr>
      <w:r w:rsidRPr="003264BF">
        <w:rPr>
          <w:noProof/>
          <w:lang w:val="en-US"/>
        </w:rPr>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56FBE348" w:rsidR="009F0731" w:rsidRPr="002141AD" w:rsidRDefault="009F0731" w:rsidP="009F0731">
      <w:pPr>
        <w:pStyle w:val="Caption"/>
        <w:jc w:val="center"/>
      </w:pPr>
      <w:r w:rsidRPr="002141AD">
        <w:t xml:space="preserve">Figure </w:t>
      </w:r>
      <w:r w:rsidR="002F2663" w:rsidRPr="002141AD">
        <w:t>8-2</w:t>
      </w:r>
      <w:r w:rsidRPr="002141AD">
        <w:t xml:space="preserve"> </w:t>
      </w:r>
      <w:r w:rsidRPr="002141AD">
        <w:rPr>
          <w:color w:val="000000"/>
        </w:rPr>
        <w:t>Network/Device-aware Flow</w:t>
      </w:r>
    </w:p>
    <w:p w14:paraId="717F8D58" w14:textId="77777777" w:rsidR="009F0731" w:rsidRPr="002141AD" w:rsidRDefault="009F0731" w:rsidP="009F0731"/>
    <w:p w14:paraId="455E4D4C" w14:textId="77777777" w:rsidR="009F0731" w:rsidRPr="002141AD" w:rsidRDefault="009F0731" w:rsidP="009F0731">
      <w:pPr>
        <w:rPr>
          <w:b/>
        </w:rPr>
      </w:pPr>
      <w:r w:rsidRPr="002141AD">
        <w:rPr>
          <w:b/>
        </w:rPr>
        <w:t>Alternative Flow 2– Remote Monitoring</w:t>
      </w:r>
    </w:p>
    <w:p w14:paraId="4DC83ED7" w14:textId="77777777" w:rsidR="009F0731" w:rsidRPr="002141AD" w:rsidRDefault="009F0731" w:rsidP="009F0731">
      <w:r w:rsidRPr="002141AD">
        <w:t xml:space="preserve">Figure 8-3 depicts the event </w:t>
      </w:r>
      <w:r w:rsidRPr="002141AD">
        <w:rPr>
          <w:color w:val="000000"/>
        </w:rPr>
        <w:t>flow</w:t>
      </w:r>
      <w:r w:rsidRPr="002141AD">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2141AD" w:rsidRDefault="009F0731" w:rsidP="009F0731">
      <w:r w:rsidRPr="002141AD">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2141AD" w:rsidRDefault="009F0731" w:rsidP="009F0731">
      <w:r w:rsidRPr="002141AD">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2141AD" w:rsidRDefault="009F0731" w:rsidP="009F0731">
      <w:r w:rsidRPr="002141AD">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2141AD" w:rsidRDefault="009F0731" w:rsidP="009F0731">
      <w:r w:rsidRPr="002141AD">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2141AD" w:rsidRDefault="009F0731" w:rsidP="009F0731">
      <w:pPr>
        <w:jc w:val="center"/>
      </w:pPr>
      <w:r w:rsidRPr="003264BF">
        <w:rPr>
          <w:noProof/>
          <w:lang w:val="en-US"/>
        </w:rPr>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169F0B86" w:rsidR="009F0731" w:rsidRPr="002141AD" w:rsidRDefault="009F0731" w:rsidP="009F0731">
      <w:pPr>
        <w:pStyle w:val="Caption"/>
        <w:jc w:val="center"/>
      </w:pPr>
      <w:r w:rsidRPr="002141AD">
        <w:t xml:space="preserve">Figure </w:t>
      </w:r>
      <w:r w:rsidR="002F2663" w:rsidRPr="002141AD">
        <w:t>8-3</w:t>
      </w:r>
      <w:r w:rsidRPr="002141AD">
        <w:t xml:space="preserve"> Remote Monitoring Flow</w:t>
      </w:r>
    </w:p>
    <w:p w14:paraId="6DCC331D" w14:textId="77777777" w:rsidR="009F0731" w:rsidRPr="002141AD" w:rsidRDefault="009F0731" w:rsidP="009F0731"/>
    <w:p w14:paraId="4DD1E44F" w14:textId="77777777" w:rsidR="009F0731" w:rsidRPr="002141AD" w:rsidRDefault="009F0731" w:rsidP="009F0731">
      <w:r w:rsidRPr="002141AD">
        <w:rPr>
          <w:b/>
        </w:rPr>
        <w:t xml:space="preserve">Alternative Flow 3 </w:t>
      </w:r>
      <w:r w:rsidRPr="002141AD">
        <w:t>Local Gateway Data Analysis</w:t>
      </w:r>
    </w:p>
    <w:p w14:paraId="08307F72" w14:textId="77777777" w:rsidR="009F0731" w:rsidRPr="002141AD" w:rsidRDefault="009F0731" w:rsidP="009F0731">
      <w:r w:rsidRPr="002141AD">
        <w:t>Figure 8-4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2141AD" w:rsidRDefault="009F0731" w:rsidP="009F0731">
      <w:pPr>
        <w:jc w:val="center"/>
      </w:pPr>
      <w:r w:rsidRPr="003264BF">
        <w:rPr>
          <w:noProof/>
          <w:lang w:val="en-US"/>
        </w:rPr>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2F08A8D0" w:rsidR="009F0731" w:rsidRPr="002141AD" w:rsidRDefault="009F0731" w:rsidP="009F0731">
      <w:pPr>
        <w:pStyle w:val="Caption"/>
        <w:jc w:val="center"/>
      </w:pPr>
      <w:r w:rsidRPr="002141AD">
        <w:t xml:space="preserve">Figure </w:t>
      </w:r>
      <w:r w:rsidR="002F2663" w:rsidRPr="002141AD">
        <w:t>8-4</w:t>
      </w:r>
      <w:r w:rsidRPr="002141AD">
        <w:t xml:space="preserve"> Local Gateway Data Analysis Flow</w:t>
      </w:r>
    </w:p>
    <w:p w14:paraId="3C245482" w14:textId="77777777" w:rsidR="009F0731" w:rsidRPr="002141AD" w:rsidRDefault="009F0731" w:rsidP="009F0731"/>
    <w:p w14:paraId="58CAD445" w14:textId="77777777" w:rsidR="009F0731" w:rsidRPr="002141AD" w:rsidRDefault="009F0731" w:rsidP="009F0731">
      <w:r w:rsidRPr="002141AD">
        <w:rPr>
          <w:b/>
        </w:rPr>
        <w:t>Alternative Flow 4</w:t>
      </w:r>
      <w:r w:rsidRPr="002141AD">
        <w:t xml:space="preserve"> – Partial Failure Case</w:t>
      </w:r>
    </w:p>
    <w:p w14:paraId="783E3B1F" w14:textId="7A40FC8A" w:rsidR="009F0731" w:rsidRPr="002141AD" w:rsidRDefault="009F0731" w:rsidP="009F0731">
      <w:r w:rsidRPr="002141AD">
        <w:t xml:space="preserve">Figure </w:t>
      </w:r>
      <w:r w:rsidR="0033254F" w:rsidRPr="002141AD">
        <w:t>8</w:t>
      </w:r>
      <w:r w:rsidRPr="002141AD">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270363" w:rsidRDefault="009F0731" w:rsidP="006050CD">
      <w:pPr>
        <w:pStyle w:val="ListParagraph"/>
        <w:numPr>
          <w:ilvl w:val="0"/>
          <w:numId w:val="34"/>
        </w:numPr>
        <w:autoSpaceDN/>
        <w:rPr>
          <w:rFonts w:ascii="Times New Roman" w:hAnsi="Times New Roman" w:cs="Times New Roman"/>
          <w:lang w:val="en-GB"/>
        </w:rPr>
      </w:pPr>
      <w:r w:rsidRPr="00270363">
        <w:rPr>
          <w:rFonts w:ascii="Times New Roman" w:hAnsi="Times New Roman" w:cs="Times New Roman"/>
          <w:lang w:val="en-GB"/>
        </w:rPr>
        <w:t>Reports from Healthcare sensor are received by and stored in Healthcare Gateway</w:t>
      </w:r>
    </w:p>
    <w:p w14:paraId="6DA7B407" w14:textId="77777777" w:rsidR="009F0731" w:rsidRPr="00270363" w:rsidRDefault="009F0731" w:rsidP="006050CD">
      <w:pPr>
        <w:pStyle w:val="ListParagraph"/>
        <w:numPr>
          <w:ilvl w:val="0"/>
          <w:numId w:val="34"/>
        </w:numPr>
        <w:autoSpaceDN/>
        <w:rPr>
          <w:rFonts w:ascii="Times New Roman" w:hAnsi="Times New Roman" w:cs="Times New Roman"/>
          <w:lang w:val="en-GB"/>
        </w:rPr>
      </w:pPr>
      <w:r w:rsidRPr="00270363">
        <w:rPr>
          <w:rFonts w:ascii="Times New Roman" w:hAnsi="Times New Roman" w:cs="Times New Roman"/>
          <w:lang w:val="en-GB"/>
        </w:rPr>
        <w:t>Notification from Healthcare Gateway (e.g. Measurement triggers) is forwarded to Patient</w:t>
      </w:r>
    </w:p>
    <w:p w14:paraId="55B264D5" w14:textId="77777777" w:rsidR="009F0731" w:rsidRPr="00270363" w:rsidRDefault="009F0731" w:rsidP="006050CD">
      <w:pPr>
        <w:pStyle w:val="ListParagraph"/>
        <w:numPr>
          <w:ilvl w:val="0"/>
          <w:numId w:val="34"/>
        </w:numPr>
        <w:autoSpaceDN/>
        <w:rPr>
          <w:rFonts w:ascii="Times New Roman" w:hAnsi="Times New Roman" w:cs="Times New Roman"/>
          <w:lang w:val="en-GB"/>
        </w:rPr>
      </w:pPr>
      <w:r w:rsidRPr="00270363">
        <w:rPr>
          <w:rFonts w:ascii="Times New Roman" w:hAnsi="Times New Roman" w:cs="Times New Roman"/>
          <w:lang w:val="en-GB"/>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2141AD" w:rsidRDefault="009F0731" w:rsidP="009F0731"/>
    <w:p w14:paraId="37F15139" w14:textId="2A253731" w:rsidR="009F0731" w:rsidRPr="002141AD" w:rsidRDefault="00A83A72" w:rsidP="00795CB3">
      <w:pPr>
        <w:jc w:val="center"/>
      </w:pPr>
      <w:r w:rsidRPr="003264BF">
        <w:object w:dxaOrig="5235" w:dyaOrig="7344" w14:anchorId="459A1B16">
          <v:shape id="_x0000_i1036" type="#_x0000_t75" style="width:261.75pt;height:367.5pt" o:ole="">
            <v:imagedata r:id="rId46" o:title=""/>
          </v:shape>
          <o:OLEObject Type="Embed" ProgID="Word.Document.12" ShapeID="_x0000_i1036" DrawAspect="Content" ObjectID="_1564299138" r:id="rId47">
            <o:FieldCodes>\s</o:FieldCodes>
          </o:OLEObject>
        </w:object>
      </w:r>
    </w:p>
    <w:p w14:paraId="3FC5D717" w14:textId="75DA839C" w:rsidR="009F0731" w:rsidRPr="002141AD" w:rsidRDefault="009F0731" w:rsidP="009F0731">
      <w:pPr>
        <w:pStyle w:val="Caption"/>
        <w:jc w:val="center"/>
      </w:pPr>
      <w:r w:rsidRPr="002141AD">
        <w:t xml:space="preserve">Figure </w:t>
      </w:r>
      <w:r w:rsidR="002F2663" w:rsidRPr="002141AD">
        <w:t>8-5</w:t>
      </w:r>
      <w:r w:rsidRPr="002141AD">
        <w:t>Example of failures in components of the M2M System for healthcare service</w:t>
      </w:r>
    </w:p>
    <w:p w14:paraId="23D96FF7" w14:textId="77777777" w:rsidR="009F0731" w:rsidRPr="002141AD" w:rsidRDefault="009F0731" w:rsidP="009F0731"/>
    <w:p w14:paraId="67A90BB4" w14:textId="5AF7FBEB" w:rsidR="009F0731" w:rsidRPr="002141AD" w:rsidRDefault="00D81B8F" w:rsidP="00270363">
      <w:pPr>
        <w:pStyle w:val="Heading3"/>
        <w:numPr>
          <w:ilvl w:val="0"/>
          <w:numId w:val="0"/>
        </w:numPr>
        <w:spacing w:before="120" w:after="180"/>
      </w:pPr>
      <w:bookmarkStart w:id="1112" w:name="_Toc404088010"/>
      <w:bookmarkStart w:id="1113" w:name="_Toc404088488"/>
      <w:bookmarkStart w:id="1114" w:name="_Toc404089435"/>
      <w:bookmarkStart w:id="1115" w:name="_Toc404089909"/>
      <w:bookmarkStart w:id="1116" w:name="_Toc405548516"/>
      <w:bookmarkStart w:id="1117" w:name="_Toc405799964"/>
      <w:bookmarkStart w:id="1118" w:name="_Toc405801173"/>
      <w:bookmarkStart w:id="1119" w:name="_Toc405812551"/>
      <w:bookmarkStart w:id="1120" w:name="_Toc405813018"/>
      <w:bookmarkStart w:id="1121" w:name="_Toc405813489"/>
      <w:bookmarkStart w:id="1122" w:name="_Toc405816312"/>
      <w:bookmarkStart w:id="1123" w:name="_Toc405816784"/>
      <w:bookmarkStart w:id="1124" w:name="_Toc405817253"/>
      <w:bookmarkStart w:id="1125" w:name="_Toc405817723"/>
      <w:bookmarkStart w:id="1126" w:name="_Toc406055905"/>
      <w:bookmarkStart w:id="1127" w:name="_Toc443634728"/>
      <w:r w:rsidRPr="002141AD">
        <w:t>8.1.</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r w:rsidR="000A542F" w:rsidRPr="002141AD">
        <w:t>8 Post-conditions</w:t>
      </w:r>
    </w:p>
    <w:p w14:paraId="5B32E257" w14:textId="77777777" w:rsidR="009F0731" w:rsidRPr="00270363" w:rsidRDefault="009F0731" w:rsidP="006050CD">
      <w:pPr>
        <w:pStyle w:val="ListParagraph"/>
        <w:numPr>
          <w:ilvl w:val="0"/>
          <w:numId w:val="35"/>
        </w:numPr>
        <w:autoSpaceDN/>
        <w:ind w:left="720" w:firstLine="0"/>
        <w:rPr>
          <w:rFonts w:ascii="Times New Roman" w:hAnsi="Times New Roman" w:cs="Times New Roman"/>
          <w:b/>
          <w:lang w:val="en-GB"/>
        </w:rPr>
      </w:pPr>
      <w:r w:rsidRPr="00270363">
        <w:rPr>
          <w:rFonts w:ascii="Times New Roman" w:hAnsi="Times New Roman" w:cs="Times New Roman"/>
          <w:b/>
          <w:lang w:val="en-GB"/>
        </w:rPr>
        <w:t xml:space="preserve">Normal flow </w:t>
      </w:r>
    </w:p>
    <w:p w14:paraId="4A21F74D" w14:textId="77777777" w:rsidR="009F0731" w:rsidRPr="002141AD" w:rsidRDefault="009F0731" w:rsidP="009F0731">
      <w:r w:rsidRPr="002141AD">
        <w:t>Sensor data is stored in a database associated with the backend server. Healthcare provider and care-giver observe data to ascertain status of patient’s health.</w:t>
      </w:r>
    </w:p>
    <w:p w14:paraId="14191AB2" w14:textId="77777777" w:rsidR="009F0731" w:rsidRPr="00270363" w:rsidRDefault="009F0731" w:rsidP="006050CD">
      <w:pPr>
        <w:pStyle w:val="ListParagraph"/>
        <w:numPr>
          <w:ilvl w:val="0"/>
          <w:numId w:val="35"/>
        </w:numPr>
        <w:autoSpaceDN/>
        <w:ind w:left="720" w:firstLine="0"/>
        <w:rPr>
          <w:rFonts w:ascii="Times New Roman" w:hAnsi="Times New Roman" w:cs="Times New Roman"/>
          <w:b/>
          <w:lang w:val="en-GB"/>
        </w:rPr>
      </w:pPr>
      <w:r w:rsidRPr="00270363">
        <w:rPr>
          <w:rFonts w:ascii="Times New Roman" w:hAnsi="Times New Roman" w:cs="Times New Roman"/>
          <w:b/>
          <w:lang w:val="en-GB"/>
        </w:rPr>
        <w:t>Alternative Flow 1</w:t>
      </w:r>
    </w:p>
    <w:p w14:paraId="2221CA59" w14:textId="77777777" w:rsidR="009F0731" w:rsidRPr="002141AD" w:rsidRDefault="009F0731" w:rsidP="009F0731">
      <w:r w:rsidRPr="002141AD">
        <w:t>Data is buffered and transmitted when the network constraints or policy constraints or device energy minimization constraints allow the transmission of delay-tolerant data.</w:t>
      </w:r>
    </w:p>
    <w:p w14:paraId="055C8E34" w14:textId="77777777" w:rsidR="009F0731" w:rsidRPr="00270363" w:rsidRDefault="009F0731" w:rsidP="006050CD">
      <w:pPr>
        <w:pStyle w:val="ListParagraph"/>
        <w:numPr>
          <w:ilvl w:val="0"/>
          <w:numId w:val="35"/>
        </w:numPr>
        <w:autoSpaceDN/>
        <w:ind w:left="720" w:firstLine="0"/>
        <w:rPr>
          <w:rFonts w:ascii="Times New Roman" w:hAnsi="Times New Roman" w:cs="Times New Roman"/>
          <w:b/>
          <w:lang w:val="en-GB"/>
        </w:rPr>
      </w:pPr>
      <w:r w:rsidRPr="00270363">
        <w:rPr>
          <w:rFonts w:ascii="Times New Roman" w:hAnsi="Times New Roman" w:cs="Times New Roman"/>
          <w:b/>
          <w:lang w:val="en-GB"/>
        </w:rPr>
        <w:t>Alternative Flow 2</w:t>
      </w:r>
    </w:p>
    <w:p w14:paraId="4AC81A83" w14:textId="77777777" w:rsidR="009F0731" w:rsidRPr="002141AD" w:rsidRDefault="009F0731" w:rsidP="009F0731">
      <w:r w:rsidRPr="002141AD">
        <w:t>Patient takes measurement and sends data to backend server.</w:t>
      </w:r>
    </w:p>
    <w:p w14:paraId="79ADE136" w14:textId="77777777" w:rsidR="009F0731" w:rsidRPr="00270363" w:rsidRDefault="009F0731" w:rsidP="006050CD">
      <w:pPr>
        <w:pStyle w:val="ListParagraph"/>
        <w:numPr>
          <w:ilvl w:val="0"/>
          <w:numId w:val="35"/>
        </w:numPr>
        <w:autoSpaceDN/>
        <w:ind w:left="720" w:firstLine="0"/>
        <w:rPr>
          <w:rFonts w:ascii="Times New Roman" w:hAnsi="Times New Roman" w:cs="Times New Roman"/>
          <w:b/>
          <w:lang w:val="en-GB"/>
        </w:rPr>
      </w:pPr>
      <w:r w:rsidRPr="00270363">
        <w:rPr>
          <w:rFonts w:ascii="Times New Roman" w:hAnsi="Times New Roman" w:cs="Times New Roman"/>
          <w:b/>
          <w:lang w:val="en-GB"/>
        </w:rPr>
        <w:t>Alternative Flow 3</w:t>
      </w:r>
    </w:p>
    <w:p w14:paraId="1EA5DBB7" w14:textId="77777777" w:rsidR="009F0731" w:rsidRPr="002141AD" w:rsidRDefault="009F0731" w:rsidP="009F0731">
      <w:r w:rsidRPr="002141AD">
        <w:t>Local data analysis with indication of abnormal condition results in an alert message sent to the health care provider and optionally to the patient.</w:t>
      </w:r>
    </w:p>
    <w:p w14:paraId="5BEAC223" w14:textId="77777777" w:rsidR="009F0731" w:rsidRPr="00270363" w:rsidRDefault="009F0731" w:rsidP="006050CD">
      <w:pPr>
        <w:pStyle w:val="ListParagraph"/>
        <w:numPr>
          <w:ilvl w:val="0"/>
          <w:numId w:val="35"/>
        </w:numPr>
        <w:autoSpaceDN/>
        <w:ind w:left="720" w:firstLine="0"/>
        <w:rPr>
          <w:rFonts w:ascii="Times New Roman" w:hAnsi="Times New Roman" w:cs="Times New Roman"/>
          <w:b/>
          <w:lang w:val="en-GB"/>
        </w:rPr>
      </w:pPr>
      <w:r w:rsidRPr="00270363">
        <w:rPr>
          <w:rFonts w:ascii="Times New Roman" w:hAnsi="Times New Roman" w:cs="Times New Roman"/>
          <w:b/>
          <w:lang w:val="en-GB"/>
        </w:rPr>
        <w:t>Alternative Flow 4</w:t>
      </w:r>
    </w:p>
    <w:p w14:paraId="58269D91" w14:textId="77777777" w:rsidR="009F0731" w:rsidRPr="002141AD" w:rsidRDefault="009F0731" w:rsidP="009F0731">
      <w:r w:rsidRPr="002141AD">
        <w:t>Components of the healthcare system that are not in failure continue their normal operations.</w:t>
      </w:r>
    </w:p>
    <w:p w14:paraId="5C77B03F" w14:textId="77777777" w:rsidR="009F0731" w:rsidRPr="002141AD" w:rsidRDefault="009F0731" w:rsidP="009F0731"/>
    <w:p w14:paraId="76B1424A" w14:textId="76885723" w:rsidR="009F0731" w:rsidRPr="002141AD" w:rsidRDefault="00D81B8F" w:rsidP="00270363">
      <w:pPr>
        <w:pStyle w:val="Heading3"/>
        <w:numPr>
          <w:ilvl w:val="0"/>
          <w:numId w:val="0"/>
        </w:numPr>
        <w:spacing w:before="120" w:after="180"/>
      </w:pPr>
      <w:bookmarkStart w:id="1128" w:name="_Toc404088011"/>
      <w:bookmarkStart w:id="1129" w:name="_Toc404088489"/>
      <w:bookmarkStart w:id="1130" w:name="_Toc404089436"/>
      <w:bookmarkStart w:id="1131" w:name="_Toc404089910"/>
      <w:bookmarkStart w:id="1132" w:name="_Toc405548517"/>
      <w:bookmarkStart w:id="1133" w:name="_Toc405799965"/>
      <w:bookmarkStart w:id="1134" w:name="_Toc405801174"/>
      <w:bookmarkStart w:id="1135" w:name="_Toc405812552"/>
      <w:bookmarkStart w:id="1136" w:name="_Toc405813019"/>
      <w:bookmarkStart w:id="1137" w:name="_Toc405813490"/>
      <w:bookmarkStart w:id="1138" w:name="_Toc405816313"/>
      <w:bookmarkStart w:id="1139" w:name="_Toc405816785"/>
      <w:bookmarkStart w:id="1140" w:name="_Toc405817254"/>
      <w:bookmarkStart w:id="1141" w:name="_Toc405817724"/>
      <w:bookmarkStart w:id="1142" w:name="_Toc406055906"/>
      <w:bookmarkStart w:id="1143" w:name="_Toc443634729"/>
      <w:r w:rsidRPr="002141AD">
        <w:t>8.1.</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r w:rsidR="000A542F" w:rsidRPr="002141AD">
        <w:t>9 High Level Illustration</w:t>
      </w:r>
    </w:p>
    <w:p w14:paraId="0949162F" w14:textId="6783C1B7" w:rsidR="009F0731" w:rsidRPr="002141AD" w:rsidRDefault="009F0731" w:rsidP="009F0731">
      <w:r w:rsidRPr="002141AD">
        <w:t xml:space="preserve">Figure </w:t>
      </w:r>
      <w:r w:rsidR="0033254F" w:rsidRPr="002141AD">
        <w:t>8</w:t>
      </w:r>
      <w:r w:rsidRPr="002141AD">
        <w:t>-6 summarizes the overall description of this use-case. All the flows and connectivity should be self-explanatory based on the discussions in the previous clauses.</w:t>
      </w:r>
    </w:p>
    <w:p w14:paraId="53E4C1F2" w14:textId="77777777" w:rsidR="009F0731" w:rsidRPr="002141AD" w:rsidRDefault="009F0731" w:rsidP="009F0731">
      <w:pPr>
        <w:jc w:val="center"/>
      </w:pPr>
      <w:r w:rsidRPr="003264BF">
        <w:rPr>
          <w:noProof/>
          <w:lang w:val="en-US"/>
        </w:rPr>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5567E3B2" w:rsidR="009F0731" w:rsidRPr="00ED34FC" w:rsidRDefault="009F0731" w:rsidP="009F0731">
      <w:pPr>
        <w:pStyle w:val="Caption"/>
        <w:jc w:val="center"/>
      </w:pPr>
      <w:r w:rsidRPr="002141AD">
        <w:t xml:space="preserve">Figure </w:t>
      </w:r>
      <w:r w:rsidR="002F2663" w:rsidRPr="00ED34FC">
        <w:t>8-6</w:t>
      </w:r>
      <w:r w:rsidRPr="002141AD">
        <w:t xml:space="preserve"> Healthcare Gateway High Level Illustration</w:t>
      </w:r>
    </w:p>
    <w:p w14:paraId="05A178B6" w14:textId="0D970872" w:rsidR="009F0731" w:rsidRPr="002141AD" w:rsidRDefault="00D81B8F" w:rsidP="00270363">
      <w:pPr>
        <w:pStyle w:val="Heading3"/>
        <w:numPr>
          <w:ilvl w:val="0"/>
          <w:numId w:val="0"/>
        </w:numPr>
        <w:spacing w:before="120" w:after="180"/>
      </w:pPr>
      <w:bookmarkStart w:id="1144" w:name="_Toc404088012"/>
      <w:bookmarkStart w:id="1145" w:name="_Toc404088490"/>
      <w:bookmarkStart w:id="1146" w:name="_Toc404089437"/>
      <w:bookmarkStart w:id="1147" w:name="_Toc404089911"/>
      <w:bookmarkStart w:id="1148" w:name="_Toc405548518"/>
      <w:bookmarkStart w:id="1149" w:name="_Toc405799966"/>
      <w:bookmarkStart w:id="1150" w:name="_Toc405801175"/>
      <w:bookmarkStart w:id="1151" w:name="_Toc405812553"/>
      <w:bookmarkStart w:id="1152" w:name="_Toc405813020"/>
      <w:bookmarkStart w:id="1153" w:name="_Toc405813491"/>
      <w:bookmarkStart w:id="1154" w:name="_Toc405816314"/>
      <w:bookmarkStart w:id="1155" w:name="_Toc405816786"/>
      <w:bookmarkStart w:id="1156" w:name="_Toc405817255"/>
      <w:bookmarkStart w:id="1157" w:name="_Toc405817725"/>
      <w:bookmarkStart w:id="1158" w:name="_Toc406055907"/>
      <w:bookmarkStart w:id="1159" w:name="_Toc443634730"/>
      <w:r w:rsidRPr="002141AD">
        <w:t>8.1.</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r w:rsidR="000A542F" w:rsidRPr="002141AD">
        <w:t>10 Potential Requirements</w:t>
      </w:r>
    </w:p>
    <w:p w14:paraId="1EA0A0F5" w14:textId="77777777" w:rsidR="009F0731" w:rsidRPr="002141AD" w:rsidRDefault="009F0731" w:rsidP="009F0731">
      <w:pPr>
        <w:rPr>
          <w:b/>
        </w:rPr>
      </w:pPr>
      <w:r w:rsidRPr="002141AD">
        <w:rPr>
          <w:b/>
        </w:rPr>
        <w:t>Rationale</w:t>
      </w:r>
    </w:p>
    <w:p w14:paraId="134B8B62" w14:textId="77777777" w:rsidR="009F0731" w:rsidRPr="002141AD" w:rsidRDefault="009F0731" w:rsidP="009F0731">
      <w:r w:rsidRPr="002141AD">
        <w:t xml:space="preserve">This use case sets out from the presence of a gateway between one or more healthcare sensor(s) and a backend server. Even though the use case is assuming a cellular gateway, this restriction is not needed in general. </w:t>
      </w:r>
      <w:r w:rsidRPr="002141AD">
        <w:rPr>
          <w:b/>
        </w:rPr>
        <w:t>Resulting requirement:</w:t>
      </w:r>
    </w:p>
    <w:p w14:paraId="542EE0CD"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M2M system shall be capable of supporting gateway nodes that are capable of transporting sensor measurements to back end servers.</w:t>
      </w:r>
    </w:p>
    <w:p w14:paraId="25730D23" w14:textId="77777777" w:rsidR="009F0731" w:rsidRPr="002141AD" w:rsidRDefault="009F0731" w:rsidP="009F0731"/>
    <w:p w14:paraId="49CBCA6F" w14:textId="77777777" w:rsidR="009F0731" w:rsidRPr="00ED34FC" w:rsidRDefault="009F0731" w:rsidP="009F0731">
      <w:pPr>
        <w:rPr>
          <w:b/>
        </w:rPr>
      </w:pPr>
      <w:r w:rsidRPr="002141AD">
        <w:rPr>
          <w:b/>
        </w:rPr>
        <w:t>Rationale</w:t>
      </w:r>
    </w:p>
    <w:p w14:paraId="2A21F28C" w14:textId="77777777" w:rsidR="009F0731" w:rsidRPr="002141AD" w:rsidRDefault="009F0731" w:rsidP="009F0731">
      <w:r w:rsidRPr="002141AD">
        <w:t xml:space="preserve">Sensors can measure patient data with or without patient initiation. Therefore, new measurement data may become available at any time. </w:t>
      </w:r>
    </w:p>
    <w:p w14:paraId="73629FC0" w14:textId="77777777" w:rsidR="009F0731" w:rsidRPr="002141AD" w:rsidRDefault="009F0731" w:rsidP="009F0731">
      <w:pPr>
        <w:rPr>
          <w:b/>
        </w:rPr>
      </w:pPr>
      <w:r w:rsidRPr="002141AD">
        <w:rPr>
          <w:b/>
        </w:rPr>
        <w:t>Resulting requirement:</w:t>
      </w:r>
    </w:p>
    <w:p w14:paraId="2997801D"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2141AD" w:rsidRDefault="009F0731" w:rsidP="009F0731"/>
    <w:p w14:paraId="7B854939" w14:textId="77777777" w:rsidR="009F0731" w:rsidRPr="00ED34FC" w:rsidRDefault="009F0731" w:rsidP="009F0731">
      <w:pPr>
        <w:rPr>
          <w:b/>
        </w:rPr>
      </w:pPr>
      <w:r w:rsidRPr="002141AD">
        <w:rPr>
          <w:b/>
        </w:rPr>
        <w:t>Rationale</w:t>
      </w:r>
    </w:p>
    <w:p w14:paraId="4356FA55" w14:textId="77777777" w:rsidR="009F0731" w:rsidRPr="002141AD" w:rsidRDefault="009F0731" w:rsidP="009F0731">
      <w:r w:rsidRPr="002141AD">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2141AD" w:rsidRDefault="009F0731" w:rsidP="009F0731">
      <w:pPr>
        <w:rPr>
          <w:b/>
        </w:rPr>
      </w:pPr>
      <w:r w:rsidRPr="002141AD">
        <w:rPr>
          <w:b/>
        </w:rPr>
        <w:t>Resulting requirements:</w:t>
      </w:r>
    </w:p>
    <w:p w14:paraId="5891CF2C"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2141AD" w:rsidRDefault="009F0731" w:rsidP="009F0731"/>
    <w:p w14:paraId="64721537" w14:textId="77777777" w:rsidR="009F0731" w:rsidRPr="00ED34FC" w:rsidRDefault="009F0731" w:rsidP="009F0731">
      <w:pPr>
        <w:rPr>
          <w:b/>
        </w:rPr>
      </w:pPr>
      <w:r w:rsidRPr="002141AD">
        <w:rPr>
          <w:b/>
        </w:rPr>
        <w:t>Rationale</w:t>
      </w:r>
    </w:p>
    <w:p w14:paraId="07A4CDA7" w14:textId="77777777" w:rsidR="009F0731" w:rsidRPr="002141AD" w:rsidRDefault="009F0731" w:rsidP="009F0731">
      <w:r w:rsidRPr="002141AD">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2141AD" w:rsidRDefault="009F0731" w:rsidP="009F0731">
      <w:pPr>
        <w:rPr>
          <w:b/>
        </w:rPr>
      </w:pPr>
      <w:r w:rsidRPr="002141AD">
        <w:rPr>
          <w:b/>
        </w:rPr>
        <w:t>Resulting requirement:</w:t>
      </w:r>
    </w:p>
    <w:p w14:paraId="31C1B15D"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M2M system needs to be able to allow access to data that is being transported or buffered only to authenticated and authorized applications</w:t>
      </w:r>
    </w:p>
    <w:p w14:paraId="0A1590BA" w14:textId="77777777" w:rsidR="009F0731" w:rsidRPr="002141AD" w:rsidRDefault="009F0731" w:rsidP="009F0731"/>
    <w:p w14:paraId="785DEF7B" w14:textId="77777777" w:rsidR="009F0731" w:rsidRPr="00ED34FC" w:rsidRDefault="009F0731" w:rsidP="009F0731">
      <w:pPr>
        <w:rPr>
          <w:b/>
        </w:rPr>
      </w:pPr>
      <w:r w:rsidRPr="002141AD">
        <w:rPr>
          <w:b/>
        </w:rPr>
        <w:t>Rationale</w:t>
      </w:r>
    </w:p>
    <w:p w14:paraId="46B93F90" w14:textId="77777777" w:rsidR="009F0731" w:rsidRPr="002141AD" w:rsidRDefault="009F0731" w:rsidP="009F0731">
      <w:r w:rsidRPr="002141AD">
        <w:t xml:space="preserve">The use case also describes a flow in which the backend server could initiate an action on the local healthcare gateway. </w:t>
      </w:r>
    </w:p>
    <w:p w14:paraId="4BC85725" w14:textId="77777777" w:rsidR="009F0731" w:rsidRPr="002141AD" w:rsidRDefault="009F0731" w:rsidP="009F0731">
      <w:pPr>
        <w:rPr>
          <w:b/>
        </w:rPr>
      </w:pPr>
      <w:r w:rsidRPr="002141AD">
        <w:rPr>
          <w:b/>
        </w:rPr>
        <w:t>Resulting requirements:</w:t>
      </w:r>
    </w:p>
    <w:p w14:paraId="5FC40C7E"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M2M system shall support transport of data from the backend server to the cellular healthcare gateway.</w:t>
      </w:r>
    </w:p>
    <w:p w14:paraId="7F2026BF"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M2M system shall support of triggering a cellular connection to the local healthcare gateway in case the gateway supports such functionality.</w:t>
      </w:r>
    </w:p>
    <w:p w14:paraId="0F7B5996" w14:textId="77777777" w:rsidR="009F0731" w:rsidRPr="002141AD" w:rsidRDefault="009F0731" w:rsidP="009F0731">
      <w:pPr>
        <w:rPr>
          <w:b/>
        </w:rPr>
      </w:pPr>
      <w:r w:rsidRPr="002141AD">
        <w:rPr>
          <w:b/>
        </w:rPr>
        <w:t>Rationale</w:t>
      </w:r>
    </w:p>
    <w:p w14:paraId="0A288E10" w14:textId="77777777" w:rsidR="009F0731" w:rsidRPr="002141AD" w:rsidRDefault="009F0731" w:rsidP="009F0731">
      <w:r w:rsidRPr="002141AD">
        <w:t>Different subscribers may be interested in different information so that each subscriber may want to get notified only for events of interest to that subscriber:</w:t>
      </w:r>
    </w:p>
    <w:p w14:paraId="50DEA2A0" w14:textId="77777777" w:rsidR="009F0731" w:rsidRPr="002141AD" w:rsidRDefault="009F0731" w:rsidP="009F0731">
      <w:pPr>
        <w:rPr>
          <w:b/>
        </w:rPr>
      </w:pPr>
      <w:r w:rsidRPr="002141AD">
        <w:rPr>
          <w:b/>
        </w:rPr>
        <w:t>Resulting requirements:</w:t>
      </w:r>
    </w:p>
    <w:p w14:paraId="0811B16A"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2141AD" w:rsidRDefault="009F0731" w:rsidP="009F0731"/>
    <w:p w14:paraId="281585C8" w14:textId="77777777" w:rsidR="009F0731" w:rsidRPr="00ED34FC" w:rsidRDefault="009F0731" w:rsidP="009F0731">
      <w:pPr>
        <w:rPr>
          <w:b/>
        </w:rPr>
      </w:pPr>
      <w:r w:rsidRPr="002141AD">
        <w:rPr>
          <w:b/>
        </w:rPr>
        <w:t>Rationale</w:t>
      </w:r>
    </w:p>
    <w:p w14:paraId="5CBA02C0" w14:textId="77777777" w:rsidR="009F0731" w:rsidRPr="002141AD" w:rsidRDefault="009F0731" w:rsidP="009F0731">
      <w:r w:rsidRPr="002141AD">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2141AD" w:rsidRDefault="009F0731" w:rsidP="009F0731">
      <w:pPr>
        <w:rPr>
          <w:b/>
        </w:rPr>
      </w:pPr>
      <w:r w:rsidRPr="002141AD">
        <w:rPr>
          <w:b/>
        </w:rPr>
        <w:t>Resulting requirements:</w:t>
      </w:r>
    </w:p>
    <w:p w14:paraId="48BD6C5E"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When some of the components of M2M System are not available (e.g. WAN connection lost), the M2M System shall be able to support the normal operation of components of the M2M System that are available.</w:t>
      </w:r>
    </w:p>
    <w:p w14:paraId="7F63BE20" w14:textId="77777777" w:rsidR="009F0731" w:rsidRPr="00270363" w:rsidRDefault="009F0731" w:rsidP="006050CD">
      <w:pPr>
        <w:pStyle w:val="ListParagraph"/>
        <w:numPr>
          <w:ilvl w:val="0"/>
          <w:numId w:val="36"/>
        </w:numPr>
        <w:autoSpaceDN/>
        <w:rPr>
          <w:rFonts w:ascii="Times New Roman" w:hAnsi="Times New Roman" w:cs="Times New Roman"/>
          <w:lang w:val="en-GB"/>
        </w:rPr>
      </w:pPr>
      <w:r w:rsidRPr="00270363">
        <w:rPr>
          <w:rFonts w:ascii="Times New Roman" w:hAnsi="Times New Roman" w:cs="Times New Roman"/>
          <w:lang w:val="en-GB"/>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2141AD" w:rsidRDefault="009F0731" w:rsidP="009F0731"/>
    <w:p w14:paraId="0166AC3B"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762BBCA7" w:rsidR="009F0731" w:rsidRPr="002141AD" w:rsidRDefault="00D81B8F" w:rsidP="00270363">
      <w:pPr>
        <w:pStyle w:val="Heading2"/>
      </w:pPr>
      <w:bookmarkStart w:id="1160" w:name="_Toc404088013"/>
      <w:bookmarkStart w:id="1161" w:name="_Toc404088491"/>
      <w:bookmarkStart w:id="1162" w:name="_Toc404089438"/>
      <w:bookmarkStart w:id="1163" w:name="_Toc404089912"/>
      <w:bookmarkStart w:id="1164" w:name="_Toc405548519"/>
      <w:bookmarkStart w:id="1165" w:name="_Toc405799967"/>
      <w:bookmarkStart w:id="1166" w:name="_Toc405801176"/>
      <w:bookmarkStart w:id="1167" w:name="_Toc405812554"/>
      <w:bookmarkStart w:id="1168" w:name="_Toc405813021"/>
      <w:bookmarkStart w:id="1169" w:name="_Toc405813492"/>
      <w:bookmarkStart w:id="1170" w:name="_Toc405816315"/>
      <w:bookmarkStart w:id="1171" w:name="_Toc405816787"/>
      <w:bookmarkStart w:id="1172" w:name="_Toc405817256"/>
      <w:bookmarkStart w:id="1173" w:name="_Toc405817726"/>
      <w:bookmarkStart w:id="1174" w:name="_Toc406055908"/>
      <w:bookmarkStart w:id="1175" w:name="_Toc443634731"/>
      <w:r w:rsidRPr="002141AD">
        <w:t xml:space="preserve">8.2 </w:t>
      </w:r>
      <w:r w:rsidR="009F0731" w:rsidRPr="002141AD">
        <w:t>Wellness Services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5CE76389" w14:textId="7D2DC0D7" w:rsidR="009F0731" w:rsidRPr="002141AD" w:rsidRDefault="00D81B8F" w:rsidP="00270363">
      <w:pPr>
        <w:pStyle w:val="Heading3"/>
        <w:numPr>
          <w:ilvl w:val="0"/>
          <w:numId w:val="0"/>
        </w:numPr>
        <w:spacing w:before="120" w:after="180"/>
      </w:pPr>
      <w:bookmarkStart w:id="1176" w:name="_Toc404088014"/>
      <w:bookmarkStart w:id="1177" w:name="_Toc404088492"/>
      <w:bookmarkStart w:id="1178" w:name="_Toc404089439"/>
      <w:bookmarkStart w:id="1179" w:name="_Toc404089913"/>
      <w:bookmarkStart w:id="1180" w:name="_Toc405548520"/>
      <w:bookmarkStart w:id="1181" w:name="_Toc405799968"/>
      <w:bookmarkStart w:id="1182" w:name="_Toc405801177"/>
      <w:bookmarkStart w:id="1183" w:name="_Toc405812555"/>
      <w:bookmarkStart w:id="1184" w:name="_Toc405813022"/>
      <w:bookmarkStart w:id="1185" w:name="_Toc405813493"/>
      <w:bookmarkStart w:id="1186" w:name="_Toc405816316"/>
      <w:bookmarkStart w:id="1187" w:name="_Toc405816788"/>
      <w:bookmarkStart w:id="1188" w:name="_Toc405817257"/>
      <w:bookmarkStart w:id="1189" w:name="_Toc405817727"/>
      <w:bookmarkStart w:id="1190" w:name="_Toc406055909"/>
      <w:bookmarkStart w:id="1191" w:name="_Toc443634732"/>
      <w:r w:rsidRPr="002141AD">
        <w:t xml:space="preserve">8.2.1 </w:t>
      </w:r>
      <w:r w:rsidR="009F0731" w:rsidRPr="002141AD">
        <w:t>Description</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33E2619A" w14:textId="77777777" w:rsidR="009F0731" w:rsidRPr="002141AD" w:rsidRDefault="009F0731" w:rsidP="009F0731">
      <w:r w:rsidRPr="002141AD">
        <w:t>This use case introduces several services based on wellness data collected by wellness sensor devices via mobile device such as smartphones and tablets which is regarded as M2M gateway.</w:t>
      </w:r>
    </w:p>
    <w:p w14:paraId="0EC71AD4" w14:textId="77777777" w:rsidR="009F0731" w:rsidRPr="002141AD" w:rsidRDefault="009F0731" w:rsidP="009F0731">
      <w:r w:rsidRPr="002141AD">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2141AD" w:rsidRDefault="009F0731" w:rsidP="009F0731">
      <w:r w:rsidRPr="002141AD">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53599BDF" w:rsidR="009F0731" w:rsidRPr="002141AD" w:rsidRDefault="009F0731" w:rsidP="009F0731">
      <w:r w:rsidRPr="002141AD">
        <w:t>This use case illustrates potential requirements from the use case of wellness services utilizing mobile device.</w:t>
      </w:r>
    </w:p>
    <w:p w14:paraId="1584FAD0" w14:textId="2D6332CE" w:rsidR="000A542F" w:rsidRPr="002141AD" w:rsidRDefault="000A542F" w:rsidP="00270363">
      <w:pPr>
        <w:pStyle w:val="Heading3"/>
      </w:pPr>
      <w:r w:rsidRPr="002141AD">
        <w:t>8.2.2 Source</w:t>
      </w:r>
    </w:p>
    <w:p w14:paraId="2FBD9281" w14:textId="2996BC47" w:rsidR="000A542F" w:rsidRPr="00270363" w:rsidRDefault="000A542F" w:rsidP="000A542F">
      <w:pPr>
        <w:rPr>
          <w:sz w:val="22"/>
        </w:rPr>
      </w:pPr>
      <w:r w:rsidRPr="00270363">
        <w:rPr>
          <w:sz w:val="22"/>
        </w:rPr>
        <w:t>Not applicable</w:t>
      </w:r>
    </w:p>
    <w:p w14:paraId="2FB28204" w14:textId="1B95F3D0" w:rsidR="009F0731" w:rsidRPr="002141AD" w:rsidRDefault="00D81B8F" w:rsidP="00270363">
      <w:pPr>
        <w:pStyle w:val="Heading3"/>
      </w:pPr>
      <w:bookmarkStart w:id="1192" w:name="_Toc404088016"/>
      <w:bookmarkStart w:id="1193" w:name="_Toc404088494"/>
      <w:bookmarkStart w:id="1194" w:name="_Toc404089441"/>
      <w:bookmarkStart w:id="1195" w:name="_Toc404089915"/>
      <w:bookmarkStart w:id="1196" w:name="_Toc405548522"/>
      <w:bookmarkStart w:id="1197" w:name="_Toc405799970"/>
      <w:bookmarkStart w:id="1198" w:name="_Toc405801179"/>
      <w:bookmarkStart w:id="1199" w:name="_Toc405812557"/>
      <w:bookmarkStart w:id="1200" w:name="_Toc405813024"/>
      <w:bookmarkStart w:id="1201" w:name="_Toc405813495"/>
      <w:bookmarkStart w:id="1202" w:name="_Toc405816318"/>
      <w:bookmarkStart w:id="1203" w:name="_Toc405816790"/>
      <w:bookmarkStart w:id="1204" w:name="_Toc405817259"/>
      <w:bookmarkStart w:id="1205" w:name="_Toc405817729"/>
      <w:bookmarkStart w:id="1206" w:name="_Toc406055911"/>
      <w:bookmarkStart w:id="1207" w:name="_Toc443634734"/>
      <w:r w:rsidRPr="002141AD">
        <w:t>8.2.</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r w:rsidR="000A542F" w:rsidRPr="002141AD">
        <w:t>3 Actors</w:t>
      </w:r>
    </w:p>
    <w:p w14:paraId="6E32A4F9" w14:textId="77777777" w:rsidR="009F0731" w:rsidRPr="00270363" w:rsidRDefault="009F0731" w:rsidP="006050CD">
      <w:pPr>
        <w:pStyle w:val="ListParagraph"/>
        <w:numPr>
          <w:ilvl w:val="0"/>
          <w:numId w:val="37"/>
        </w:numPr>
        <w:autoSpaceDN/>
        <w:rPr>
          <w:rFonts w:ascii="Times New Roman" w:hAnsi="Times New Roman" w:cs="Times New Roman"/>
          <w:lang w:val="en-GB"/>
        </w:rPr>
      </w:pPr>
      <w:r w:rsidRPr="00270363">
        <w:rPr>
          <w:rFonts w:ascii="Times New Roman" w:hAnsi="Times New Roman" w:cs="Times New Roman"/>
          <w:lang w:val="en-GB"/>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270363" w:rsidRDefault="009F0731" w:rsidP="006050CD">
      <w:pPr>
        <w:pStyle w:val="ListParagraph"/>
        <w:numPr>
          <w:ilvl w:val="0"/>
          <w:numId w:val="37"/>
        </w:numPr>
        <w:autoSpaceDN/>
        <w:rPr>
          <w:rFonts w:ascii="Times New Roman" w:hAnsi="Times New Roman" w:cs="Times New Roman"/>
          <w:lang w:val="en-GB"/>
        </w:rPr>
      </w:pPr>
      <w:r w:rsidRPr="00270363">
        <w:rPr>
          <w:rFonts w:ascii="Times New Roman" w:hAnsi="Times New Roman" w:cs="Times New Roman"/>
          <w:lang w:val="en-GB"/>
        </w:rPr>
        <w:t>M2M Area Network: network which connects between M2M device and M2M gateway.</w:t>
      </w:r>
    </w:p>
    <w:p w14:paraId="36FC11F9" w14:textId="77777777" w:rsidR="009F0731" w:rsidRPr="00270363" w:rsidRDefault="009F0731" w:rsidP="006050CD">
      <w:pPr>
        <w:pStyle w:val="ListParagraph"/>
        <w:numPr>
          <w:ilvl w:val="0"/>
          <w:numId w:val="37"/>
        </w:numPr>
        <w:autoSpaceDN/>
        <w:rPr>
          <w:rFonts w:ascii="Times New Roman" w:hAnsi="Times New Roman" w:cs="Times New Roman"/>
          <w:lang w:val="en-GB"/>
        </w:rPr>
      </w:pPr>
      <w:r w:rsidRPr="00270363">
        <w:rPr>
          <w:rFonts w:ascii="Times New Roman" w:hAnsi="Times New Roman" w:cs="Times New Roman"/>
          <w:lang w:val="en-GB"/>
        </w:rPr>
        <w:t>M2M Gateway: mobile device (e.g. a smart phone) which can receive wellness data from wellness sensor devices and communicate with application servers.</w:t>
      </w:r>
    </w:p>
    <w:p w14:paraId="7F4A4F6D" w14:textId="77777777" w:rsidR="009F0731" w:rsidRPr="00270363" w:rsidRDefault="009F0731" w:rsidP="006050CD">
      <w:pPr>
        <w:pStyle w:val="ListParagraph"/>
        <w:numPr>
          <w:ilvl w:val="0"/>
          <w:numId w:val="37"/>
        </w:numPr>
        <w:autoSpaceDN/>
        <w:rPr>
          <w:rFonts w:ascii="Times New Roman" w:hAnsi="Times New Roman" w:cs="Times New Roman"/>
          <w:lang w:val="en-GB"/>
        </w:rPr>
      </w:pPr>
      <w:r w:rsidRPr="00270363">
        <w:rPr>
          <w:rFonts w:ascii="Times New Roman" w:hAnsi="Times New Roman" w:cs="Times New Roman"/>
          <w:lang w:val="en-GB"/>
        </w:rPr>
        <w:t>Mobile Network: network which has functions to communicate wellness data and control message between M2M gateway and M2M service platform.</w:t>
      </w:r>
    </w:p>
    <w:p w14:paraId="60D5FDDC" w14:textId="77777777" w:rsidR="009F0731" w:rsidRPr="00270363" w:rsidRDefault="009F0731" w:rsidP="006050CD">
      <w:pPr>
        <w:pStyle w:val="ListParagraph"/>
        <w:numPr>
          <w:ilvl w:val="0"/>
          <w:numId w:val="37"/>
        </w:numPr>
        <w:autoSpaceDN/>
        <w:rPr>
          <w:rFonts w:ascii="Times New Roman" w:hAnsi="Times New Roman" w:cs="Times New Roman"/>
          <w:lang w:val="en-GB"/>
        </w:rPr>
      </w:pPr>
      <w:r w:rsidRPr="00270363">
        <w:rPr>
          <w:rFonts w:ascii="Times New Roman" w:hAnsi="Times New Roman" w:cs="Times New Roman"/>
          <w:lang w:val="en-GB"/>
        </w:rPr>
        <w:t xml:space="preserve">M2M Service Platform: platform where management server is located and which is used by the Application Server to communicate with the M2M Gateway. </w:t>
      </w:r>
    </w:p>
    <w:p w14:paraId="0C78C51B" w14:textId="77777777" w:rsidR="009F0731" w:rsidRPr="00270363" w:rsidRDefault="009F0731" w:rsidP="006050CD">
      <w:pPr>
        <w:pStyle w:val="ListParagraph"/>
        <w:numPr>
          <w:ilvl w:val="0"/>
          <w:numId w:val="37"/>
        </w:numPr>
        <w:autoSpaceDN/>
        <w:rPr>
          <w:rFonts w:ascii="Times New Roman" w:hAnsi="Times New Roman" w:cs="Times New Roman"/>
          <w:lang w:val="en-GB"/>
        </w:rPr>
      </w:pPr>
      <w:r w:rsidRPr="00270363">
        <w:rPr>
          <w:rFonts w:ascii="Times New Roman" w:hAnsi="Times New Roman" w:cs="Times New Roman"/>
          <w:lang w:val="en-GB"/>
        </w:rPr>
        <w:t>Management Server: server which manages the gateway such as mobile device, and controls its configuration such as installing/uninstalling applications.</w:t>
      </w:r>
    </w:p>
    <w:p w14:paraId="102E4AAB" w14:textId="77777777" w:rsidR="009F0731" w:rsidRPr="00270363" w:rsidRDefault="009F0731" w:rsidP="006050CD">
      <w:pPr>
        <w:pStyle w:val="ListParagraph"/>
        <w:numPr>
          <w:ilvl w:val="0"/>
          <w:numId w:val="37"/>
        </w:numPr>
        <w:autoSpaceDN/>
        <w:rPr>
          <w:rFonts w:ascii="Times New Roman" w:hAnsi="Times New Roman" w:cs="Times New Roman"/>
          <w:lang w:val="en-GB"/>
        </w:rPr>
      </w:pPr>
      <w:r w:rsidRPr="00270363">
        <w:rPr>
          <w:rFonts w:ascii="Times New Roman" w:hAnsi="Times New Roman" w:cs="Times New Roman"/>
          <w:lang w:val="en-GB"/>
        </w:rPr>
        <w:t>Application Server: server which serves the wellness services such as indicating the graph of wellness data trend.</w:t>
      </w:r>
    </w:p>
    <w:p w14:paraId="5AF33BE4" w14:textId="77777777" w:rsidR="009F0731" w:rsidRPr="002141AD" w:rsidRDefault="009F0731" w:rsidP="009F0731">
      <w:r w:rsidRPr="002141AD">
        <w:t>Note: Definition of some words is in discussion. Therefore, the description of these actors may change.</w:t>
      </w:r>
    </w:p>
    <w:p w14:paraId="404D7564" w14:textId="62B74056" w:rsidR="009F0731" w:rsidRPr="002141AD" w:rsidRDefault="00D81B8F" w:rsidP="00270363">
      <w:pPr>
        <w:pStyle w:val="Heading3"/>
        <w:numPr>
          <w:ilvl w:val="0"/>
          <w:numId w:val="0"/>
        </w:numPr>
        <w:spacing w:before="120" w:after="180"/>
      </w:pPr>
      <w:bookmarkStart w:id="1208" w:name="_Toc404088017"/>
      <w:bookmarkStart w:id="1209" w:name="_Toc404088495"/>
      <w:bookmarkStart w:id="1210" w:name="_Toc404089442"/>
      <w:bookmarkStart w:id="1211" w:name="_Toc404089916"/>
      <w:bookmarkStart w:id="1212" w:name="_Toc405548523"/>
      <w:bookmarkStart w:id="1213" w:name="_Toc405799971"/>
      <w:bookmarkStart w:id="1214" w:name="_Toc405801180"/>
      <w:bookmarkStart w:id="1215" w:name="_Toc405812558"/>
      <w:bookmarkStart w:id="1216" w:name="_Toc405813025"/>
      <w:bookmarkStart w:id="1217" w:name="_Toc405813496"/>
      <w:bookmarkStart w:id="1218" w:name="_Toc405816319"/>
      <w:bookmarkStart w:id="1219" w:name="_Toc405816791"/>
      <w:bookmarkStart w:id="1220" w:name="_Toc405817260"/>
      <w:bookmarkStart w:id="1221" w:name="_Toc405817730"/>
      <w:bookmarkStart w:id="1222" w:name="_Toc406055912"/>
      <w:bookmarkStart w:id="1223" w:name="_Toc443634735"/>
      <w:r w:rsidRPr="00ED34FC">
        <w:t>8.2.</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r w:rsidR="000A542F" w:rsidRPr="002141AD">
        <w:t>4 Pre-conditions</w:t>
      </w:r>
    </w:p>
    <w:p w14:paraId="769D55D1" w14:textId="77777777" w:rsidR="009F0731" w:rsidRPr="00270363" w:rsidRDefault="009F0731" w:rsidP="006050CD">
      <w:pPr>
        <w:pStyle w:val="ListParagraph"/>
        <w:numPr>
          <w:ilvl w:val="0"/>
          <w:numId w:val="38"/>
        </w:numPr>
        <w:autoSpaceDN/>
        <w:rPr>
          <w:rFonts w:ascii="Times New Roman" w:hAnsi="Times New Roman" w:cs="Times New Roman"/>
          <w:lang w:val="en-GB"/>
        </w:rPr>
      </w:pPr>
      <w:r w:rsidRPr="00270363">
        <w:rPr>
          <w:rFonts w:ascii="Times New Roman" w:hAnsi="Times New Roman" w:cs="Times New Roman"/>
          <w:lang w:val="en-GB"/>
        </w:rPr>
        <w:t>Wellness sensor devices are able to establish a connection to the mobile device in order to send wellness data to M2M Service Platform or Application Server.</w:t>
      </w:r>
    </w:p>
    <w:p w14:paraId="0CF220A0" w14:textId="77777777" w:rsidR="009F0731" w:rsidRPr="00270363" w:rsidRDefault="009F0731" w:rsidP="006050CD">
      <w:pPr>
        <w:pStyle w:val="ListParagraph"/>
        <w:numPr>
          <w:ilvl w:val="0"/>
          <w:numId w:val="38"/>
        </w:numPr>
        <w:autoSpaceDN/>
        <w:rPr>
          <w:rFonts w:ascii="Times New Roman" w:hAnsi="Times New Roman" w:cs="Times New Roman"/>
          <w:lang w:val="en-GB"/>
        </w:rPr>
      </w:pPr>
      <w:r w:rsidRPr="00270363">
        <w:rPr>
          <w:rFonts w:ascii="Times New Roman" w:hAnsi="Times New Roman" w:cs="Times New Roman"/>
          <w:lang w:val="en-GB"/>
        </w:rPr>
        <w:t>It is first time to associate the mobile device with the wellness sensor devices.</w:t>
      </w:r>
    </w:p>
    <w:p w14:paraId="3FDA4A9B" w14:textId="2B2C11EA" w:rsidR="009F0731" w:rsidRPr="002141AD" w:rsidRDefault="00D81B8F" w:rsidP="00270363">
      <w:pPr>
        <w:pStyle w:val="Heading3"/>
        <w:numPr>
          <w:ilvl w:val="0"/>
          <w:numId w:val="0"/>
        </w:numPr>
        <w:spacing w:before="120" w:after="180"/>
      </w:pPr>
      <w:bookmarkStart w:id="1224" w:name="_Toc404088018"/>
      <w:bookmarkStart w:id="1225" w:name="_Toc404088496"/>
      <w:bookmarkStart w:id="1226" w:name="_Toc404089443"/>
      <w:bookmarkStart w:id="1227" w:name="_Toc404089917"/>
      <w:bookmarkStart w:id="1228" w:name="_Toc405548524"/>
      <w:bookmarkStart w:id="1229" w:name="_Toc405799972"/>
      <w:bookmarkStart w:id="1230" w:name="_Toc405801181"/>
      <w:bookmarkStart w:id="1231" w:name="_Toc405812559"/>
      <w:bookmarkStart w:id="1232" w:name="_Toc405813026"/>
      <w:bookmarkStart w:id="1233" w:name="_Toc405813497"/>
      <w:bookmarkStart w:id="1234" w:name="_Toc405816320"/>
      <w:bookmarkStart w:id="1235" w:name="_Toc405816792"/>
      <w:bookmarkStart w:id="1236" w:name="_Toc405817261"/>
      <w:bookmarkStart w:id="1237" w:name="_Toc405817731"/>
      <w:bookmarkStart w:id="1238" w:name="_Toc406055913"/>
      <w:bookmarkStart w:id="1239" w:name="_Toc443634736"/>
      <w:r w:rsidRPr="002141AD">
        <w:t>8.2.</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000A542F" w:rsidRPr="00ED34FC">
        <w:t>5 Triggers</w:t>
      </w:r>
    </w:p>
    <w:p w14:paraId="346CE3CB" w14:textId="77777777" w:rsidR="009F0731" w:rsidRPr="002141AD" w:rsidRDefault="009F0731" w:rsidP="009F0731">
      <w:r w:rsidRPr="002141AD">
        <w:t>New wellness sensor devices such as weight scale are detected by mobile device. User tries to associate the detected devices. Examples are below:</w:t>
      </w:r>
    </w:p>
    <w:p w14:paraId="506BA129" w14:textId="54B7FC59" w:rsidR="009F0731" w:rsidRPr="00270363" w:rsidRDefault="009F0731" w:rsidP="006050CD">
      <w:pPr>
        <w:pStyle w:val="ListParagraph"/>
        <w:numPr>
          <w:ilvl w:val="0"/>
          <w:numId w:val="39"/>
        </w:numPr>
        <w:autoSpaceDN/>
        <w:rPr>
          <w:rFonts w:ascii="Times New Roman" w:hAnsi="Times New Roman" w:cs="Times New Roman"/>
          <w:lang w:val="en-GB"/>
        </w:rPr>
      </w:pPr>
      <w:r w:rsidRPr="00270363">
        <w:rPr>
          <w:rFonts w:ascii="Times New Roman" w:hAnsi="Times New Roman" w:cs="Times New Roman"/>
          <w:lang w:val="en-GB"/>
        </w:rPr>
        <w:t xml:space="preserve">User buys several kind of wearable wellness sensor devices such as blood pressure sensor, heart rate sensor. In order to start monitoring vital data using these sensors, User tries setting of these devices simultaneously. Note that please refer to </w:t>
      </w:r>
      <w:r w:rsidR="00043937" w:rsidRPr="00270363">
        <w:rPr>
          <w:rFonts w:ascii="Times New Roman" w:hAnsi="Times New Roman" w:cs="Times New Roman"/>
          <w:lang w:val="en-GB"/>
        </w:rPr>
        <w:t>[b-ETSI TR 102 732]</w:t>
      </w:r>
      <w:r w:rsidRPr="00270363">
        <w:rPr>
          <w:rFonts w:ascii="Times New Roman" w:hAnsi="Times New Roman" w:cs="Times New Roman"/>
          <w:lang w:val="en-GB"/>
        </w:rPr>
        <w:t xml:space="preserve"> “Use cases of M2M applications for eHealth”. (Normal Flow)</w:t>
      </w:r>
    </w:p>
    <w:p w14:paraId="4C12877F" w14:textId="77777777" w:rsidR="009F0731" w:rsidRPr="00270363" w:rsidRDefault="009F0731" w:rsidP="006050CD">
      <w:pPr>
        <w:pStyle w:val="ListParagraph"/>
        <w:numPr>
          <w:ilvl w:val="0"/>
          <w:numId w:val="39"/>
        </w:numPr>
        <w:autoSpaceDN/>
        <w:rPr>
          <w:rFonts w:ascii="Times New Roman" w:hAnsi="Times New Roman" w:cs="Times New Roman"/>
          <w:lang w:val="en-GB"/>
        </w:rPr>
      </w:pPr>
      <w:r w:rsidRPr="00270363">
        <w:rPr>
          <w:rFonts w:ascii="Times New Roman" w:hAnsi="Times New Roman" w:cs="Times New Roman"/>
          <w:lang w:val="en-GB"/>
        </w:rPr>
        <w:t>User buys wellness sensor devices such as weight scale, and newly deploys them at User’s house to check the wellness status daily. (Normal Flow)</w:t>
      </w:r>
    </w:p>
    <w:p w14:paraId="7DE4F8A9" w14:textId="34EFAD61" w:rsidR="009F0731" w:rsidRPr="00270363" w:rsidRDefault="009F0731" w:rsidP="006050CD">
      <w:pPr>
        <w:pStyle w:val="ListParagraph"/>
        <w:numPr>
          <w:ilvl w:val="0"/>
          <w:numId w:val="39"/>
        </w:numPr>
        <w:autoSpaceDN/>
        <w:rPr>
          <w:rFonts w:ascii="Times New Roman" w:hAnsi="Times New Roman" w:cs="Times New Roman"/>
          <w:lang w:val="en-GB"/>
        </w:rPr>
      </w:pPr>
      <w:r w:rsidRPr="00270363">
        <w:rPr>
          <w:rFonts w:ascii="Times New Roman" w:hAnsi="Times New Roman" w:cs="Times New Roman"/>
          <w:lang w:val="en-GB"/>
        </w:rPr>
        <w:t xml:space="preserve">User goes to a fitness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to do exercise and checks the effect by utilizing equipment which is owned by fitness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and has never connected to User’s mobile device. (Alternative Flow 1)</w:t>
      </w:r>
    </w:p>
    <w:p w14:paraId="54247051" w14:textId="69DB406C" w:rsidR="009F0731" w:rsidRPr="00ED34FC" w:rsidRDefault="00D81B8F" w:rsidP="00270363">
      <w:pPr>
        <w:pStyle w:val="Heading3"/>
        <w:numPr>
          <w:ilvl w:val="0"/>
          <w:numId w:val="0"/>
        </w:numPr>
        <w:spacing w:before="120" w:after="180"/>
      </w:pPr>
      <w:bookmarkStart w:id="1240" w:name="_Toc404088019"/>
      <w:bookmarkStart w:id="1241" w:name="_Toc404088497"/>
      <w:bookmarkStart w:id="1242" w:name="_Toc404089444"/>
      <w:bookmarkStart w:id="1243" w:name="_Toc404089918"/>
      <w:bookmarkStart w:id="1244" w:name="_Toc405548525"/>
      <w:bookmarkStart w:id="1245" w:name="_Toc405799973"/>
      <w:bookmarkStart w:id="1246" w:name="_Toc405801182"/>
      <w:bookmarkStart w:id="1247" w:name="_Toc405812560"/>
      <w:bookmarkStart w:id="1248" w:name="_Toc405813027"/>
      <w:bookmarkStart w:id="1249" w:name="_Toc405813498"/>
      <w:bookmarkStart w:id="1250" w:name="_Toc405816321"/>
      <w:bookmarkStart w:id="1251" w:name="_Toc405816793"/>
      <w:bookmarkStart w:id="1252" w:name="_Toc405817262"/>
      <w:bookmarkStart w:id="1253" w:name="_Toc405817732"/>
      <w:bookmarkStart w:id="1254" w:name="_Toc406055914"/>
      <w:bookmarkStart w:id="1255" w:name="_Toc443634737"/>
      <w:r w:rsidRPr="002141AD">
        <w:t>8.2.</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r w:rsidR="000A542F" w:rsidRPr="00ED34FC">
        <w:t>6 Normal Flow</w:t>
      </w:r>
    </w:p>
    <w:p w14:paraId="14F5B642" w14:textId="77777777" w:rsidR="009F0731" w:rsidRPr="002141AD" w:rsidRDefault="009F0731" w:rsidP="009F0731">
      <w:r w:rsidRPr="002141AD">
        <w:t>Usually wellness sensor devices are bought by Users. These devices are deployed in User’s house, or are worn with User.</w:t>
      </w:r>
    </w:p>
    <w:p w14:paraId="315DCBDB" w14:textId="77777777" w:rsidR="009F0731" w:rsidRPr="00270363" w:rsidRDefault="009F0731" w:rsidP="006050CD">
      <w:pPr>
        <w:pStyle w:val="ListParagraph"/>
        <w:numPr>
          <w:ilvl w:val="0"/>
          <w:numId w:val="40"/>
        </w:numPr>
        <w:autoSpaceDN/>
        <w:rPr>
          <w:rFonts w:ascii="Times New Roman" w:hAnsi="Times New Roman" w:cs="Times New Roman"/>
          <w:lang w:val="en-GB"/>
        </w:rPr>
      </w:pPr>
      <w:r w:rsidRPr="00270363">
        <w:rPr>
          <w:rFonts w:ascii="Times New Roman" w:hAnsi="Times New Roman" w:cs="Times New Roman"/>
          <w:lang w:val="en-GB"/>
        </w:rPr>
        <w:t>The mobile device detects new wellness sensor devices and tries to connect to it under User’s permission to connect (pairing between sensor device and mobile device).</w:t>
      </w:r>
    </w:p>
    <w:p w14:paraId="76626E24" w14:textId="77777777" w:rsidR="009F0731" w:rsidRPr="00270363" w:rsidRDefault="009F0731" w:rsidP="006050CD">
      <w:pPr>
        <w:pStyle w:val="ListParagraph"/>
        <w:numPr>
          <w:ilvl w:val="0"/>
          <w:numId w:val="40"/>
        </w:numPr>
        <w:autoSpaceDN/>
        <w:rPr>
          <w:rFonts w:ascii="Times New Roman" w:hAnsi="Times New Roman" w:cs="Times New Roman"/>
          <w:lang w:val="en-GB"/>
        </w:rPr>
      </w:pPr>
      <w:r w:rsidRPr="00270363">
        <w:rPr>
          <w:rFonts w:ascii="Times New Roman" w:hAnsi="Times New Roman" w:cs="Times New Roman"/>
          <w:lang w:val="en-GB"/>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270363" w:rsidRDefault="009F0731" w:rsidP="006050CD">
      <w:pPr>
        <w:pStyle w:val="ListParagraph"/>
        <w:numPr>
          <w:ilvl w:val="0"/>
          <w:numId w:val="40"/>
        </w:numPr>
        <w:autoSpaceDN/>
        <w:rPr>
          <w:rFonts w:ascii="Times New Roman" w:hAnsi="Times New Roman" w:cs="Times New Roman"/>
          <w:lang w:val="en-GB"/>
        </w:rPr>
      </w:pPr>
      <w:r w:rsidRPr="00270363">
        <w:rPr>
          <w:rFonts w:ascii="Times New Roman" w:hAnsi="Times New Roman" w:cs="Times New Roman"/>
          <w:lang w:val="en-GB"/>
        </w:rPr>
        <w:t>The mobile device is provided with the appropriate application software from the Management Server and is appropriately configured by the Management Server.</w:t>
      </w:r>
    </w:p>
    <w:p w14:paraId="5B82137E" w14:textId="77777777" w:rsidR="009F0731" w:rsidRPr="00270363" w:rsidRDefault="009F0731" w:rsidP="006050CD">
      <w:pPr>
        <w:pStyle w:val="ListParagraph"/>
        <w:numPr>
          <w:ilvl w:val="0"/>
          <w:numId w:val="40"/>
        </w:numPr>
        <w:autoSpaceDN/>
        <w:rPr>
          <w:rFonts w:ascii="Times New Roman" w:hAnsi="Times New Roman" w:cs="Times New Roman"/>
          <w:lang w:val="en-GB"/>
        </w:rPr>
      </w:pPr>
      <w:r w:rsidRPr="00270363">
        <w:rPr>
          <w:rFonts w:ascii="Times New Roman" w:hAnsi="Times New Roman" w:cs="Times New Roman"/>
          <w:lang w:val="en-GB"/>
        </w:rPr>
        <w:t>When the User measures the data by using wellness sensor device, the mobile device collects the data and sends it to the Application Server.</w:t>
      </w:r>
    </w:p>
    <w:p w14:paraId="2832A9BC" w14:textId="1B435570" w:rsidR="009F0731" w:rsidRPr="00ED34FC" w:rsidRDefault="00D81B8F" w:rsidP="00270363">
      <w:pPr>
        <w:pStyle w:val="Heading3"/>
        <w:numPr>
          <w:ilvl w:val="0"/>
          <w:numId w:val="0"/>
        </w:numPr>
        <w:spacing w:before="120" w:after="180"/>
      </w:pPr>
      <w:bookmarkStart w:id="1256" w:name="_Toc405816794"/>
      <w:bookmarkStart w:id="1257" w:name="_Toc405817263"/>
      <w:bookmarkStart w:id="1258" w:name="_Toc405817733"/>
      <w:bookmarkStart w:id="1259" w:name="_Toc406055915"/>
      <w:bookmarkStart w:id="1260" w:name="_Toc443634738"/>
      <w:r w:rsidRPr="002141AD">
        <w:t>8.2.</w:t>
      </w:r>
      <w:bookmarkEnd w:id="1256"/>
      <w:bookmarkEnd w:id="1257"/>
      <w:bookmarkEnd w:id="1258"/>
      <w:bookmarkEnd w:id="1259"/>
      <w:bookmarkEnd w:id="1260"/>
      <w:r w:rsidR="000A542F" w:rsidRPr="00ED34FC">
        <w:t>7 Alternative Flow</w:t>
      </w:r>
    </w:p>
    <w:p w14:paraId="3AA6466C" w14:textId="77777777" w:rsidR="009F0731" w:rsidRPr="002141AD" w:rsidRDefault="009F0731" w:rsidP="009F0731">
      <w:pPr>
        <w:rPr>
          <w:b/>
        </w:rPr>
      </w:pPr>
      <w:r w:rsidRPr="002141AD">
        <w:rPr>
          <w:b/>
        </w:rPr>
        <w:t>Alternative Flow 1</w:t>
      </w:r>
    </w:p>
    <w:p w14:paraId="17E86EC2" w14:textId="77777777" w:rsidR="009F0731" w:rsidRPr="00270363" w:rsidRDefault="009F0731" w:rsidP="006050CD">
      <w:pPr>
        <w:pStyle w:val="ListParagraph"/>
        <w:numPr>
          <w:ilvl w:val="0"/>
          <w:numId w:val="41"/>
        </w:numPr>
        <w:autoSpaceDN/>
        <w:rPr>
          <w:rFonts w:ascii="Times New Roman" w:hAnsi="Times New Roman" w:cs="Times New Roman"/>
          <w:lang w:val="en-GB"/>
        </w:rPr>
      </w:pPr>
      <w:r w:rsidRPr="00270363">
        <w:rPr>
          <w:rFonts w:ascii="Times New Roman" w:hAnsi="Times New Roman" w:cs="Times New Roman"/>
          <w:lang w:val="en-GB"/>
        </w:rPr>
        <w:t>As indicated in the Normal Flow, usually the wellness service collects the data from wellness sensor devices which the User owns.</w:t>
      </w:r>
    </w:p>
    <w:p w14:paraId="4AEDD3EE" w14:textId="01317A3D" w:rsidR="009F0731" w:rsidRPr="00270363" w:rsidRDefault="009F0731" w:rsidP="006050CD">
      <w:pPr>
        <w:pStyle w:val="ListParagraph"/>
        <w:numPr>
          <w:ilvl w:val="0"/>
          <w:numId w:val="41"/>
        </w:numPr>
        <w:autoSpaceDN/>
        <w:rPr>
          <w:rFonts w:ascii="Times New Roman" w:hAnsi="Times New Roman" w:cs="Times New Roman"/>
          <w:lang w:val="en-GB"/>
        </w:rPr>
      </w:pPr>
      <w:r w:rsidRPr="00270363">
        <w:rPr>
          <w:rFonts w:ascii="Times New Roman" w:hAnsi="Times New Roman" w:cs="Times New Roman"/>
          <w:lang w:val="en-GB"/>
        </w:rPr>
        <w:t xml:space="preserve">When the mobile device is brought outside, there is an opportunity to connect new wellness sensor devices (e.g. blood pressure which is set in fitness </w:t>
      </w:r>
      <w:r w:rsidR="00ED34FC" w:rsidRPr="00ED34FC">
        <w:rPr>
          <w:rFonts w:ascii="Times New Roman" w:hAnsi="Times New Roman" w:cs="Times New Roman"/>
          <w:lang w:val="en-GB"/>
        </w:rPr>
        <w:t>centre</w:t>
      </w:r>
      <w:r w:rsidRPr="00270363">
        <w:rPr>
          <w:rFonts w:ascii="Times New Roman" w:hAnsi="Times New Roman" w:cs="Times New Roman"/>
          <w:lang w:val="en-GB"/>
        </w:rPr>
        <w:t>).</w:t>
      </w:r>
    </w:p>
    <w:p w14:paraId="20E827EE" w14:textId="77777777" w:rsidR="009F0731" w:rsidRPr="00270363" w:rsidRDefault="009F0731" w:rsidP="006050CD">
      <w:pPr>
        <w:pStyle w:val="ListParagraph"/>
        <w:numPr>
          <w:ilvl w:val="0"/>
          <w:numId w:val="41"/>
        </w:numPr>
        <w:autoSpaceDN/>
        <w:rPr>
          <w:rFonts w:ascii="Times New Roman" w:hAnsi="Times New Roman" w:cs="Times New Roman"/>
          <w:lang w:val="en-GB"/>
        </w:rPr>
      </w:pPr>
      <w:r w:rsidRPr="00270363">
        <w:rPr>
          <w:rFonts w:ascii="Times New Roman" w:hAnsi="Times New Roman" w:cs="Times New Roman"/>
          <w:lang w:val="en-GB"/>
        </w:rPr>
        <w:t>The mobile device detects new wellness sensor devices and tries to connect to them under User’s permission to connect.</w:t>
      </w:r>
    </w:p>
    <w:p w14:paraId="0550A078" w14:textId="77777777" w:rsidR="009F0731" w:rsidRPr="00270363" w:rsidRDefault="009F0731" w:rsidP="006050CD">
      <w:pPr>
        <w:pStyle w:val="ListParagraph"/>
        <w:numPr>
          <w:ilvl w:val="0"/>
          <w:numId w:val="41"/>
        </w:numPr>
        <w:autoSpaceDN/>
        <w:rPr>
          <w:rFonts w:ascii="Times New Roman" w:hAnsi="Times New Roman" w:cs="Times New Roman"/>
          <w:lang w:val="en-GB"/>
        </w:rPr>
      </w:pPr>
      <w:r w:rsidRPr="00270363">
        <w:rPr>
          <w:rFonts w:ascii="Times New Roman" w:hAnsi="Times New Roman" w:cs="Times New Roman"/>
          <w:lang w:val="en-GB"/>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270363" w:rsidRDefault="009F0731" w:rsidP="006050CD">
      <w:pPr>
        <w:pStyle w:val="ListParagraph"/>
        <w:numPr>
          <w:ilvl w:val="0"/>
          <w:numId w:val="41"/>
        </w:numPr>
        <w:autoSpaceDN/>
        <w:rPr>
          <w:rFonts w:ascii="Times New Roman" w:hAnsi="Times New Roman" w:cs="Times New Roman"/>
          <w:lang w:val="en-GB"/>
        </w:rPr>
      </w:pPr>
      <w:r w:rsidRPr="00270363">
        <w:rPr>
          <w:rFonts w:ascii="Times New Roman" w:hAnsi="Times New Roman" w:cs="Times New Roman"/>
          <w:lang w:val="en-GB"/>
        </w:rPr>
        <w:t>The mobile device is provided with the appropriate application software and is appropriately configured by the Management Server.</w:t>
      </w:r>
    </w:p>
    <w:p w14:paraId="149722FC" w14:textId="77777777" w:rsidR="009F0731" w:rsidRPr="00270363" w:rsidRDefault="009F0731" w:rsidP="006050CD">
      <w:pPr>
        <w:pStyle w:val="ListParagraph"/>
        <w:numPr>
          <w:ilvl w:val="0"/>
          <w:numId w:val="41"/>
        </w:numPr>
        <w:autoSpaceDN/>
        <w:rPr>
          <w:rFonts w:ascii="Times New Roman" w:hAnsi="Times New Roman" w:cs="Times New Roman"/>
          <w:lang w:val="en-GB"/>
        </w:rPr>
      </w:pPr>
      <w:r w:rsidRPr="00270363">
        <w:rPr>
          <w:rFonts w:ascii="Times New Roman" w:hAnsi="Times New Roman" w:cs="Times New Roman"/>
          <w:lang w:val="en-GB"/>
        </w:rPr>
        <w:t>When the User measures the data by using wellness sensor device, the mobile device collects the data and sends it to the Application Server.</w:t>
      </w:r>
    </w:p>
    <w:p w14:paraId="0525C7F6" w14:textId="77777777" w:rsidR="009F0731" w:rsidRPr="002141AD" w:rsidRDefault="009F0731" w:rsidP="009F0731"/>
    <w:p w14:paraId="1574E001" w14:textId="77777777" w:rsidR="009F0731" w:rsidRPr="00ED34FC" w:rsidRDefault="009F0731" w:rsidP="009F0731">
      <w:pPr>
        <w:rPr>
          <w:b/>
        </w:rPr>
      </w:pPr>
      <w:r w:rsidRPr="002141AD">
        <w:rPr>
          <w:b/>
        </w:rPr>
        <w:t>Alternative Flow 2</w:t>
      </w:r>
    </w:p>
    <w:p w14:paraId="3FC247F7" w14:textId="77777777" w:rsidR="009F0731" w:rsidRPr="00270363" w:rsidRDefault="009F0731" w:rsidP="006050CD">
      <w:pPr>
        <w:pStyle w:val="ListParagraph"/>
        <w:numPr>
          <w:ilvl w:val="0"/>
          <w:numId w:val="42"/>
        </w:numPr>
        <w:autoSpaceDN/>
        <w:rPr>
          <w:rFonts w:ascii="Times New Roman" w:hAnsi="Times New Roman" w:cs="Times New Roman"/>
          <w:lang w:val="en-GB"/>
        </w:rPr>
      </w:pPr>
      <w:r w:rsidRPr="00270363">
        <w:rPr>
          <w:rFonts w:ascii="Times New Roman" w:hAnsi="Times New Roman" w:cs="Times New Roman"/>
          <w:lang w:val="en-GB"/>
        </w:rPr>
        <w:t>The wellness service may be an optional subscriber service to be charged. The User subscribes it and creates an account on the Application Server.</w:t>
      </w:r>
    </w:p>
    <w:p w14:paraId="1B4F9667" w14:textId="77777777" w:rsidR="009F0731" w:rsidRPr="00270363" w:rsidRDefault="009F0731" w:rsidP="006050CD">
      <w:pPr>
        <w:pStyle w:val="ListParagraph"/>
        <w:numPr>
          <w:ilvl w:val="0"/>
          <w:numId w:val="42"/>
        </w:numPr>
        <w:autoSpaceDN/>
        <w:rPr>
          <w:rFonts w:ascii="Times New Roman" w:hAnsi="Times New Roman" w:cs="Times New Roman"/>
          <w:lang w:val="en-GB"/>
        </w:rPr>
      </w:pPr>
      <w:r w:rsidRPr="00270363">
        <w:rPr>
          <w:rFonts w:ascii="Times New Roman" w:hAnsi="Times New Roman" w:cs="Times New Roman"/>
          <w:lang w:val="en-GB"/>
        </w:rPr>
        <w:t>When the User utilizes the wellness service, at first the User needs to activate the service on the Application Server.</w:t>
      </w:r>
    </w:p>
    <w:p w14:paraId="5749AA1C" w14:textId="77777777" w:rsidR="009F0731" w:rsidRPr="00270363" w:rsidRDefault="009F0731" w:rsidP="006050CD">
      <w:pPr>
        <w:pStyle w:val="ListParagraph"/>
        <w:numPr>
          <w:ilvl w:val="0"/>
          <w:numId w:val="42"/>
        </w:numPr>
        <w:autoSpaceDN/>
        <w:rPr>
          <w:rFonts w:ascii="Times New Roman" w:hAnsi="Times New Roman" w:cs="Times New Roman"/>
          <w:lang w:val="en-GB"/>
        </w:rPr>
      </w:pPr>
      <w:r w:rsidRPr="00270363">
        <w:rPr>
          <w:rFonts w:ascii="Times New Roman" w:hAnsi="Times New Roman" w:cs="Times New Roman"/>
          <w:lang w:val="en-GB"/>
        </w:rPr>
        <w:t>When the mobile device detects wellness sensor devices, it requests the Management Server to provide appropriate application software with configuration to the mobile device.</w:t>
      </w:r>
    </w:p>
    <w:p w14:paraId="400FD2F5" w14:textId="77777777" w:rsidR="009F0731" w:rsidRPr="00270363" w:rsidRDefault="009F0731" w:rsidP="006050CD">
      <w:pPr>
        <w:pStyle w:val="ListParagraph"/>
        <w:numPr>
          <w:ilvl w:val="0"/>
          <w:numId w:val="42"/>
        </w:numPr>
        <w:autoSpaceDN/>
        <w:rPr>
          <w:rFonts w:ascii="Times New Roman" w:hAnsi="Times New Roman" w:cs="Times New Roman"/>
          <w:lang w:val="en-GB"/>
        </w:rPr>
      </w:pPr>
      <w:r w:rsidRPr="00270363">
        <w:rPr>
          <w:rFonts w:ascii="Times New Roman" w:hAnsi="Times New Roman" w:cs="Times New Roman"/>
          <w:lang w:val="en-GB"/>
        </w:rPr>
        <w:t>The Management Server checks with the Application Server if the User has subscribed to the service and activated it or not.</w:t>
      </w:r>
    </w:p>
    <w:p w14:paraId="3A1CD23A" w14:textId="77777777" w:rsidR="009F0731" w:rsidRPr="00270363" w:rsidRDefault="009F0731" w:rsidP="006050CD">
      <w:pPr>
        <w:pStyle w:val="ListParagraph"/>
        <w:numPr>
          <w:ilvl w:val="0"/>
          <w:numId w:val="42"/>
        </w:numPr>
        <w:autoSpaceDN/>
        <w:rPr>
          <w:rFonts w:ascii="Times New Roman" w:hAnsi="Times New Roman" w:cs="Times New Roman"/>
          <w:lang w:val="en-GB"/>
        </w:rPr>
      </w:pPr>
      <w:r w:rsidRPr="00270363">
        <w:rPr>
          <w:rFonts w:ascii="Times New Roman" w:hAnsi="Times New Roman" w:cs="Times New Roman"/>
          <w:lang w:val="en-GB"/>
        </w:rPr>
        <w:t>And then, if the User is not subscribed to the service or has not activated it, the Management Server does not provide any application software.</w:t>
      </w:r>
    </w:p>
    <w:p w14:paraId="7EB9D102" w14:textId="77777777" w:rsidR="009F0731" w:rsidRPr="002141AD" w:rsidRDefault="009F0731" w:rsidP="009F0731"/>
    <w:p w14:paraId="3994470B" w14:textId="77777777" w:rsidR="009F0731" w:rsidRPr="00ED34FC" w:rsidRDefault="009F0731" w:rsidP="009F0731">
      <w:pPr>
        <w:rPr>
          <w:b/>
        </w:rPr>
      </w:pPr>
      <w:r w:rsidRPr="002141AD">
        <w:rPr>
          <w:b/>
        </w:rPr>
        <w:t>Alternative Flow 3</w:t>
      </w:r>
    </w:p>
    <w:p w14:paraId="08763AA8" w14:textId="77777777" w:rsidR="009F0731" w:rsidRPr="002141AD" w:rsidRDefault="009F0731" w:rsidP="009F0731">
      <w:r w:rsidRPr="002141AD">
        <w:t>After the User has collected the data, the User is able to disconnect the mobile device from the wellness sensor device and to de-activate the service.</w:t>
      </w:r>
    </w:p>
    <w:p w14:paraId="3AB4E159" w14:textId="77777777" w:rsidR="009F0731" w:rsidRPr="00270363" w:rsidRDefault="009F0731" w:rsidP="006050CD">
      <w:pPr>
        <w:pStyle w:val="ListParagraph"/>
        <w:numPr>
          <w:ilvl w:val="0"/>
          <w:numId w:val="43"/>
        </w:numPr>
        <w:autoSpaceDN/>
        <w:rPr>
          <w:rFonts w:ascii="Times New Roman" w:hAnsi="Times New Roman" w:cs="Times New Roman"/>
          <w:lang w:val="en-GB"/>
        </w:rPr>
      </w:pPr>
      <w:r w:rsidRPr="00270363">
        <w:rPr>
          <w:rFonts w:ascii="Times New Roman" w:hAnsi="Times New Roman" w:cs="Times New Roman"/>
          <w:lang w:val="en-GB"/>
        </w:rPr>
        <w:t>If the User brings the mobile device out of the range of M2M Area Network, the mobile device disconnects the wellness sensor device automatically.</w:t>
      </w:r>
    </w:p>
    <w:p w14:paraId="4835F484" w14:textId="77777777" w:rsidR="009F0731" w:rsidRPr="00270363" w:rsidRDefault="009F0731" w:rsidP="006050CD">
      <w:pPr>
        <w:pStyle w:val="ListParagraph"/>
        <w:numPr>
          <w:ilvl w:val="0"/>
          <w:numId w:val="43"/>
        </w:numPr>
        <w:autoSpaceDN/>
        <w:rPr>
          <w:rFonts w:ascii="Times New Roman" w:hAnsi="Times New Roman" w:cs="Times New Roman"/>
          <w:lang w:val="en-GB"/>
        </w:rPr>
      </w:pPr>
      <w:r w:rsidRPr="00270363">
        <w:rPr>
          <w:rFonts w:ascii="Times New Roman" w:hAnsi="Times New Roman" w:cs="Times New Roman"/>
          <w:lang w:val="en-GB"/>
        </w:rPr>
        <w:t>The User is also able to disconnect these devices by operating settings of the mobile device or by waiting for a while until the wellness sensor device disconnect by itself.</w:t>
      </w:r>
    </w:p>
    <w:p w14:paraId="58F235FB" w14:textId="77777777" w:rsidR="009F0731" w:rsidRPr="00270363" w:rsidRDefault="009F0731" w:rsidP="006050CD">
      <w:pPr>
        <w:pStyle w:val="ListParagraph"/>
        <w:numPr>
          <w:ilvl w:val="0"/>
          <w:numId w:val="43"/>
        </w:numPr>
        <w:autoSpaceDN/>
        <w:rPr>
          <w:rFonts w:ascii="Times New Roman" w:hAnsi="Times New Roman" w:cs="Times New Roman"/>
          <w:lang w:val="en-GB"/>
        </w:rPr>
      </w:pPr>
      <w:r w:rsidRPr="00270363">
        <w:rPr>
          <w:rFonts w:ascii="Times New Roman" w:hAnsi="Times New Roman" w:cs="Times New Roman"/>
          <w:lang w:val="en-GB"/>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2141AD" w:rsidRDefault="009F0731" w:rsidP="009F0731"/>
    <w:p w14:paraId="2EFFF155" w14:textId="622B33C0" w:rsidR="009F0731" w:rsidRPr="002141AD" w:rsidRDefault="00D81B8F" w:rsidP="00270363">
      <w:pPr>
        <w:pStyle w:val="Heading3"/>
        <w:numPr>
          <w:ilvl w:val="0"/>
          <w:numId w:val="0"/>
        </w:numPr>
        <w:spacing w:before="120" w:after="180"/>
      </w:pPr>
      <w:bookmarkStart w:id="1261" w:name="_Toc404088021"/>
      <w:bookmarkStart w:id="1262" w:name="_Toc404088499"/>
      <w:bookmarkStart w:id="1263" w:name="_Toc404089446"/>
      <w:bookmarkStart w:id="1264" w:name="_Toc404089920"/>
      <w:bookmarkStart w:id="1265" w:name="_Toc405548527"/>
      <w:bookmarkStart w:id="1266" w:name="_Toc405799975"/>
      <w:bookmarkStart w:id="1267" w:name="_Toc405801184"/>
      <w:bookmarkStart w:id="1268" w:name="_Toc405812562"/>
      <w:bookmarkStart w:id="1269" w:name="_Toc405813029"/>
      <w:bookmarkStart w:id="1270" w:name="_Toc405813500"/>
      <w:bookmarkStart w:id="1271" w:name="_Toc405816323"/>
      <w:bookmarkStart w:id="1272" w:name="_Toc405816795"/>
      <w:bookmarkStart w:id="1273" w:name="_Toc405817264"/>
      <w:bookmarkStart w:id="1274" w:name="_Toc405817734"/>
      <w:bookmarkStart w:id="1275" w:name="_Toc406055916"/>
      <w:bookmarkStart w:id="1276" w:name="_Toc443634739"/>
      <w:r w:rsidRPr="002141AD">
        <w:t>8.2.</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000A542F" w:rsidRPr="002141AD">
        <w:t>8 Post-conditions</w:t>
      </w:r>
    </w:p>
    <w:p w14:paraId="2BDA15C8" w14:textId="77777777" w:rsidR="009F0731" w:rsidRPr="00270363" w:rsidRDefault="009F0731" w:rsidP="006050CD">
      <w:pPr>
        <w:pStyle w:val="ListParagraph"/>
        <w:numPr>
          <w:ilvl w:val="0"/>
          <w:numId w:val="44"/>
        </w:numPr>
        <w:autoSpaceDN/>
        <w:rPr>
          <w:rFonts w:ascii="Times New Roman" w:hAnsi="Times New Roman" w:cs="Times New Roman"/>
          <w:lang w:val="en-GB"/>
        </w:rPr>
      </w:pPr>
      <w:r w:rsidRPr="00270363">
        <w:rPr>
          <w:rFonts w:ascii="Times New Roman" w:hAnsi="Times New Roman" w:cs="Times New Roman"/>
          <w:lang w:val="en-GB"/>
        </w:rPr>
        <w:t>Measured wellness data are stored in the M2M Service Platform or the Application Server.</w:t>
      </w:r>
    </w:p>
    <w:p w14:paraId="68827391" w14:textId="77777777" w:rsidR="009F0731" w:rsidRPr="00270363" w:rsidRDefault="009F0731" w:rsidP="006050CD">
      <w:pPr>
        <w:pStyle w:val="ListParagraph"/>
        <w:numPr>
          <w:ilvl w:val="0"/>
          <w:numId w:val="44"/>
        </w:numPr>
        <w:autoSpaceDN/>
        <w:rPr>
          <w:rFonts w:ascii="Times New Roman" w:hAnsi="Times New Roman" w:cs="Times New Roman"/>
          <w:lang w:val="en-GB"/>
        </w:rPr>
      </w:pPr>
      <w:r w:rsidRPr="00270363">
        <w:rPr>
          <w:rFonts w:ascii="Times New Roman" w:hAnsi="Times New Roman" w:cs="Times New Roman"/>
          <w:lang w:val="en-GB"/>
        </w:rPr>
        <w:t>User is able to access to the Application Server and explore the graph of the wellness data trend.</w:t>
      </w:r>
    </w:p>
    <w:p w14:paraId="6F9880AD" w14:textId="2E6D326E" w:rsidR="009F0731" w:rsidRPr="002141AD" w:rsidRDefault="00D81B8F" w:rsidP="00270363">
      <w:pPr>
        <w:pStyle w:val="Heading3"/>
        <w:numPr>
          <w:ilvl w:val="0"/>
          <w:numId w:val="0"/>
        </w:numPr>
        <w:spacing w:before="120" w:after="180"/>
      </w:pPr>
      <w:bookmarkStart w:id="1277" w:name="_Toc404088022"/>
      <w:bookmarkStart w:id="1278" w:name="_Toc404088500"/>
      <w:bookmarkStart w:id="1279" w:name="_Toc404089447"/>
      <w:bookmarkStart w:id="1280" w:name="_Toc404089921"/>
      <w:bookmarkStart w:id="1281" w:name="_Toc405548528"/>
      <w:bookmarkStart w:id="1282" w:name="_Toc405799976"/>
      <w:bookmarkStart w:id="1283" w:name="_Toc405801185"/>
      <w:bookmarkStart w:id="1284" w:name="_Toc405812563"/>
      <w:bookmarkStart w:id="1285" w:name="_Toc405813030"/>
      <w:bookmarkStart w:id="1286" w:name="_Toc405813501"/>
      <w:bookmarkStart w:id="1287" w:name="_Toc405816324"/>
      <w:bookmarkStart w:id="1288" w:name="_Toc405816796"/>
      <w:bookmarkStart w:id="1289" w:name="_Toc405817265"/>
      <w:bookmarkStart w:id="1290" w:name="_Toc405817735"/>
      <w:bookmarkStart w:id="1291" w:name="_Toc406055917"/>
      <w:bookmarkStart w:id="1292" w:name="_Toc443634740"/>
      <w:r w:rsidRPr="002141AD">
        <w:t>8.2.</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r w:rsidR="000A542F" w:rsidRPr="00ED34FC">
        <w:t>9 High Level Illustration</w:t>
      </w:r>
    </w:p>
    <w:p w14:paraId="488D687B" w14:textId="7A54A5C1" w:rsidR="009F0731" w:rsidRPr="002141AD" w:rsidRDefault="00E94BEC" w:rsidP="009F0731">
      <w:pPr>
        <w:jc w:val="center"/>
      </w:pPr>
      <w:r>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3264BF" w:rsidRDefault="003264BF"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9"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50" o:title=""/>
              </v:shape>
            </v:group>
            <w10:anchorlock/>
          </v:group>
        </w:pict>
      </w:r>
    </w:p>
    <w:p w14:paraId="73EE056E" w14:textId="2DDB7B5F" w:rsidR="009F0731" w:rsidRPr="002141AD" w:rsidRDefault="009F0731" w:rsidP="009F0731">
      <w:pPr>
        <w:pStyle w:val="Caption"/>
        <w:jc w:val="center"/>
      </w:pPr>
      <w:r w:rsidRPr="002141AD">
        <w:t xml:space="preserve">Figure </w:t>
      </w:r>
      <w:r w:rsidR="002F2663" w:rsidRPr="00ED34FC">
        <w:t>8-7</w:t>
      </w:r>
      <w:r w:rsidRPr="002141AD">
        <w:t xml:space="preserve"> Wellness Service High Level Illustration</w:t>
      </w:r>
    </w:p>
    <w:p w14:paraId="0D53497F" w14:textId="77777777" w:rsidR="009F0731" w:rsidRPr="002141AD" w:rsidRDefault="009F0731" w:rsidP="009F0731"/>
    <w:p w14:paraId="4F373C6A" w14:textId="5818BDDB" w:rsidR="009F0731" w:rsidRPr="002141AD" w:rsidRDefault="00D81B8F" w:rsidP="00270363">
      <w:pPr>
        <w:pStyle w:val="Heading3"/>
        <w:numPr>
          <w:ilvl w:val="0"/>
          <w:numId w:val="0"/>
        </w:numPr>
        <w:spacing w:before="120" w:after="180"/>
      </w:pPr>
      <w:bookmarkStart w:id="1293" w:name="_Toc404088023"/>
      <w:bookmarkStart w:id="1294" w:name="_Toc404088501"/>
      <w:bookmarkStart w:id="1295" w:name="_Toc404089448"/>
      <w:bookmarkStart w:id="1296" w:name="_Toc404089922"/>
      <w:bookmarkStart w:id="1297" w:name="_Toc405548529"/>
      <w:bookmarkStart w:id="1298" w:name="_Toc405799977"/>
      <w:bookmarkStart w:id="1299" w:name="_Toc405801186"/>
      <w:bookmarkStart w:id="1300" w:name="_Toc405812564"/>
      <w:bookmarkStart w:id="1301" w:name="_Toc405813031"/>
      <w:bookmarkStart w:id="1302" w:name="_Toc405813502"/>
      <w:bookmarkStart w:id="1303" w:name="_Toc405816325"/>
      <w:bookmarkStart w:id="1304" w:name="_Toc405816797"/>
      <w:bookmarkStart w:id="1305" w:name="_Toc405817266"/>
      <w:bookmarkStart w:id="1306" w:name="_Toc405817736"/>
      <w:bookmarkStart w:id="1307" w:name="_Toc406055918"/>
      <w:bookmarkStart w:id="1308" w:name="_Toc443634741"/>
      <w:r w:rsidRPr="002141AD">
        <w:t>8.2.</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r w:rsidR="000A542F" w:rsidRPr="002141AD">
        <w:t>10 Potential Requirements</w:t>
      </w:r>
    </w:p>
    <w:p w14:paraId="15159FF4" w14:textId="77777777" w:rsidR="009F0731" w:rsidRPr="00270363" w:rsidRDefault="009F0731" w:rsidP="006050CD">
      <w:pPr>
        <w:pStyle w:val="ListParagraph"/>
        <w:numPr>
          <w:ilvl w:val="0"/>
          <w:numId w:val="45"/>
        </w:numPr>
        <w:autoSpaceDN/>
        <w:rPr>
          <w:rFonts w:ascii="Times New Roman" w:hAnsi="Times New Roman" w:cs="Times New Roman"/>
          <w:lang w:val="en-GB"/>
        </w:rPr>
      </w:pPr>
      <w:r w:rsidRPr="00270363">
        <w:rPr>
          <w:rFonts w:ascii="Times New Roman" w:hAnsi="Times New Roman" w:cs="Times New Roman"/>
          <w:lang w:val="en-GB"/>
        </w:rPr>
        <w:t>M2M Gateway SHALL be able to detect device that can be newly installed (paired with the M2M Gateway).</w:t>
      </w:r>
    </w:p>
    <w:p w14:paraId="79A60743" w14:textId="77777777" w:rsidR="009F0731" w:rsidRPr="00270363" w:rsidRDefault="009F0731" w:rsidP="006050CD">
      <w:pPr>
        <w:pStyle w:val="ListParagraph"/>
        <w:numPr>
          <w:ilvl w:val="0"/>
          <w:numId w:val="45"/>
        </w:numPr>
        <w:autoSpaceDN/>
        <w:rPr>
          <w:rFonts w:ascii="Times New Roman" w:hAnsi="Times New Roman" w:cs="Times New Roman"/>
          <w:lang w:val="en-GB"/>
        </w:rPr>
      </w:pPr>
      <w:r w:rsidRPr="00270363">
        <w:rPr>
          <w:rFonts w:ascii="Times New Roman" w:hAnsi="Times New Roman" w:cs="Times New Roman"/>
          <w:lang w:val="en-GB"/>
        </w:rPr>
        <w:t>Upon detection of a new device the M2M Gateway SHALL be able to be provisioned by the M2M Service Platform with an appropriate configuration which is required to handle the detected device.</w:t>
      </w:r>
    </w:p>
    <w:p w14:paraId="71719B4F" w14:textId="77777777" w:rsidR="009F0731" w:rsidRPr="00270363" w:rsidRDefault="009F0731" w:rsidP="006050CD">
      <w:pPr>
        <w:pStyle w:val="ListParagraph"/>
        <w:numPr>
          <w:ilvl w:val="0"/>
          <w:numId w:val="45"/>
        </w:numPr>
        <w:autoSpaceDN/>
        <w:rPr>
          <w:rFonts w:ascii="Times New Roman" w:hAnsi="Times New Roman" w:cs="Times New Roman"/>
          <w:lang w:val="en-GB"/>
        </w:rPr>
      </w:pPr>
      <w:r w:rsidRPr="00270363">
        <w:rPr>
          <w:rFonts w:ascii="Times New Roman" w:hAnsi="Times New Roman" w:cs="Times New Roman"/>
          <w:lang w:val="en-GB"/>
        </w:rPr>
        <w:t>The M2M Service Platform SHALL be able to provide an authenticated and authorized application in the M2M Gateway with appropriate configuration data.</w:t>
      </w:r>
    </w:p>
    <w:p w14:paraId="2E601D36" w14:textId="77777777" w:rsidR="009F0731" w:rsidRPr="002141AD" w:rsidRDefault="009F0731" w:rsidP="009F0731">
      <w:r w:rsidRPr="002141AD">
        <w:br w:type="page"/>
      </w:r>
    </w:p>
    <w:p w14:paraId="384D6FAB" w14:textId="7E3CC490" w:rsidR="009F0731" w:rsidRPr="002141AD" w:rsidRDefault="00D81B8F" w:rsidP="00270363">
      <w:pPr>
        <w:pStyle w:val="Heading2"/>
      </w:pPr>
      <w:bookmarkStart w:id="1309" w:name="_Toc404088024"/>
      <w:bookmarkStart w:id="1310" w:name="_Toc404088502"/>
      <w:bookmarkStart w:id="1311" w:name="_Toc404089449"/>
      <w:bookmarkStart w:id="1312" w:name="_Toc404089923"/>
      <w:bookmarkStart w:id="1313" w:name="_Toc405548530"/>
      <w:bookmarkStart w:id="1314" w:name="_Toc405799978"/>
      <w:bookmarkStart w:id="1315" w:name="_Toc405801187"/>
      <w:bookmarkStart w:id="1316" w:name="_Toc405812565"/>
      <w:bookmarkStart w:id="1317" w:name="_Toc405813032"/>
      <w:bookmarkStart w:id="1318" w:name="_Toc405813503"/>
      <w:bookmarkStart w:id="1319" w:name="_Toc405816326"/>
      <w:bookmarkStart w:id="1320" w:name="_Toc405816798"/>
      <w:bookmarkStart w:id="1321" w:name="_Toc405817267"/>
      <w:bookmarkStart w:id="1322" w:name="_Toc405817737"/>
      <w:bookmarkStart w:id="1323" w:name="_Toc406055919"/>
      <w:bookmarkStart w:id="1324" w:name="_Toc443634742"/>
      <w:r w:rsidRPr="002141AD">
        <w:t xml:space="preserve">8.3 </w:t>
      </w:r>
      <w:r w:rsidR="009F0731" w:rsidRPr="00ED34FC">
        <w:t>Secure remote patient care and monitoring</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DC1BECD" w14:textId="52C84ED7" w:rsidR="009F0731" w:rsidRPr="002141AD" w:rsidRDefault="00D81B8F" w:rsidP="00270363">
      <w:pPr>
        <w:pStyle w:val="Heading3"/>
        <w:numPr>
          <w:ilvl w:val="0"/>
          <w:numId w:val="0"/>
        </w:numPr>
        <w:spacing w:before="120" w:after="180"/>
      </w:pPr>
      <w:bookmarkStart w:id="1325" w:name="_Toc404088025"/>
      <w:bookmarkStart w:id="1326" w:name="_Toc404088503"/>
      <w:bookmarkStart w:id="1327" w:name="_Toc404089450"/>
      <w:bookmarkStart w:id="1328" w:name="_Toc404089924"/>
      <w:bookmarkStart w:id="1329" w:name="_Toc405548531"/>
      <w:bookmarkStart w:id="1330" w:name="_Toc405799979"/>
      <w:bookmarkStart w:id="1331" w:name="_Toc405801188"/>
      <w:bookmarkStart w:id="1332" w:name="_Toc405812566"/>
      <w:bookmarkStart w:id="1333" w:name="_Toc405813033"/>
      <w:bookmarkStart w:id="1334" w:name="_Toc405813504"/>
      <w:bookmarkStart w:id="1335" w:name="_Toc405816327"/>
      <w:bookmarkStart w:id="1336" w:name="_Toc405816799"/>
      <w:bookmarkStart w:id="1337" w:name="_Toc405817268"/>
      <w:bookmarkStart w:id="1338" w:name="_Toc405817738"/>
      <w:bookmarkStart w:id="1339" w:name="_Toc406055920"/>
      <w:bookmarkStart w:id="1340" w:name="_Toc443634743"/>
      <w:r w:rsidRPr="002141AD">
        <w:t xml:space="preserve">8.3.1 </w:t>
      </w:r>
      <w:r w:rsidR="009F0731" w:rsidRPr="002141AD">
        <w:t>Description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5CC1837B" w14:textId="48386C4D" w:rsidR="009F0731" w:rsidRPr="002141AD" w:rsidRDefault="009F0731" w:rsidP="009F0731">
      <w:r w:rsidRPr="002141AD">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r w:rsidR="00043937" w:rsidRPr="002141AD">
        <w:t>[b-ETSI TR 102 732]</w:t>
      </w:r>
      <w:r w:rsidRPr="002141AD">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379F9579" w:rsidR="009F0731" w:rsidRPr="002141AD" w:rsidRDefault="009F0731" w:rsidP="009F0731">
      <w:r w:rsidRPr="002141AD">
        <w:t xml:space="preserve">Remote patient monitoring applications allow measurements from various medical and non-medical devices in the patient’s environment to be read and </w:t>
      </w:r>
      <w:r w:rsidR="00915FB3" w:rsidRPr="002141AD">
        <w:t>analysed</w:t>
      </w:r>
      <w:r w:rsidRPr="002141AD">
        <w:t xml:space="preserve">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2141AD" w:rsidRDefault="009F0731" w:rsidP="009F0731">
      <w:r w:rsidRPr="002141AD">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2141AD" w:rsidRDefault="009F0731" w:rsidP="009F0731">
      <w:r w:rsidRPr="002141AD">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2141AD" w:rsidRDefault="009F0731" w:rsidP="009F0731">
      <w:r w:rsidRPr="002141AD">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2141AD" w:rsidRDefault="009F0731" w:rsidP="009F0731">
      <w:pPr>
        <w:jc w:val="center"/>
      </w:pPr>
      <w:r w:rsidRPr="003264BF">
        <w:object w:dxaOrig="12626" w:dyaOrig="9806" w14:anchorId="4991C566">
          <v:shape id="_x0000_i1038" type="#_x0000_t75" style="width:324pt;height:249.75pt" o:ole="">
            <v:imagedata r:id="rId51" o:title=""/>
          </v:shape>
          <o:OLEObject Type="Embed" ProgID="Visio.Drawing.11" ShapeID="_x0000_i1038" DrawAspect="Content" ObjectID="_1564299139" r:id="rId52"/>
        </w:object>
      </w:r>
    </w:p>
    <w:p w14:paraId="3F833D1F" w14:textId="123E6CFA" w:rsidR="009F0731" w:rsidRPr="002141AD" w:rsidRDefault="009F0731" w:rsidP="009F0731">
      <w:pPr>
        <w:pStyle w:val="Caption"/>
        <w:jc w:val="center"/>
      </w:pPr>
      <w:r w:rsidRPr="002141AD">
        <w:t xml:space="preserve">Figure </w:t>
      </w:r>
      <w:r w:rsidR="002F2663" w:rsidRPr="002141AD">
        <w:t xml:space="preserve">8-8 </w:t>
      </w:r>
      <w:r w:rsidRPr="00ED34FC">
        <w:t xml:space="preserve">An illustration of a process with 2 levels of redaction. Black </w:t>
      </w:r>
      <w:r w:rsidR="00915FB3" w:rsidRPr="002141AD">
        <w:t>colour</w:t>
      </w:r>
      <w:r w:rsidRPr="002141AD">
        <w:t xml:space="preserve"> indicates a data field that is masked from an unauthorized user.</w:t>
      </w:r>
    </w:p>
    <w:p w14:paraId="28CC9359" w14:textId="77777777" w:rsidR="009F0731" w:rsidRPr="002141AD" w:rsidRDefault="009F0731" w:rsidP="009F0731">
      <w:r w:rsidRPr="002141AD">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2141AD" w:rsidRDefault="009F0731" w:rsidP="009F0731">
      <w:r w:rsidRPr="002141AD">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2141AD" w:rsidRDefault="009F0731" w:rsidP="009F0731">
      <w:r w:rsidRPr="002141AD">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2141AD" w:rsidRDefault="009F0731" w:rsidP="009F0731">
      <w:pPr>
        <w:jc w:val="center"/>
      </w:pPr>
      <w:r w:rsidRPr="003264BF">
        <w:rPr>
          <w:noProof/>
          <w:lang w:val="en-US"/>
        </w:rPr>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6EF2793F" w:rsidR="009F0731" w:rsidRPr="002141AD" w:rsidRDefault="009F0731" w:rsidP="009F0731">
      <w:pPr>
        <w:pStyle w:val="Caption"/>
        <w:jc w:val="center"/>
      </w:pPr>
      <w:r w:rsidRPr="002141AD">
        <w:t xml:space="preserve">Figure </w:t>
      </w:r>
      <w:r w:rsidR="002F2663" w:rsidRPr="00270363">
        <w:t>8-9</w:t>
      </w:r>
      <w:r w:rsidRPr="002141AD">
        <w:t xml:space="preserve"> An e-Health application service capable of monitoring remote sensor devices and producing notifications and data to health care personnel based on their authorization level.</w:t>
      </w:r>
    </w:p>
    <w:p w14:paraId="3AF837DC" w14:textId="1B62B874" w:rsidR="000A542F" w:rsidRPr="002141AD" w:rsidRDefault="000A542F" w:rsidP="00270363">
      <w:pPr>
        <w:pStyle w:val="Heading3"/>
      </w:pPr>
      <w:bookmarkStart w:id="1341" w:name="_Toc404088026"/>
      <w:bookmarkStart w:id="1342" w:name="_Toc404088504"/>
      <w:bookmarkStart w:id="1343" w:name="_Toc404089451"/>
      <w:bookmarkStart w:id="1344" w:name="_Toc404089925"/>
      <w:bookmarkStart w:id="1345" w:name="_Toc405548532"/>
      <w:bookmarkStart w:id="1346" w:name="_Toc405799980"/>
      <w:bookmarkStart w:id="1347" w:name="_Toc405801189"/>
      <w:bookmarkStart w:id="1348" w:name="_Toc405812567"/>
      <w:bookmarkStart w:id="1349" w:name="_Toc405813034"/>
      <w:bookmarkStart w:id="1350" w:name="_Toc405813505"/>
      <w:bookmarkStart w:id="1351" w:name="_Toc405816328"/>
      <w:bookmarkStart w:id="1352" w:name="_Toc405816800"/>
      <w:bookmarkStart w:id="1353" w:name="_Toc405817269"/>
      <w:bookmarkStart w:id="1354" w:name="_Toc405817739"/>
      <w:bookmarkStart w:id="1355" w:name="_Toc406055921"/>
      <w:bookmarkStart w:id="1356" w:name="_Toc443634744"/>
      <w:r w:rsidRPr="002141AD">
        <w:t>8.3.2 Source</w:t>
      </w:r>
    </w:p>
    <w:p w14:paraId="59D3E2AC" w14:textId="2D4ADF70" w:rsidR="000A542F" w:rsidRPr="00ED34FC" w:rsidRDefault="000A542F" w:rsidP="00270363">
      <w:r w:rsidRPr="00270363">
        <w:rPr>
          <w:sz w:val="22"/>
        </w:rPr>
        <w:t>Not applicable</w:t>
      </w:r>
      <w:r w:rsidRPr="00270363" w:rsidDel="00320BD3">
        <w:rPr>
          <w:sz w:val="22"/>
        </w:rPr>
        <w:t xml:space="preserve"> </w:t>
      </w:r>
      <w:bookmarkStart w:id="1357" w:name="_Toc404088027"/>
      <w:bookmarkStart w:id="1358" w:name="_Toc404088505"/>
      <w:bookmarkStart w:id="1359" w:name="_Toc404089452"/>
      <w:bookmarkStart w:id="1360" w:name="_Toc404089926"/>
      <w:bookmarkStart w:id="1361" w:name="_Toc405548533"/>
      <w:bookmarkStart w:id="1362" w:name="_Toc405799981"/>
      <w:bookmarkStart w:id="1363" w:name="_Toc405801190"/>
      <w:bookmarkStart w:id="1364" w:name="_Toc405812568"/>
      <w:bookmarkStart w:id="1365" w:name="_Toc405813035"/>
      <w:bookmarkStart w:id="1366" w:name="_Toc405813506"/>
      <w:bookmarkStart w:id="1367" w:name="_Toc405816329"/>
      <w:bookmarkStart w:id="1368" w:name="_Toc405816801"/>
      <w:bookmarkStart w:id="1369" w:name="_Toc405817270"/>
      <w:bookmarkStart w:id="1370" w:name="_Toc405817740"/>
      <w:bookmarkStart w:id="1371" w:name="_Toc406055922"/>
      <w:bookmarkStart w:id="1372" w:name="_Toc443634745"/>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59A3E1D6" w14:textId="2C6AA7ED" w:rsidR="009F0731" w:rsidRPr="002141AD" w:rsidRDefault="00D81B8F" w:rsidP="00270363">
      <w:pPr>
        <w:pStyle w:val="Heading3"/>
      </w:pPr>
      <w:r w:rsidRPr="002141AD">
        <w:t>8.3.</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r w:rsidR="000A542F" w:rsidRPr="002141AD">
        <w:t>3 Actors</w:t>
      </w:r>
    </w:p>
    <w:p w14:paraId="7F1BC6C6" w14:textId="77777777" w:rsidR="009F0731" w:rsidRPr="00270363" w:rsidRDefault="009F0731" w:rsidP="006050CD">
      <w:pPr>
        <w:pStyle w:val="ListParagraph"/>
        <w:numPr>
          <w:ilvl w:val="0"/>
          <w:numId w:val="46"/>
        </w:numPr>
        <w:autoSpaceDN/>
        <w:rPr>
          <w:rFonts w:ascii="Times New Roman" w:hAnsi="Times New Roman" w:cs="Times New Roman"/>
          <w:lang w:val="en-GB"/>
        </w:rPr>
      </w:pPr>
      <w:r w:rsidRPr="00270363">
        <w:rPr>
          <w:rFonts w:ascii="Times New Roman" w:hAnsi="Times New Roman" w:cs="Times New Roman"/>
          <w:lang w:val="en-GB"/>
        </w:rPr>
        <w:t>Patients using sensor (medical status measurement) devices</w:t>
      </w:r>
    </w:p>
    <w:p w14:paraId="67A599AE" w14:textId="77777777" w:rsidR="009F0731" w:rsidRPr="00270363" w:rsidRDefault="009F0731" w:rsidP="006050CD">
      <w:pPr>
        <w:pStyle w:val="ListParagraph"/>
        <w:numPr>
          <w:ilvl w:val="0"/>
          <w:numId w:val="46"/>
        </w:numPr>
        <w:autoSpaceDN/>
        <w:rPr>
          <w:rFonts w:ascii="Times New Roman" w:hAnsi="Times New Roman" w:cs="Times New Roman"/>
          <w:lang w:val="en-GB"/>
        </w:rPr>
      </w:pPr>
      <w:r w:rsidRPr="00270363">
        <w:rPr>
          <w:rFonts w:ascii="Times New Roman" w:hAnsi="Times New Roman" w:cs="Times New Roman"/>
          <w:lang w:val="en-GB"/>
        </w:rPr>
        <w:t>E-Health application service providers, providing sensor devices and operating remote patient monitoring, care and notification services</w:t>
      </w:r>
    </w:p>
    <w:p w14:paraId="57059CE0" w14:textId="77777777" w:rsidR="009F0731" w:rsidRPr="00270363" w:rsidRDefault="009F0731" w:rsidP="006050CD">
      <w:pPr>
        <w:pStyle w:val="ListParagraph"/>
        <w:numPr>
          <w:ilvl w:val="0"/>
          <w:numId w:val="46"/>
        </w:numPr>
        <w:autoSpaceDN/>
        <w:rPr>
          <w:rFonts w:ascii="Times New Roman" w:hAnsi="Times New Roman" w:cs="Times New Roman"/>
          <w:lang w:val="en-GB"/>
        </w:rPr>
      </w:pPr>
      <w:r w:rsidRPr="00270363">
        <w:rPr>
          <w:rFonts w:ascii="Times New Roman" w:hAnsi="Times New Roman" w:cs="Times New Roman"/>
          <w:lang w:val="en-GB"/>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270363" w:rsidRDefault="009F0731" w:rsidP="006050CD">
      <w:pPr>
        <w:pStyle w:val="ListParagraph"/>
        <w:numPr>
          <w:ilvl w:val="0"/>
          <w:numId w:val="46"/>
        </w:numPr>
        <w:autoSpaceDN/>
        <w:rPr>
          <w:rFonts w:ascii="Times New Roman" w:hAnsi="Times New Roman" w:cs="Times New Roman"/>
          <w:lang w:val="en-GB"/>
        </w:rPr>
      </w:pPr>
      <w:r w:rsidRPr="00270363">
        <w:rPr>
          <w:rFonts w:ascii="Times New Roman" w:hAnsi="Times New Roman" w:cs="Times New Roman"/>
          <w:lang w:val="en-GB"/>
        </w:rPr>
        <w:t>M2M service providers, network operators, providing connectivity services for the patients, e-health application providers and care givers.</w:t>
      </w:r>
    </w:p>
    <w:p w14:paraId="395656F0" w14:textId="77777777" w:rsidR="009F0731" w:rsidRPr="002141AD" w:rsidRDefault="009F0731" w:rsidP="009F0731"/>
    <w:p w14:paraId="40521672" w14:textId="12B8F994" w:rsidR="009F0731" w:rsidRPr="002141AD" w:rsidRDefault="00D81B8F" w:rsidP="00270363">
      <w:pPr>
        <w:pStyle w:val="Heading3"/>
        <w:numPr>
          <w:ilvl w:val="0"/>
          <w:numId w:val="0"/>
        </w:numPr>
        <w:spacing w:before="120" w:after="180"/>
      </w:pPr>
      <w:bookmarkStart w:id="1373" w:name="_Toc404088028"/>
      <w:bookmarkStart w:id="1374" w:name="_Toc404088506"/>
      <w:bookmarkStart w:id="1375" w:name="_Toc404089453"/>
      <w:bookmarkStart w:id="1376" w:name="_Toc404089927"/>
      <w:bookmarkStart w:id="1377" w:name="_Toc405548534"/>
      <w:bookmarkStart w:id="1378" w:name="_Toc405799982"/>
      <w:bookmarkStart w:id="1379" w:name="_Toc405801191"/>
      <w:bookmarkStart w:id="1380" w:name="_Toc405812569"/>
      <w:bookmarkStart w:id="1381" w:name="_Toc405813036"/>
      <w:bookmarkStart w:id="1382" w:name="_Toc405813507"/>
      <w:bookmarkStart w:id="1383" w:name="_Toc405816330"/>
      <w:bookmarkStart w:id="1384" w:name="_Toc405816802"/>
      <w:bookmarkStart w:id="1385" w:name="_Toc405817271"/>
      <w:bookmarkStart w:id="1386" w:name="_Toc405817741"/>
      <w:bookmarkStart w:id="1387" w:name="_Toc406055923"/>
      <w:bookmarkStart w:id="1388" w:name="_Toc443634746"/>
      <w:r w:rsidRPr="002141AD">
        <w:t>8.3.</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r w:rsidR="000A542F" w:rsidRPr="00ED34FC">
        <w:t>4 Pre-conditions</w:t>
      </w:r>
    </w:p>
    <w:p w14:paraId="2833E46A" w14:textId="77777777" w:rsidR="009F0731" w:rsidRPr="00270363" w:rsidRDefault="009F0731" w:rsidP="006050CD">
      <w:pPr>
        <w:pStyle w:val="ListParagraph"/>
        <w:numPr>
          <w:ilvl w:val="0"/>
          <w:numId w:val="49"/>
        </w:numPr>
        <w:autoSpaceDN/>
        <w:rPr>
          <w:rFonts w:ascii="Times New Roman" w:hAnsi="Times New Roman" w:cs="Times New Roman"/>
          <w:lang w:val="en-GB"/>
        </w:rPr>
      </w:pPr>
      <w:r w:rsidRPr="00270363">
        <w:rPr>
          <w:rFonts w:ascii="Times New Roman" w:hAnsi="Times New Roman" w:cs="Times New Roman"/>
          <w:lang w:val="en-GB"/>
        </w:rPr>
        <w:t>A categorization rule set, that is able to categorize various entries within a medical record according to the sensitivity levels and label them accordingly, must exist.</w:t>
      </w:r>
    </w:p>
    <w:p w14:paraId="69CE778B" w14:textId="77777777" w:rsidR="009F0731" w:rsidRPr="00270363" w:rsidRDefault="009F0731" w:rsidP="006050CD">
      <w:pPr>
        <w:pStyle w:val="ListParagraph"/>
        <w:numPr>
          <w:ilvl w:val="0"/>
          <w:numId w:val="49"/>
        </w:numPr>
        <w:autoSpaceDN/>
        <w:rPr>
          <w:rFonts w:ascii="Times New Roman" w:hAnsi="Times New Roman" w:cs="Times New Roman"/>
          <w:lang w:val="en-GB"/>
        </w:rPr>
      </w:pPr>
      <w:r w:rsidRPr="00270363">
        <w:rPr>
          <w:rFonts w:ascii="Times New Roman" w:hAnsi="Times New Roman" w:cs="Times New Roman"/>
          <w:lang w:val="en-GB"/>
        </w:rPr>
        <w:t>A redaction engine that is able to examine the raw medical record and produce different versions of the record at different redaction levels (RL) with only data that is at or below a sensitivity level.</w:t>
      </w:r>
    </w:p>
    <w:p w14:paraId="30CD02D0" w14:textId="77777777" w:rsidR="009F0731" w:rsidRPr="00270363" w:rsidRDefault="009F0731" w:rsidP="006050CD">
      <w:pPr>
        <w:pStyle w:val="ListParagraph"/>
        <w:numPr>
          <w:ilvl w:val="0"/>
          <w:numId w:val="49"/>
        </w:numPr>
        <w:autoSpaceDN/>
        <w:rPr>
          <w:rFonts w:ascii="Times New Roman" w:hAnsi="Times New Roman" w:cs="Times New Roman"/>
          <w:lang w:val="en-GB"/>
        </w:rPr>
      </w:pPr>
      <w:r w:rsidRPr="00270363">
        <w:rPr>
          <w:rFonts w:ascii="Times New Roman" w:hAnsi="Times New Roman" w:cs="Times New Roman"/>
          <w:lang w:val="en-GB"/>
        </w:rPr>
        <w:t>A policy engine that is able to examine medical records and determine level of criticality (applicable to one of the flows described).</w:t>
      </w:r>
    </w:p>
    <w:p w14:paraId="43F1ADF1" w14:textId="77777777" w:rsidR="009F0731" w:rsidRPr="00270363" w:rsidRDefault="009F0731" w:rsidP="006050CD">
      <w:pPr>
        <w:pStyle w:val="ListParagraph"/>
        <w:numPr>
          <w:ilvl w:val="0"/>
          <w:numId w:val="49"/>
        </w:numPr>
        <w:autoSpaceDN/>
        <w:rPr>
          <w:rFonts w:ascii="Times New Roman" w:hAnsi="Times New Roman" w:cs="Times New Roman"/>
          <w:lang w:val="en-GB"/>
        </w:rPr>
      </w:pPr>
      <w:r w:rsidRPr="00270363">
        <w:rPr>
          <w:rFonts w:ascii="Times New Roman" w:hAnsi="Times New Roman" w:cs="Times New Roman"/>
          <w:lang w:val="en-GB"/>
        </w:rPr>
        <w:t>A set of authorization policies that describe what authorization level (AL) is required to be able to access data at each redaction level (RL).</w:t>
      </w:r>
    </w:p>
    <w:p w14:paraId="29AAE239" w14:textId="77777777" w:rsidR="009F0731" w:rsidRPr="00270363" w:rsidRDefault="009F0731" w:rsidP="006050CD">
      <w:pPr>
        <w:pStyle w:val="ListParagraph"/>
        <w:numPr>
          <w:ilvl w:val="0"/>
          <w:numId w:val="49"/>
        </w:numPr>
        <w:autoSpaceDN/>
        <w:rPr>
          <w:rFonts w:ascii="Times New Roman" w:hAnsi="Times New Roman" w:cs="Times New Roman"/>
          <w:lang w:val="en-GB"/>
        </w:rPr>
      </w:pPr>
      <w:r w:rsidRPr="00270363">
        <w:rPr>
          <w:rFonts w:ascii="Times New Roman" w:hAnsi="Times New Roman" w:cs="Times New Roman"/>
          <w:lang w:val="en-GB"/>
        </w:rPr>
        <w:t>An authorization engine/server that interacts with each user of the e-health application to verify their claimed AL, for example the server may perform an authentication function with the user.</w:t>
      </w:r>
    </w:p>
    <w:p w14:paraId="1BB57F39" w14:textId="77777777" w:rsidR="009F0731" w:rsidRPr="00270363" w:rsidRDefault="009F0731" w:rsidP="006050CD">
      <w:pPr>
        <w:pStyle w:val="ListParagraph"/>
        <w:numPr>
          <w:ilvl w:val="0"/>
          <w:numId w:val="49"/>
        </w:numPr>
        <w:autoSpaceDN/>
        <w:rPr>
          <w:rFonts w:ascii="Times New Roman" w:hAnsi="Times New Roman" w:cs="Times New Roman"/>
          <w:lang w:val="en-GB"/>
        </w:rPr>
      </w:pPr>
      <w:r w:rsidRPr="00270363">
        <w:rPr>
          <w:rFonts w:ascii="Times New Roman" w:hAnsi="Times New Roman" w:cs="Times New Roman"/>
          <w:lang w:val="en-GB"/>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2141AD" w:rsidRDefault="009F0731" w:rsidP="009F0731"/>
    <w:p w14:paraId="1CAFFDD0" w14:textId="5D4B6B5F" w:rsidR="009F0731" w:rsidRPr="00ED34FC" w:rsidRDefault="00D81B8F" w:rsidP="00270363">
      <w:pPr>
        <w:pStyle w:val="Heading3"/>
        <w:numPr>
          <w:ilvl w:val="0"/>
          <w:numId w:val="0"/>
        </w:numPr>
        <w:spacing w:before="120" w:after="180"/>
      </w:pPr>
      <w:bookmarkStart w:id="1389" w:name="_Toc404088029"/>
      <w:bookmarkStart w:id="1390" w:name="_Toc404088507"/>
      <w:bookmarkStart w:id="1391" w:name="_Toc404089454"/>
      <w:bookmarkStart w:id="1392" w:name="_Toc404089928"/>
      <w:bookmarkStart w:id="1393" w:name="_Toc405548535"/>
      <w:bookmarkStart w:id="1394" w:name="_Toc405799983"/>
      <w:bookmarkStart w:id="1395" w:name="_Toc405801192"/>
      <w:bookmarkStart w:id="1396" w:name="_Toc405812570"/>
      <w:bookmarkStart w:id="1397" w:name="_Toc405813037"/>
      <w:bookmarkStart w:id="1398" w:name="_Toc405813508"/>
      <w:bookmarkStart w:id="1399" w:name="_Toc405816331"/>
      <w:bookmarkStart w:id="1400" w:name="_Toc405816803"/>
      <w:bookmarkStart w:id="1401" w:name="_Toc405817272"/>
      <w:bookmarkStart w:id="1402" w:name="_Toc405817742"/>
      <w:bookmarkStart w:id="1403" w:name="_Toc406055924"/>
      <w:bookmarkStart w:id="1404" w:name="_Toc443634747"/>
      <w:r w:rsidRPr="002141AD">
        <w:t>8.3.</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r w:rsidR="000A542F" w:rsidRPr="00ED34FC">
        <w:t>5 Triggers</w:t>
      </w:r>
    </w:p>
    <w:p w14:paraId="26A8E629" w14:textId="77777777" w:rsidR="009F0731" w:rsidRPr="00270363" w:rsidRDefault="009F0731" w:rsidP="006050CD">
      <w:pPr>
        <w:pStyle w:val="ListParagraph"/>
        <w:numPr>
          <w:ilvl w:val="0"/>
          <w:numId w:val="47"/>
        </w:numPr>
        <w:autoSpaceDN/>
        <w:rPr>
          <w:rFonts w:ascii="Times New Roman" w:hAnsi="Times New Roman" w:cs="Times New Roman"/>
          <w:lang w:val="en-GB"/>
        </w:rPr>
      </w:pPr>
      <w:r w:rsidRPr="00270363">
        <w:rPr>
          <w:rFonts w:ascii="Times New Roman" w:hAnsi="Times New Roman" w:cs="Times New Roman"/>
          <w:lang w:val="en-GB"/>
        </w:rPr>
        <w:t xml:space="preserve">Creation of new measurement data by a remote medical device. </w:t>
      </w:r>
    </w:p>
    <w:p w14:paraId="38928551" w14:textId="77777777" w:rsidR="009F0731" w:rsidRPr="00270363" w:rsidRDefault="009F0731" w:rsidP="006050CD">
      <w:pPr>
        <w:pStyle w:val="ListParagraph"/>
        <w:numPr>
          <w:ilvl w:val="0"/>
          <w:numId w:val="47"/>
        </w:numPr>
        <w:autoSpaceDN/>
        <w:rPr>
          <w:rFonts w:ascii="Times New Roman" w:hAnsi="Times New Roman" w:cs="Times New Roman"/>
          <w:lang w:val="en-GB"/>
        </w:rPr>
      </w:pPr>
      <w:r w:rsidRPr="00270363">
        <w:rPr>
          <w:rFonts w:ascii="Times New Roman" w:hAnsi="Times New Roman" w:cs="Times New Roman"/>
          <w:lang w:val="en-GB"/>
        </w:rPr>
        <w:t>Analysis of received measurement data at application servers, and determination of need for redaction, or creation of alarms and notifications, etc.</w:t>
      </w:r>
    </w:p>
    <w:p w14:paraId="681146C5" w14:textId="77777777" w:rsidR="009F0731" w:rsidRPr="00270363" w:rsidRDefault="009F0731" w:rsidP="006050CD">
      <w:pPr>
        <w:pStyle w:val="ListParagraph"/>
        <w:numPr>
          <w:ilvl w:val="0"/>
          <w:numId w:val="47"/>
        </w:numPr>
        <w:autoSpaceDN/>
        <w:rPr>
          <w:rFonts w:ascii="Times New Roman" w:hAnsi="Times New Roman" w:cs="Times New Roman"/>
          <w:lang w:val="en-GB"/>
        </w:rPr>
      </w:pPr>
      <w:r w:rsidRPr="00270363">
        <w:rPr>
          <w:rFonts w:ascii="Times New Roman" w:hAnsi="Times New Roman" w:cs="Times New Roman"/>
          <w:lang w:val="en-GB"/>
        </w:rPr>
        <w:t>Requests from participants in a health care episode (caregivers) for sensitive medical records.</w:t>
      </w:r>
    </w:p>
    <w:p w14:paraId="79D4E54E" w14:textId="77777777" w:rsidR="009F0731" w:rsidRPr="00270363" w:rsidRDefault="009F0731" w:rsidP="006050CD">
      <w:pPr>
        <w:pStyle w:val="ListParagraph"/>
        <w:numPr>
          <w:ilvl w:val="0"/>
          <w:numId w:val="47"/>
        </w:numPr>
        <w:autoSpaceDN/>
        <w:rPr>
          <w:rFonts w:ascii="Times New Roman" w:hAnsi="Times New Roman" w:cs="Times New Roman"/>
          <w:lang w:val="en-GB"/>
        </w:rPr>
      </w:pPr>
      <w:r w:rsidRPr="00270363">
        <w:rPr>
          <w:rFonts w:ascii="Times New Roman" w:hAnsi="Times New Roman" w:cs="Times New Roman"/>
          <w:lang w:val="en-GB"/>
        </w:rPr>
        <w:t>Arrival of new participants (new doctors, etc.) in the health care episode</w:t>
      </w:r>
    </w:p>
    <w:p w14:paraId="776DD732" w14:textId="77777777" w:rsidR="009F0731" w:rsidRPr="002141AD" w:rsidRDefault="009F0731" w:rsidP="009F0731"/>
    <w:p w14:paraId="4BE58EBA" w14:textId="3162F5BA" w:rsidR="009F0731" w:rsidRPr="00ED34FC" w:rsidRDefault="00D81B8F" w:rsidP="00270363">
      <w:pPr>
        <w:pStyle w:val="Heading3"/>
        <w:numPr>
          <w:ilvl w:val="0"/>
          <w:numId w:val="0"/>
        </w:numPr>
        <w:spacing w:before="120" w:after="180"/>
      </w:pPr>
      <w:bookmarkStart w:id="1405" w:name="_Toc404088030"/>
      <w:bookmarkStart w:id="1406" w:name="_Toc404088508"/>
      <w:bookmarkStart w:id="1407" w:name="_Toc404089455"/>
      <w:bookmarkStart w:id="1408" w:name="_Toc404089929"/>
      <w:bookmarkStart w:id="1409" w:name="_Toc405548536"/>
      <w:bookmarkStart w:id="1410" w:name="_Toc405799984"/>
      <w:bookmarkStart w:id="1411" w:name="_Toc405801193"/>
      <w:bookmarkStart w:id="1412" w:name="_Toc405812571"/>
      <w:bookmarkStart w:id="1413" w:name="_Toc405813038"/>
      <w:bookmarkStart w:id="1414" w:name="_Toc405813509"/>
      <w:bookmarkStart w:id="1415" w:name="_Toc405816332"/>
      <w:bookmarkStart w:id="1416" w:name="_Toc405816804"/>
      <w:bookmarkStart w:id="1417" w:name="_Toc405817273"/>
      <w:bookmarkStart w:id="1418" w:name="_Toc405817743"/>
      <w:bookmarkStart w:id="1419" w:name="_Toc406055925"/>
      <w:bookmarkStart w:id="1420" w:name="_Toc443634748"/>
      <w:r w:rsidRPr="002141AD">
        <w:t>8.3.</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r w:rsidR="000A542F" w:rsidRPr="00ED34FC">
        <w:t>6 Normal Flow</w:t>
      </w:r>
    </w:p>
    <w:p w14:paraId="40A14F42" w14:textId="77777777" w:rsidR="009F0731" w:rsidRPr="002141AD" w:rsidRDefault="009F0731" w:rsidP="009F0731">
      <w:r w:rsidRPr="002141AD">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2141AD" w:rsidRDefault="009F0731" w:rsidP="009F0731">
      <w:r w:rsidRPr="002141AD">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2141AD" w:rsidRDefault="009F0731" w:rsidP="009F0731"/>
    <w:p w14:paraId="7850303E" w14:textId="77777777" w:rsidR="009F0731" w:rsidRPr="002141AD" w:rsidRDefault="009F0731" w:rsidP="009F0731">
      <w:r w:rsidRPr="002141AD">
        <w:t>This flow could be as follows:</w:t>
      </w:r>
    </w:p>
    <w:p w14:paraId="3757B3AF" w14:textId="77777777" w:rsidR="009F0731" w:rsidRPr="00270363" w:rsidRDefault="009F0731" w:rsidP="006050CD">
      <w:pPr>
        <w:pStyle w:val="ListParagraph"/>
        <w:numPr>
          <w:ilvl w:val="0"/>
          <w:numId w:val="48"/>
        </w:numPr>
        <w:autoSpaceDN/>
        <w:rPr>
          <w:rFonts w:ascii="Times New Roman" w:hAnsi="Times New Roman" w:cs="Times New Roman"/>
          <w:lang w:val="en-GB"/>
        </w:rPr>
      </w:pPr>
      <w:r w:rsidRPr="00270363">
        <w:rPr>
          <w:rFonts w:ascii="Times New Roman" w:hAnsi="Times New Roman" w:cs="Times New Roman"/>
          <w:lang w:val="en-GB"/>
        </w:rPr>
        <w:t>The sensor on the medical device performs a measurement and reports it to the application client on the device.</w:t>
      </w:r>
    </w:p>
    <w:p w14:paraId="3A950F79" w14:textId="77777777" w:rsidR="009F0731" w:rsidRPr="00270363" w:rsidRDefault="009F0731" w:rsidP="006050CD">
      <w:pPr>
        <w:pStyle w:val="ListParagraph"/>
        <w:numPr>
          <w:ilvl w:val="0"/>
          <w:numId w:val="48"/>
        </w:numPr>
        <w:autoSpaceDN/>
        <w:rPr>
          <w:rFonts w:ascii="Times New Roman" w:hAnsi="Times New Roman" w:cs="Times New Roman"/>
          <w:lang w:val="en-GB"/>
        </w:rPr>
      </w:pPr>
      <w:r w:rsidRPr="00270363">
        <w:rPr>
          <w:rFonts w:ascii="Times New Roman" w:hAnsi="Times New Roman" w:cs="Times New Roman"/>
          <w:lang w:val="en-GB"/>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270363" w:rsidRDefault="009F0731" w:rsidP="006050CD">
      <w:pPr>
        <w:pStyle w:val="ListParagraph"/>
        <w:numPr>
          <w:ilvl w:val="0"/>
          <w:numId w:val="48"/>
        </w:numPr>
        <w:autoSpaceDN/>
        <w:rPr>
          <w:rFonts w:ascii="Times New Roman" w:hAnsi="Times New Roman" w:cs="Times New Roman"/>
          <w:lang w:val="en-GB"/>
        </w:rPr>
      </w:pPr>
      <w:r w:rsidRPr="00270363">
        <w:rPr>
          <w:rFonts w:ascii="Times New Roman" w:hAnsi="Times New Roman" w:cs="Times New Roman"/>
          <w:lang w:val="en-GB"/>
        </w:rPr>
        <w:t>The service layer (provided by M2M service provider) passes the data from the device to the M2M service provider servers.</w:t>
      </w:r>
    </w:p>
    <w:p w14:paraId="4C542810" w14:textId="77777777" w:rsidR="009F0731" w:rsidRPr="00270363" w:rsidRDefault="009F0731" w:rsidP="006050CD">
      <w:pPr>
        <w:pStyle w:val="ListParagraph"/>
        <w:numPr>
          <w:ilvl w:val="0"/>
          <w:numId w:val="48"/>
        </w:numPr>
        <w:autoSpaceDN/>
        <w:rPr>
          <w:rFonts w:ascii="Times New Roman" w:hAnsi="Times New Roman" w:cs="Times New Roman"/>
          <w:lang w:val="en-GB"/>
        </w:rPr>
      </w:pPr>
      <w:r w:rsidRPr="00270363">
        <w:rPr>
          <w:rFonts w:ascii="Times New Roman" w:hAnsi="Times New Roman" w:cs="Times New Roman"/>
          <w:lang w:val="en-GB"/>
        </w:rPr>
        <w:t>The M2M service layer at the server side passes the data to the e-health application server.</w:t>
      </w:r>
    </w:p>
    <w:p w14:paraId="5391D211" w14:textId="77777777" w:rsidR="009F0731" w:rsidRPr="00270363" w:rsidRDefault="009F0731" w:rsidP="006050CD">
      <w:pPr>
        <w:pStyle w:val="ListParagraph"/>
        <w:numPr>
          <w:ilvl w:val="0"/>
          <w:numId w:val="48"/>
        </w:numPr>
        <w:autoSpaceDN/>
        <w:rPr>
          <w:rFonts w:ascii="Times New Roman" w:hAnsi="Times New Roman" w:cs="Times New Roman"/>
          <w:lang w:val="en-GB"/>
        </w:rPr>
      </w:pPr>
      <w:r w:rsidRPr="00270363">
        <w:rPr>
          <w:rFonts w:ascii="Times New Roman" w:hAnsi="Times New Roman" w:cs="Times New Roman"/>
          <w:lang w:val="en-GB"/>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3C79AEB9" w:rsidR="009F0731" w:rsidRPr="00270363" w:rsidRDefault="009F0731" w:rsidP="006050CD">
      <w:pPr>
        <w:pStyle w:val="ListParagraph"/>
        <w:numPr>
          <w:ilvl w:val="0"/>
          <w:numId w:val="48"/>
        </w:numPr>
        <w:autoSpaceDN/>
        <w:rPr>
          <w:rFonts w:ascii="Times New Roman" w:hAnsi="Times New Roman" w:cs="Times New Roman"/>
          <w:lang w:val="en-GB"/>
        </w:rPr>
      </w:pPr>
      <w:r w:rsidRPr="00270363">
        <w:rPr>
          <w:rFonts w:ascii="Times New Roman" w:hAnsi="Times New Roman" w:cs="Times New Roman"/>
          <w:lang w:val="en-GB"/>
        </w:rPr>
        <w:t xml:space="preserve">After the e-health application server receives the data from M2M SP server, it decrypts the data, </w:t>
      </w:r>
      <w:r w:rsidR="00ED34FC" w:rsidRPr="00ED34FC">
        <w:rPr>
          <w:rFonts w:ascii="Times New Roman" w:hAnsi="Times New Roman" w:cs="Times New Roman"/>
          <w:lang w:val="en-GB"/>
        </w:rPr>
        <w:t>analyses</w:t>
      </w:r>
      <w:r w:rsidRPr="00270363">
        <w:rPr>
          <w:rFonts w:ascii="Times New Roman" w:hAnsi="Times New Roman" w:cs="Times New Roman"/>
          <w:lang w:val="en-GB"/>
        </w:rPr>
        <w:t xml:space="preserve">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270363" w:rsidRDefault="009F0731" w:rsidP="006050CD">
      <w:pPr>
        <w:pStyle w:val="ListParagraph"/>
        <w:numPr>
          <w:ilvl w:val="0"/>
          <w:numId w:val="48"/>
        </w:numPr>
        <w:autoSpaceDN/>
        <w:rPr>
          <w:rFonts w:ascii="Times New Roman" w:hAnsi="Times New Roman" w:cs="Times New Roman"/>
          <w:lang w:val="en-GB"/>
        </w:rPr>
      </w:pPr>
      <w:r w:rsidRPr="00270363">
        <w:rPr>
          <w:rFonts w:ascii="Times New Roman" w:hAnsi="Times New Roman" w:cs="Times New Roman"/>
          <w:lang w:val="en-GB"/>
        </w:rPr>
        <w:t>The application server passes the tagged data (multiple files) to the M2M service provider server (the service layer server)</w:t>
      </w:r>
    </w:p>
    <w:p w14:paraId="0915260D" w14:textId="77777777" w:rsidR="009F0731" w:rsidRPr="00270363" w:rsidRDefault="009F0731" w:rsidP="006050CD">
      <w:pPr>
        <w:pStyle w:val="ListParagraph"/>
        <w:numPr>
          <w:ilvl w:val="0"/>
          <w:numId w:val="48"/>
        </w:numPr>
        <w:autoSpaceDN/>
        <w:rPr>
          <w:rFonts w:ascii="Times New Roman" w:hAnsi="Times New Roman" w:cs="Times New Roman"/>
          <w:lang w:val="en-GB"/>
        </w:rPr>
      </w:pPr>
      <w:r w:rsidRPr="00270363">
        <w:rPr>
          <w:rFonts w:ascii="Times New Roman" w:hAnsi="Times New Roman" w:cs="Times New Roman"/>
          <w:lang w:val="en-GB"/>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2141AD" w:rsidRDefault="009F0731" w:rsidP="009F0731"/>
    <w:p w14:paraId="33F8C29B" w14:textId="77777777" w:rsidR="009F0731" w:rsidRPr="002141AD" w:rsidRDefault="009F0731" w:rsidP="009F0731">
      <w:pPr>
        <w:jc w:val="center"/>
      </w:pPr>
      <w:r w:rsidRPr="003264BF">
        <w:rPr>
          <w:noProof/>
          <w:lang w:val="en-US"/>
        </w:rPr>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1E75E760" w:rsidR="009F0731" w:rsidRPr="002141AD" w:rsidRDefault="009F0731" w:rsidP="009F0731">
      <w:pPr>
        <w:pStyle w:val="Caption"/>
        <w:jc w:val="center"/>
      </w:pPr>
      <w:r w:rsidRPr="002141AD">
        <w:t xml:space="preserve">Figure </w:t>
      </w:r>
      <w:r w:rsidR="002F2663" w:rsidRPr="00270363">
        <w:t>8-10</w:t>
      </w:r>
      <w:r w:rsidRPr="002141AD">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2141AD" w:rsidRDefault="009F0731" w:rsidP="009F0731"/>
    <w:p w14:paraId="59AE0259" w14:textId="2C3A0805" w:rsidR="009F0731" w:rsidRPr="002141AD" w:rsidRDefault="00D81B8F" w:rsidP="00270363">
      <w:pPr>
        <w:pStyle w:val="Heading3"/>
        <w:numPr>
          <w:ilvl w:val="0"/>
          <w:numId w:val="0"/>
        </w:numPr>
        <w:spacing w:before="120" w:after="180"/>
      </w:pPr>
      <w:bookmarkStart w:id="1421" w:name="_Toc405816805"/>
      <w:bookmarkStart w:id="1422" w:name="_Toc405817274"/>
      <w:bookmarkStart w:id="1423" w:name="_Toc405817744"/>
      <w:bookmarkStart w:id="1424" w:name="_Toc406055926"/>
      <w:bookmarkStart w:id="1425" w:name="_Toc443634749"/>
      <w:r w:rsidRPr="002141AD">
        <w:t>8.3.</w:t>
      </w:r>
      <w:bookmarkEnd w:id="1421"/>
      <w:bookmarkEnd w:id="1422"/>
      <w:bookmarkEnd w:id="1423"/>
      <w:bookmarkEnd w:id="1424"/>
      <w:bookmarkEnd w:id="1425"/>
      <w:r w:rsidR="000A542F" w:rsidRPr="002141AD">
        <w:t>7 Alternative Flow</w:t>
      </w:r>
    </w:p>
    <w:p w14:paraId="039CFF4E" w14:textId="77777777" w:rsidR="009F0731" w:rsidRPr="002141AD" w:rsidRDefault="009F0731" w:rsidP="009F0731">
      <w:pPr>
        <w:rPr>
          <w:b/>
        </w:rPr>
      </w:pPr>
      <w:bookmarkStart w:id="1426" w:name="_Toc404088032"/>
      <w:bookmarkStart w:id="1427" w:name="_Toc404088510"/>
      <w:bookmarkStart w:id="1428" w:name="_Toc404089457"/>
      <w:bookmarkStart w:id="1429" w:name="_Toc404089931"/>
      <w:bookmarkStart w:id="1430" w:name="_Toc405548538"/>
      <w:r w:rsidRPr="002141AD">
        <w:rPr>
          <w:b/>
        </w:rPr>
        <w:t>Alternative Flow No 1</w:t>
      </w:r>
      <w:bookmarkEnd w:id="1426"/>
      <w:bookmarkEnd w:id="1427"/>
      <w:bookmarkEnd w:id="1428"/>
      <w:bookmarkEnd w:id="1429"/>
      <w:bookmarkEnd w:id="1430"/>
    </w:p>
    <w:p w14:paraId="38FB0730" w14:textId="77777777" w:rsidR="009F0731" w:rsidRPr="002141AD" w:rsidRDefault="009F0731" w:rsidP="009F0731">
      <w:r w:rsidRPr="002141AD">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2141AD" w:rsidRDefault="009F0731" w:rsidP="009F0731"/>
    <w:p w14:paraId="338487A4" w14:textId="77777777" w:rsidR="009F0731" w:rsidRPr="002141AD" w:rsidRDefault="009F0731" w:rsidP="009F0731">
      <w:pPr>
        <w:rPr>
          <w:b/>
        </w:rPr>
      </w:pPr>
      <w:bookmarkStart w:id="1431" w:name="_Toc404088033"/>
      <w:bookmarkStart w:id="1432" w:name="_Toc404088511"/>
      <w:bookmarkStart w:id="1433" w:name="_Toc404089458"/>
      <w:bookmarkStart w:id="1434" w:name="_Toc404089932"/>
      <w:bookmarkStart w:id="1435" w:name="_Toc405548539"/>
      <w:r w:rsidRPr="002141AD">
        <w:rPr>
          <w:b/>
        </w:rPr>
        <w:t>Alternative Flow No 2</w:t>
      </w:r>
      <w:bookmarkEnd w:id="1431"/>
      <w:bookmarkEnd w:id="1432"/>
      <w:bookmarkEnd w:id="1433"/>
      <w:bookmarkEnd w:id="1434"/>
      <w:bookmarkEnd w:id="1435"/>
    </w:p>
    <w:p w14:paraId="7E546EAC" w14:textId="77777777" w:rsidR="009F0731" w:rsidRPr="002141AD" w:rsidRDefault="009F0731" w:rsidP="009F0731">
      <w:r w:rsidRPr="002141AD">
        <w:t>One alternative flow is when a user requests to provide instruction commands regarding a patient to a remote device. The service must make sure that the user has the proper AL to issue the command.</w:t>
      </w:r>
    </w:p>
    <w:p w14:paraId="0826C35C" w14:textId="77777777" w:rsidR="009F0731" w:rsidRPr="002141AD" w:rsidRDefault="009F0731" w:rsidP="009F0731"/>
    <w:p w14:paraId="52215219" w14:textId="77777777" w:rsidR="009F0731" w:rsidRPr="002141AD" w:rsidRDefault="009F0731" w:rsidP="009F0731">
      <w:pPr>
        <w:rPr>
          <w:b/>
        </w:rPr>
      </w:pPr>
      <w:bookmarkStart w:id="1436" w:name="_Toc404088034"/>
      <w:bookmarkStart w:id="1437" w:name="_Toc404088512"/>
      <w:bookmarkStart w:id="1438" w:name="_Toc404089459"/>
      <w:bookmarkStart w:id="1439" w:name="_Toc404089933"/>
      <w:bookmarkStart w:id="1440" w:name="_Toc405548540"/>
      <w:r w:rsidRPr="002141AD">
        <w:rPr>
          <w:b/>
        </w:rPr>
        <w:t>Alternative Flow No 3</w:t>
      </w:r>
      <w:bookmarkEnd w:id="1436"/>
      <w:bookmarkEnd w:id="1437"/>
      <w:bookmarkEnd w:id="1438"/>
      <w:bookmarkEnd w:id="1439"/>
      <w:bookmarkEnd w:id="1440"/>
    </w:p>
    <w:p w14:paraId="63577354" w14:textId="77777777" w:rsidR="009F0731" w:rsidRPr="002141AD" w:rsidRDefault="009F0731" w:rsidP="009F0731">
      <w:r w:rsidRPr="002141AD">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49527FDB" w:rsidR="009F0731" w:rsidRPr="002141AD" w:rsidRDefault="00D81B8F" w:rsidP="00270363">
      <w:pPr>
        <w:pStyle w:val="Heading3"/>
        <w:numPr>
          <w:ilvl w:val="0"/>
          <w:numId w:val="0"/>
        </w:numPr>
        <w:spacing w:before="120" w:after="180"/>
      </w:pPr>
      <w:bookmarkStart w:id="1441" w:name="_Toc404088035"/>
      <w:bookmarkStart w:id="1442" w:name="_Toc404088513"/>
      <w:bookmarkStart w:id="1443" w:name="_Toc404089460"/>
      <w:bookmarkStart w:id="1444" w:name="_Toc404089934"/>
      <w:bookmarkStart w:id="1445" w:name="_Toc405548541"/>
      <w:bookmarkStart w:id="1446" w:name="_Toc405799986"/>
      <w:bookmarkStart w:id="1447" w:name="_Toc405801195"/>
      <w:bookmarkStart w:id="1448" w:name="_Toc405812573"/>
      <w:bookmarkStart w:id="1449" w:name="_Toc405813040"/>
      <w:bookmarkStart w:id="1450" w:name="_Toc405813511"/>
      <w:bookmarkStart w:id="1451" w:name="_Toc405816334"/>
      <w:bookmarkStart w:id="1452" w:name="_Toc405816806"/>
      <w:bookmarkStart w:id="1453" w:name="_Toc405817275"/>
      <w:bookmarkStart w:id="1454" w:name="_Toc405817745"/>
      <w:bookmarkStart w:id="1455" w:name="_Toc406055927"/>
      <w:bookmarkStart w:id="1456" w:name="_Toc443634750"/>
      <w:r w:rsidRPr="002141AD">
        <w:t>8.3.</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r w:rsidR="000A542F" w:rsidRPr="002141AD">
        <w:t>8 Post-conditions</w:t>
      </w:r>
    </w:p>
    <w:p w14:paraId="19CA0A3B" w14:textId="77777777" w:rsidR="009F0731" w:rsidRPr="002141AD" w:rsidRDefault="009F0731" w:rsidP="009F0731">
      <w:pPr>
        <w:rPr>
          <w:b/>
        </w:rPr>
      </w:pPr>
      <w:bookmarkStart w:id="1457" w:name="_Toc404088036"/>
      <w:bookmarkStart w:id="1458" w:name="_Toc404088514"/>
      <w:bookmarkStart w:id="1459" w:name="_Toc404089461"/>
      <w:bookmarkStart w:id="1460" w:name="_Toc404089935"/>
      <w:bookmarkStart w:id="1461" w:name="_Toc405548542"/>
      <w:r w:rsidRPr="002141AD">
        <w:rPr>
          <w:b/>
        </w:rPr>
        <w:t>Normal flow</w:t>
      </w:r>
      <w:bookmarkEnd w:id="1457"/>
      <w:bookmarkEnd w:id="1458"/>
      <w:bookmarkEnd w:id="1459"/>
      <w:bookmarkEnd w:id="1460"/>
      <w:bookmarkEnd w:id="1461"/>
    </w:p>
    <w:p w14:paraId="76F7269D" w14:textId="77777777" w:rsidR="009F0731" w:rsidRPr="002141AD" w:rsidRDefault="009F0731" w:rsidP="009F0731">
      <w:r w:rsidRPr="002141AD">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2141AD" w:rsidRDefault="009F0731" w:rsidP="009F0731">
      <w:pPr>
        <w:rPr>
          <w:b/>
        </w:rPr>
      </w:pPr>
      <w:bookmarkStart w:id="1462" w:name="_Toc404088037"/>
      <w:bookmarkStart w:id="1463" w:name="_Toc404088515"/>
      <w:bookmarkStart w:id="1464" w:name="_Toc404089462"/>
      <w:bookmarkStart w:id="1465" w:name="_Toc404089936"/>
      <w:bookmarkStart w:id="1466" w:name="_Toc405548543"/>
      <w:r w:rsidRPr="002141AD">
        <w:rPr>
          <w:b/>
        </w:rPr>
        <w:t>Alternative Flow No 3</w:t>
      </w:r>
      <w:bookmarkEnd w:id="1462"/>
      <w:bookmarkEnd w:id="1463"/>
      <w:bookmarkEnd w:id="1464"/>
      <w:bookmarkEnd w:id="1465"/>
      <w:bookmarkEnd w:id="1466"/>
    </w:p>
    <w:p w14:paraId="19CB1627" w14:textId="77777777" w:rsidR="009F0731" w:rsidRPr="002141AD" w:rsidRDefault="009F0731" w:rsidP="009F0731">
      <w:r w:rsidRPr="002141AD">
        <w:t>Data is tagged with criticality level and served to each user according to their level of responsiveness.</w:t>
      </w:r>
    </w:p>
    <w:p w14:paraId="1F1D92DD" w14:textId="77777777" w:rsidR="009F0731" w:rsidRPr="002141AD" w:rsidRDefault="009F0731" w:rsidP="009F0731"/>
    <w:p w14:paraId="4C97F7B5" w14:textId="7CFFDECE" w:rsidR="009F0731" w:rsidRPr="002141AD" w:rsidRDefault="00D81B8F" w:rsidP="00270363">
      <w:pPr>
        <w:pStyle w:val="Heading3"/>
        <w:numPr>
          <w:ilvl w:val="0"/>
          <w:numId w:val="0"/>
        </w:numPr>
        <w:spacing w:before="120" w:after="180"/>
      </w:pPr>
      <w:bookmarkStart w:id="1467" w:name="_Toc404088038"/>
      <w:bookmarkStart w:id="1468" w:name="_Toc404088516"/>
      <w:bookmarkStart w:id="1469" w:name="_Toc404089463"/>
      <w:bookmarkStart w:id="1470" w:name="_Toc404089937"/>
      <w:bookmarkStart w:id="1471" w:name="_Toc405548544"/>
      <w:bookmarkStart w:id="1472" w:name="_Toc405799987"/>
      <w:bookmarkStart w:id="1473" w:name="_Toc405801196"/>
      <w:bookmarkStart w:id="1474" w:name="_Toc405812574"/>
      <w:bookmarkStart w:id="1475" w:name="_Toc405813041"/>
      <w:bookmarkStart w:id="1476" w:name="_Toc405813512"/>
      <w:bookmarkStart w:id="1477" w:name="_Toc405816335"/>
      <w:bookmarkStart w:id="1478" w:name="_Toc405816807"/>
      <w:bookmarkStart w:id="1479" w:name="_Toc405817276"/>
      <w:bookmarkStart w:id="1480" w:name="_Toc405817746"/>
      <w:bookmarkStart w:id="1481" w:name="_Toc406055928"/>
      <w:bookmarkStart w:id="1482" w:name="_Toc443634751"/>
      <w:r w:rsidRPr="002141AD">
        <w:t>8.3.</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r w:rsidR="000A542F" w:rsidRPr="002141AD">
        <w:t>9 High Level Illustration</w:t>
      </w:r>
    </w:p>
    <w:p w14:paraId="7D06C945" w14:textId="7F137467" w:rsidR="009F0731" w:rsidRPr="002141AD" w:rsidRDefault="009F0731" w:rsidP="009F0731">
      <w:r w:rsidRPr="002141AD">
        <w:t>N</w:t>
      </w:r>
      <w:r w:rsidR="00F12922" w:rsidRPr="002141AD">
        <w:t>one</w:t>
      </w:r>
    </w:p>
    <w:p w14:paraId="08645933" w14:textId="28657F17" w:rsidR="009F0731" w:rsidRPr="002141AD" w:rsidRDefault="00D81B8F" w:rsidP="00270363">
      <w:pPr>
        <w:pStyle w:val="Heading3"/>
        <w:numPr>
          <w:ilvl w:val="0"/>
          <w:numId w:val="0"/>
        </w:numPr>
        <w:spacing w:before="120" w:after="180"/>
      </w:pPr>
      <w:bookmarkStart w:id="1483" w:name="_Toc404088039"/>
      <w:bookmarkStart w:id="1484" w:name="_Toc404088517"/>
      <w:bookmarkStart w:id="1485" w:name="_Toc404089464"/>
      <w:bookmarkStart w:id="1486" w:name="_Toc404089938"/>
      <w:bookmarkStart w:id="1487" w:name="_Toc405548545"/>
      <w:bookmarkStart w:id="1488" w:name="_Toc405799988"/>
      <w:bookmarkStart w:id="1489" w:name="_Toc405801197"/>
      <w:bookmarkStart w:id="1490" w:name="_Toc405812575"/>
      <w:bookmarkStart w:id="1491" w:name="_Toc405813042"/>
      <w:bookmarkStart w:id="1492" w:name="_Toc405813513"/>
      <w:bookmarkStart w:id="1493" w:name="_Toc405816336"/>
      <w:bookmarkStart w:id="1494" w:name="_Toc405816808"/>
      <w:bookmarkStart w:id="1495" w:name="_Toc405817277"/>
      <w:bookmarkStart w:id="1496" w:name="_Toc405817747"/>
      <w:bookmarkStart w:id="1497" w:name="_Toc406055929"/>
      <w:bookmarkStart w:id="1498" w:name="_Toc443634752"/>
      <w:r w:rsidRPr="002141AD">
        <w:t>8.3.</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r w:rsidR="000A542F" w:rsidRPr="002141AD">
        <w:t>10 Potential Requirements</w:t>
      </w:r>
    </w:p>
    <w:p w14:paraId="0CBEBA32"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The M2M system shall support M2M applications with establishing a security context for protecting the privacy of application data from the underlying M2M service.</w:t>
      </w:r>
    </w:p>
    <w:p w14:paraId="0BF9BA47" w14:textId="77777777" w:rsidR="009F0731" w:rsidRPr="002141AD" w:rsidRDefault="009F0731" w:rsidP="009F0731"/>
    <w:p w14:paraId="066BEC6B" w14:textId="77777777" w:rsidR="009F0731" w:rsidRPr="002141AD" w:rsidRDefault="009F0731" w:rsidP="009F0731">
      <w:r w:rsidRPr="002141AD">
        <w:t>This means support of synchronous exchanges required by identification/ authentication/ or other security algorithms for establishment of security associations (keys, parameters, algorithm</w:t>
      </w:r>
      <w:r w:rsidRPr="00ED34FC">
        <w:t xml:space="preserve">s) for end-to-end encryption and integrity protection of data. Furthermore, any exchanges for establishing the M2M application security context can use the security context at underlying layers (e.g. M2M service layer) to protect the exchanges (as another </w:t>
      </w:r>
      <w:r w:rsidRPr="002141AD">
        <w:t>layer of security), but the M2M application security context, once established, would be invisible to the M2M system.</w:t>
      </w:r>
    </w:p>
    <w:p w14:paraId="7559884E" w14:textId="77777777" w:rsidR="009F0731" w:rsidRPr="002141AD" w:rsidRDefault="009F0731" w:rsidP="009F0731"/>
    <w:p w14:paraId="06CF0476"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The M2M system must support mechanisms for binding identities used at service layer and/or application layer to the tamper proof identities that are available within the device secured Environment.</w:t>
      </w:r>
    </w:p>
    <w:p w14:paraId="4EEADA8A" w14:textId="77777777" w:rsidR="009F0731" w:rsidRPr="002141AD" w:rsidRDefault="009F0731" w:rsidP="009F0731"/>
    <w:p w14:paraId="22CEB867" w14:textId="77777777" w:rsidR="009F0731" w:rsidRPr="002141AD" w:rsidRDefault="009F0731" w:rsidP="009F0731">
      <w:r w:rsidRPr="002141AD">
        <w:t>Anchoring higher layer identities to a low level identity (e.g. identities that are protected at the hardware or firmware level) is needed to be able to securely verify claimed identities during</w:t>
      </w:r>
      <w:r w:rsidRPr="00ED34FC">
        <w:t xml:space="preserve"> device authentication processes at various levels. Also APIs providing lower layer identities to application layer for the purpose of binding application layer identities and lower layer identities.</w:t>
      </w:r>
    </w:p>
    <w:p w14:paraId="6F84F9D8" w14:textId="77777777" w:rsidR="009F0731" w:rsidRPr="002141AD" w:rsidRDefault="009F0731" w:rsidP="009F0731"/>
    <w:p w14:paraId="5B71B6AC"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2141AD" w:rsidRDefault="009F0731" w:rsidP="009F0731"/>
    <w:p w14:paraId="405BA73C" w14:textId="77777777" w:rsidR="009F0731" w:rsidRPr="002141AD" w:rsidRDefault="009F0731" w:rsidP="009F0731">
      <w:pPr>
        <w:rPr>
          <w:sz w:val="28"/>
        </w:rPr>
      </w:pPr>
      <w:r w:rsidRPr="002141AD">
        <w:t xml:space="preserve">This means the M2M devices must support identities and credentials that are independent </w:t>
      </w:r>
      <w:r w:rsidRPr="00ED34FC">
        <w:t>of the M2M system provider credentials and could be used for delivery of application specific parameters/credentials.</w:t>
      </w:r>
    </w:p>
    <w:p w14:paraId="172B7F7E"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The M2M service layer must be able to perform authorization before serving users with sensitive data.</w:t>
      </w:r>
    </w:p>
    <w:p w14:paraId="63E91525"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The M2M service layer must accommodate tagging of opaque application data for various purposes, such as urgency levels, authorization/redaction levels, etc.</w:t>
      </w:r>
    </w:p>
    <w:p w14:paraId="5DCB03E1"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270363" w:rsidRDefault="009F0731" w:rsidP="006050CD">
      <w:pPr>
        <w:pStyle w:val="ListParagraph"/>
        <w:numPr>
          <w:ilvl w:val="0"/>
          <w:numId w:val="50"/>
        </w:numPr>
        <w:autoSpaceDN/>
        <w:rPr>
          <w:rFonts w:ascii="Times New Roman" w:hAnsi="Times New Roman" w:cs="Times New Roman"/>
          <w:lang w:val="en-GB"/>
        </w:rPr>
      </w:pPr>
      <w:r w:rsidRPr="00270363">
        <w:rPr>
          <w:rFonts w:ascii="Times New Roman" w:hAnsi="Times New Roman" w:cs="Times New Roman"/>
          <w:lang w:val="en-GB"/>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2141AD" w:rsidRDefault="009F0731" w:rsidP="009F0731"/>
    <w:p w14:paraId="1CE7AB5C"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2141AD" w:rsidRDefault="00B57464" w:rsidP="00270363">
      <w:pPr>
        <w:pStyle w:val="Heading1"/>
      </w:pPr>
      <w:bookmarkStart w:id="1499" w:name="_Toc404088040"/>
      <w:bookmarkStart w:id="1500" w:name="_Toc404088518"/>
      <w:bookmarkStart w:id="1501" w:name="_Toc404089465"/>
      <w:bookmarkStart w:id="1502" w:name="_Toc404089939"/>
      <w:bookmarkStart w:id="1503" w:name="_Toc405548546"/>
      <w:bookmarkStart w:id="1504" w:name="_Toc405799989"/>
      <w:bookmarkStart w:id="1505" w:name="_Toc405801198"/>
      <w:bookmarkStart w:id="1506" w:name="_Toc405812576"/>
      <w:bookmarkStart w:id="1507" w:name="_Toc405813043"/>
      <w:bookmarkStart w:id="1508" w:name="_Toc405813514"/>
      <w:bookmarkStart w:id="1509" w:name="_Toc405816337"/>
      <w:bookmarkStart w:id="1510" w:name="_Toc405816809"/>
      <w:bookmarkStart w:id="1511" w:name="_Toc405817278"/>
      <w:bookmarkStart w:id="1512" w:name="_Toc405817748"/>
      <w:bookmarkStart w:id="1513" w:name="_Toc406055930"/>
      <w:bookmarkStart w:id="1514" w:name="_Toc443634753"/>
      <w:r w:rsidRPr="002141AD">
        <w:t xml:space="preserve">9 </w:t>
      </w:r>
      <w:r w:rsidR="009F0731" w:rsidRPr="002141AD">
        <w:t>Public Services Use Cases</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34D2FBC7" w14:textId="50A7E4C3" w:rsidR="009F0731" w:rsidRPr="002141AD" w:rsidRDefault="00B57464" w:rsidP="00270363">
      <w:pPr>
        <w:pStyle w:val="Heading2"/>
      </w:pPr>
      <w:bookmarkStart w:id="1515" w:name="_Toc404088041"/>
      <w:bookmarkStart w:id="1516" w:name="_Toc404088519"/>
      <w:bookmarkStart w:id="1517" w:name="_Toc404089466"/>
      <w:bookmarkStart w:id="1518" w:name="_Toc404089940"/>
      <w:bookmarkStart w:id="1519" w:name="_Toc405548547"/>
      <w:bookmarkStart w:id="1520" w:name="_Toc405799990"/>
      <w:bookmarkStart w:id="1521" w:name="_Toc405801199"/>
      <w:bookmarkStart w:id="1522" w:name="_Toc405812577"/>
      <w:bookmarkStart w:id="1523" w:name="_Toc405813044"/>
      <w:bookmarkStart w:id="1524" w:name="_Toc405813515"/>
      <w:bookmarkStart w:id="1525" w:name="_Toc405816338"/>
      <w:bookmarkStart w:id="1526" w:name="_Toc405816810"/>
      <w:bookmarkStart w:id="1527" w:name="_Toc405817279"/>
      <w:bookmarkStart w:id="1528" w:name="_Toc405817749"/>
      <w:bookmarkStart w:id="1529" w:name="_Toc406055931"/>
      <w:bookmarkStart w:id="1530" w:name="_Toc443634754"/>
      <w:r w:rsidRPr="002141AD">
        <w:t xml:space="preserve">9.1 </w:t>
      </w:r>
      <w:r w:rsidR="009F0731" w:rsidRPr="002141AD">
        <w:t>Street Light Automation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1D11C28F" w14:textId="7B4EEBA3" w:rsidR="009F0731" w:rsidRPr="002141AD" w:rsidRDefault="00B57464" w:rsidP="00270363">
      <w:pPr>
        <w:pStyle w:val="Heading3"/>
        <w:numPr>
          <w:ilvl w:val="0"/>
          <w:numId w:val="0"/>
        </w:numPr>
        <w:spacing w:before="120" w:after="180"/>
      </w:pPr>
      <w:bookmarkStart w:id="1531" w:name="_Toc404088042"/>
      <w:bookmarkStart w:id="1532" w:name="_Toc404088520"/>
      <w:bookmarkStart w:id="1533" w:name="_Toc404089467"/>
      <w:bookmarkStart w:id="1534" w:name="_Toc404089941"/>
      <w:bookmarkStart w:id="1535" w:name="_Toc405548548"/>
      <w:bookmarkStart w:id="1536" w:name="_Toc405799991"/>
      <w:bookmarkStart w:id="1537" w:name="_Toc405801200"/>
      <w:bookmarkStart w:id="1538" w:name="_Toc405812578"/>
      <w:bookmarkStart w:id="1539" w:name="_Toc405813045"/>
      <w:bookmarkStart w:id="1540" w:name="_Toc405813516"/>
      <w:bookmarkStart w:id="1541" w:name="_Toc405816339"/>
      <w:bookmarkStart w:id="1542" w:name="_Toc405816811"/>
      <w:bookmarkStart w:id="1543" w:name="_Toc405817280"/>
      <w:bookmarkStart w:id="1544" w:name="_Toc405817750"/>
      <w:bookmarkStart w:id="1545" w:name="_Toc406055932"/>
      <w:bookmarkStart w:id="1546" w:name="_Toc443634755"/>
      <w:r w:rsidRPr="002141AD">
        <w:t xml:space="preserve">9.1.1 </w:t>
      </w:r>
      <w:r w:rsidR="009F0731" w:rsidRPr="002141AD">
        <w:t>Description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4D61A371" w14:textId="77777777" w:rsidR="009F0731" w:rsidRPr="002141AD" w:rsidRDefault="009F0731" w:rsidP="009F0731">
      <w:r w:rsidRPr="002141AD">
        <w:t>Street Light Automation can be considered as part of the City Automation (ETSI classifier) vertical industry segment – and related to others e.g. Energy, Intelligent Transportation Systems, etc.</w:t>
      </w:r>
    </w:p>
    <w:p w14:paraId="35C8086F" w14:textId="77777777" w:rsidR="009F0731" w:rsidRPr="002141AD" w:rsidRDefault="009F0731" w:rsidP="009F0731">
      <w:r w:rsidRPr="002141AD">
        <w:t>Industry segment organisations: none known</w:t>
      </w:r>
    </w:p>
    <w:p w14:paraId="55F850C1" w14:textId="77777777" w:rsidR="009F0731" w:rsidRPr="002141AD" w:rsidRDefault="009F0731" w:rsidP="009F0731">
      <w:r w:rsidRPr="002141AD">
        <w:t>Industry segment standards: none known</w:t>
      </w:r>
    </w:p>
    <w:p w14:paraId="323EF26D" w14:textId="77777777" w:rsidR="009F0731" w:rsidRPr="002141AD" w:rsidRDefault="009F0731" w:rsidP="009F0731">
      <w:r w:rsidRPr="002141AD">
        <w:t>Deployed: with varying functionality, in multiple countries</w:t>
      </w:r>
    </w:p>
    <w:p w14:paraId="33E7122B" w14:textId="77777777" w:rsidR="009F0731" w:rsidRPr="002141AD" w:rsidRDefault="009F0731" w:rsidP="009F0731"/>
    <w:p w14:paraId="42B0DBE7" w14:textId="77777777" w:rsidR="009F0731" w:rsidRPr="002141AD" w:rsidRDefault="009F0731" w:rsidP="009F0731">
      <w:r w:rsidRPr="002141AD">
        <w:t>Street Light Automation Goals</w:t>
      </w:r>
    </w:p>
    <w:p w14:paraId="15F1166B" w14:textId="77777777" w:rsidR="009F0731" w:rsidRPr="00270363" w:rsidRDefault="009F0731" w:rsidP="006050CD">
      <w:pPr>
        <w:pStyle w:val="ListParagraph"/>
        <w:numPr>
          <w:ilvl w:val="0"/>
          <w:numId w:val="120"/>
        </w:numPr>
        <w:autoSpaceDN/>
        <w:rPr>
          <w:rFonts w:ascii="Times New Roman" w:hAnsi="Times New Roman" w:cs="Times New Roman"/>
          <w:lang w:val="en-GB"/>
        </w:rPr>
      </w:pPr>
      <w:r w:rsidRPr="00270363">
        <w:rPr>
          <w:rFonts w:ascii="Times New Roman" w:hAnsi="Times New Roman" w:cs="Times New Roman"/>
          <w:lang w:val="en-GB"/>
        </w:rPr>
        <w:t>Improve public safety</w:t>
      </w:r>
    </w:p>
    <w:p w14:paraId="5CF5D71E" w14:textId="77777777" w:rsidR="009F0731" w:rsidRPr="00270363" w:rsidRDefault="009F0731" w:rsidP="006050CD">
      <w:pPr>
        <w:pStyle w:val="ListParagraph"/>
        <w:numPr>
          <w:ilvl w:val="0"/>
          <w:numId w:val="120"/>
        </w:numPr>
        <w:autoSpaceDN/>
        <w:rPr>
          <w:rFonts w:ascii="Times New Roman" w:hAnsi="Times New Roman" w:cs="Times New Roman"/>
          <w:lang w:val="en-GB"/>
        </w:rPr>
      </w:pPr>
      <w:r w:rsidRPr="00270363">
        <w:rPr>
          <w:rFonts w:ascii="Times New Roman" w:hAnsi="Times New Roman" w:cs="Times New Roman"/>
          <w:lang w:val="en-GB"/>
        </w:rPr>
        <w:t>Reduced energy consumption / CO2 emissions</w:t>
      </w:r>
    </w:p>
    <w:p w14:paraId="5E4A8857" w14:textId="77777777" w:rsidR="009F0731" w:rsidRPr="00270363" w:rsidRDefault="009F0731" w:rsidP="006050CD">
      <w:pPr>
        <w:pStyle w:val="ListParagraph"/>
        <w:numPr>
          <w:ilvl w:val="0"/>
          <w:numId w:val="120"/>
        </w:numPr>
        <w:autoSpaceDN/>
        <w:rPr>
          <w:rFonts w:ascii="Times New Roman" w:hAnsi="Times New Roman" w:cs="Times New Roman"/>
          <w:lang w:val="en-GB"/>
        </w:rPr>
      </w:pPr>
      <w:r w:rsidRPr="00270363">
        <w:rPr>
          <w:rFonts w:ascii="Times New Roman" w:hAnsi="Times New Roman" w:cs="Times New Roman"/>
          <w:lang w:val="en-GB"/>
        </w:rPr>
        <w:t>Reduce maintenance activity</w:t>
      </w:r>
    </w:p>
    <w:p w14:paraId="6C5D67C4" w14:textId="77777777" w:rsidR="009F0731" w:rsidRPr="002141AD" w:rsidRDefault="009F0731" w:rsidP="009F0731"/>
    <w:p w14:paraId="5662B533" w14:textId="77777777" w:rsidR="009F0731" w:rsidRPr="00ED34FC" w:rsidRDefault="009F0731" w:rsidP="009F0731">
      <w:r w:rsidRPr="002141AD">
        <w:t>Methods</w:t>
      </w:r>
    </w:p>
    <w:p w14:paraId="23CE4E0E" w14:textId="77777777" w:rsidR="009F0731" w:rsidRPr="00270363" w:rsidRDefault="009F0731" w:rsidP="006050CD">
      <w:pPr>
        <w:pStyle w:val="ListParagraph"/>
        <w:numPr>
          <w:ilvl w:val="0"/>
          <w:numId w:val="121"/>
        </w:numPr>
        <w:autoSpaceDN/>
        <w:rPr>
          <w:rFonts w:ascii="Times New Roman" w:hAnsi="Times New Roman" w:cs="Times New Roman"/>
          <w:lang w:val="en-GB"/>
        </w:rPr>
      </w:pPr>
      <w:r w:rsidRPr="00270363">
        <w:rPr>
          <w:rFonts w:ascii="Times New Roman" w:hAnsi="Times New Roman" w:cs="Times New Roman"/>
          <w:lang w:val="en-GB"/>
        </w:rPr>
        <w:t>Sensing and control</w:t>
      </w:r>
    </w:p>
    <w:p w14:paraId="3C953179" w14:textId="77777777" w:rsidR="009F0731" w:rsidRPr="00270363" w:rsidRDefault="009F0731" w:rsidP="006050CD">
      <w:pPr>
        <w:pStyle w:val="ListParagraph"/>
        <w:numPr>
          <w:ilvl w:val="0"/>
          <w:numId w:val="121"/>
        </w:numPr>
        <w:autoSpaceDN/>
        <w:rPr>
          <w:rFonts w:ascii="Times New Roman" w:hAnsi="Times New Roman" w:cs="Times New Roman"/>
          <w:lang w:val="en-GB"/>
        </w:rPr>
      </w:pPr>
      <w:r w:rsidRPr="00270363">
        <w:rPr>
          <w:rFonts w:ascii="Times New Roman" w:hAnsi="Times New Roman" w:cs="Times New Roman"/>
          <w:lang w:val="en-GB"/>
        </w:rPr>
        <w:t>Communications</w:t>
      </w:r>
    </w:p>
    <w:p w14:paraId="4297C640" w14:textId="77777777" w:rsidR="009F0731" w:rsidRPr="00270363" w:rsidRDefault="009F0731" w:rsidP="006050CD">
      <w:pPr>
        <w:pStyle w:val="ListParagraph"/>
        <w:numPr>
          <w:ilvl w:val="0"/>
          <w:numId w:val="121"/>
        </w:numPr>
        <w:autoSpaceDN/>
        <w:rPr>
          <w:rFonts w:ascii="Times New Roman" w:hAnsi="Times New Roman" w:cs="Times New Roman"/>
          <w:lang w:val="en-GB"/>
        </w:rPr>
      </w:pPr>
      <w:r w:rsidRPr="00270363">
        <w:rPr>
          <w:rFonts w:ascii="Times New Roman" w:hAnsi="Times New Roman" w:cs="Times New Roman"/>
          <w:lang w:val="en-GB"/>
        </w:rPr>
        <w:t>Analytics</w:t>
      </w:r>
    </w:p>
    <w:p w14:paraId="539D502D" w14:textId="77777777" w:rsidR="009F0731" w:rsidRPr="002141AD" w:rsidRDefault="009F0731" w:rsidP="009F0731"/>
    <w:p w14:paraId="5519C0C3" w14:textId="77777777" w:rsidR="009F0731" w:rsidRPr="00ED34FC" w:rsidRDefault="009F0731" w:rsidP="009F0731">
      <w:r w:rsidRPr="002141AD">
        <w:t>A street light automation service provider, provides services to control the luminosity of each street light dependent upon (resulting in 10 sub-use cases):</w:t>
      </w:r>
    </w:p>
    <w:p w14:paraId="5804E0B0" w14:textId="77777777" w:rsidR="009F0731" w:rsidRPr="002141AD" w:rsidRDefault="009F0731" w:rsidP="009F0731">
      <w:r w:rsidRPr="002141AD">
        <w:t>Local (street level)</w:t>
      </w:r>
    </w:p>
    <w:p w14:paraId="4E2CB6B3" w14:textId="77777777"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Light sensors</w:t>
      </w:r>
    </w:p>
    <w:p w14:paraId="2469C70C" w14:textId="77777777"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Power quality sensors</w:t>
      </w:r>
    </w:p>
    <w:p w14:paraId="0905DEEB" w14:textId="77777777"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Proximity sensors (civilian or emergency vehicles, pedestrians)</w:t>
      </w:r>
    </w:p>
    <w:p w14:paraId="4145A2C1" w14:textId="42D8618B" w:rsidR="009F0731" w:rsidRPr="00ED34FC" w:rsidRDefault="009F0731" w:rsidP="009F0731">
      <w:r w:rsidRPr="002141AD">
        <w:t xml:space="preserve">Street light automation service provider operation </w:t>
      </w:r>
      <w:r w:rsidR="00915FB3" w:rsidRPr="00ED34FC">
        <w:t>centre</w:t>
      </w:r>
    </w:p>
    <w:p w14:paraId="2781A799" w14:textId="77777777"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Policies (regulatory &amp; contractual)</w:t>
      </w:r>
    </w:p>
    <w:p w14:paraId="3407581F" w14:textId="77777777"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Ambient light analytics (sunrise/sunset, weather, moonlight, etc.)</w:t>
      </w:r>
    </w:p>
    <w:p w14:paraId="18CC784D" w14:textId="77777777"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Predictive analytics (lights parts of streets predicted to be used, etc.)</w:t>
      </w:r>
    </w:p>
    <w:p w14:paraId="772FF00B" w14:textId="77777777" w:rsidR="009F0731" w:rsidRPr="002141AD" w:rsidRDefault="009F0731" w:rsidP="009F0731">
      <w:r w:rsidRPr="002141AD">
        <w:t>Communications received from other service providers</w:t>
      </w:r>
    </w:p>
    <w:p w14:paraId="0518E08B" w14:textId="77777777"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Traffic light service (emergency vehicle priority)</w:t>
      </w:r>
    </w:p>
    <w:p w14:paraId="266AE26E" w14:textId="77777777"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Emergency services (vehicle routing, police action, etc.)</w:t>
      </w:r>
    </w:p>
    <w:p w14:paraId="6D7D56B2" w14:textId="77777777"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Road maintenance service (closures and/or diversions)</w:t>
      </w:r>
    </w:p>
    <w:p w14:paraId="7C73E877" w14:textId="797371A5" w:rsidR="009F0731" w:rsidRPr="00270363" w:rsidRDefault="009F0731" w:rsidP="006050CD">
      <w:pPr>
        <w:pStyle w:val="ListParagraph"/>
        <w:numPr>
          <w:ilvl w:val="0"/>
          <w:numId w:val="122"/>
        </w:numPr>
        <w:autoSpaceDN/>
        <w:rPr>
          <w:rFonts w:ascii="Times New Roman" w:hAnsi="Times New Roman" w:cs="Times New Roman"/>
          <w:lang w:val="en-GB"/>
        </w:rPr>
      </w:pPr>
      <w:r w:rsidRPr="00270363">
        <w:rPr>
          <w:rFonts w:ascii="Times New Roman" w:hAnsi="Times New Roman" w:cs="Times New Roman"/>
          <w:lang w:val="en-GB"/>
        </w:rPr>
        <w:t>Electricity service (power overload)</w:t>
      </w:r>
    </w:p>
    <w:p w14:paraId="351856E8" w14:textId="55182554" w:rsidR="000A542F" w:rsidRPr="002141AD" w:rsidRDefault="000A542F" w:rsidP="00270363">
      <w:pPr>
        <w:pStyle w:val="Heading3"/>
      </w:pPr>
      <w:r w:rsidRPr="002141AD">
        <w:t>9.1.2 Source</w:t>
      </w:r>
    </w:p>
    <w:p w14:paraId="5CDBAE1E" w14:textId="01CADCA6" w:rsidR="000A542F" w:rsidRPr="002141AD" w:rsidRDefault="000A542F" w:rsidP="00270363">
      <w:pPr>
        <w:autoSpaceDN/>
      </w:pPr>
      <w:r w:rsidRPr="00270363">
        <w:rPr>
          <w:sz w:val="22"/>
        </w:rPr>
        <w:t>Not applicable</w:t>
      </w:r>
    </w:p>
    <w:p w14:paraId="16AE2E3A" w14:textId="13D4782D" w:rsidR="009F0731" w:rsidRPr="002141AD" w:rsidRDefault="00B57464" w:rsidP="00270363">
      <w:pPr>
        <w:pStyle w:val="Heading3"/>
      </w:pPr>
      <w:bookmarkStart w:id="1547" w:name="_Toc404088044"/>
      <w:bookmarkStart w:id="1548" w:name="_Toc404088522"/>
      <w:bookmarkStart w:id="1549" w:name="_Toc404089469"/>
      <w:bookmarkStart w:id="1550" w:name="_Toc404089943"/>
      <w:bookmarkStart w:id="1551" w:name="_Toc405548550"/>
      <w:bookmarkStart w:id="1552" w:name="_Toc405799993"/>
      <w:bookmarkStart w:id="1553" w:name="_Toc405801202"/>
      <w:bookmarkStart w:id="1554" w:name="_Toc405812580"/>
      <w:bookmarkStart w:id="1555" w:name="_Toc405813047"/>
      <w:bookmarkStart w:id="1556" w:name="_Toc405813518"/>
      <w:bookmarkStart w:id="1557" w:name="_Toc405816341"/>
      <w:bookmarkStart w:id="1558" w:name="_Toc405816813"/>
      <w:bookmarkStart w:id="1559" w:name="_Toc405817282"/>
      <w:bookmarkStart w:id="1560" w:name="_Toc405817752"/>
      <w:bookmarkStart w:id="1561" w:name="_Toc406055934"/>
      <w:bookmarkStart w:id="1562" w:name="_Toc443634757"/>
      <w:r w:rsidRPr="00ED34FC">
        <w:t>9.1.</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r w:rsidR="000A542F" w:rsidRPr="00ED34FC">
        <w:t>3 Actors</w:t>
      </w:r>
    </w:p>
    <w:p w14:paraId="33303718" w14:textId="77777777" w:rsidR="009F0731" w:rsidRPr="00270363" w:rsidRDefault="009F0731" w:rsidP="006050CD">
      <w:pPr>
        <w:pStyle w:val="ListParagraph"/>
        <w:numPr>
          <w:ilvl w:val="0"/>
          <w:numId w:val="123"/>
        </w:numPr>
        <w:autoSpaceDN/>
        <w:rPr>
          <w:rFonts w:ascii="Times New Roman" w:hAnsi="Times New Roman" w:cs="Times New Roman"/>
          <w:lang w:val="en-GB"/>
        </w:rPr>
      </w:pPr>
      <w:r w:rsidRPr="00270363">
        <w:rPr>
          <w:rFonts w:ascii="Times New Roman" w:hAnsi="Times New Roman" w:cs="Times New Roman"/>
          <w:lang w:val="en-GB"/>
        </w:rPr>
        <w:t>Street light automation application service provider, has the aim is to adjust street light luminosity.</w:t>
      </w:r>
    </w:p>
    <w:p w14:paraId="5BBE6D42" w14:textId="77777777" w:rsidR="009F0731" w:rsidRPr="00270363" w:rsidRDefault="009F0731" w:rsidP="006050CD">
      <w:pPr>
        <w:pStyle w:val="ListParagraph"/>
        <w:numPr>
          <w:ilvl w:val="0"/>
          <w:numId w:val="123"/>
        </w:numPr>
        <w:autoSpaceDN/>
        <w:rPr>
          <w:rFonts w:ascii="Times New Roman" w:hAnsi="Times New Roman" w:cs="Times New Roman"/>
          <w:lang w:val="en-GB"/>
        </w:rPr>
      </w:pPr>
      <w:r w:rsidRPr="00270363">
        <w:rPr>
          <w:rFonts w:ascii="Times New Roman" w:hAnsi="Times New Roman" w:cs="Times New Roman"/>
          <w:lang w:val="en-GB"/>
        </w:rPr>
        <w:t>Street light devices have the aim is to sense, report, execute local and remote policies, illuminate street.</w:t>
      </w:r>
    </w:p>
    <w:p w14:paraId="33725924" w14:textId="77777777" w:rsidR="009F0731" w:rsidRPr="00270363" w:rsidRDefault="009F0731" w:rsidP="006050CD">
      <w:pPr>
        <w:pStyle w:val="ListParagraph"/>
        <w:numPr>
          <w:ilvl w:val="0"/>
          <w:numId w:val="123"/>
        </w:numPr>
        <w:autoSpaceDN/>
        <w:rPr>
          <w:rFonts w:ascii="Times New Roman" w:hAnsi="Times New Roman" w:cs="Times New Roman"/>
          <w:lang w:val="en-GB"/>
        </w:rPr>
      </w:pPr>
      <w:r w:rsidRPr="00270363">
        <w:rPr>
          <w:rFonts w:ascii="Times New Roman" w:hAnsi="Times New Roman" w:cs="Times New Roman"/>
          <w:lang w:val="en-GB"/>
        </w:rPr>
        <w:t>Traffic light application service provider, has the aim is to enhance their emergency vehicle service using street lighting.</w:t>
      </w:r>
    </w:p>
    <w:p w14:paraId="44D27D97" w14:textId="77777777" w:rsidR="009F0731" w:rsidRPr="00270363" w:rsidRDefault="009F0731" w:rsidP="006050CD">
      <w:pPr>
        <w:pStyle w:val="ListParagraph"/>
        <w:numPr>
          <w:ilvl w:val="0"/>
          <w:numId w:val="123"/>
        </w:numPr>
        <w:autoSpaceDN/>
        <w:rPr>
          <w:rFonts w:ascii="Times New Roman" w:hAnsi="Times New Roman" w:cs="Times New Roman"/>
          <w:lang w:val="en-GB"/>
        </w:rPr>
      </w:pPr>
      <w:r w:rsidRPr="00270363">
        <w:rPr>
          <w:rFonts w:ascii="Times New Roman" w:hAnsi="Times New Roman" w:cs="Times New Roman"/>
          <w:lang w:val="en-GB"/>
        </w:rPr>
        <w:t>Emergency services application services provider, have the aim is to brightly illuminate police action areas and brightly illuminate planned path of emergency vehicles.</w:t>
      </w:r>
    </w:p>
    <w:p w14:paraId="5A28D695" w14:textId="59130B2C" w:rsidR="009F0731" w:rsidRPr="00270363" w:rsidRDefault="009F0731" w:rsidP="006050CD">
      <w:pPr>
        <w:pStyle w:val="ListParagraph"/>
        <w:numPr>
          <w:ilvl w:val="0"/>
          <w:numId w:val="123"/>
        </w:numPr>
        <w:autoSpaceDN/>
        <w:rPr>
          <w:rFonts w:ascii="Times New Roman" w:hAnsi="Times New Roman" w:cs="Times New Roman"/>
          <w:lang w:val="en-GB"/>
        </w:rPr>
      </w:pPr>
      <w:r w:rsidRPr="00270363">
        <w:rPr>
          <w:rFonts w:ascii="Times New Roman" w:hAnsi="Times New Roman" w:cs="Times New Roman"/>
          <w:lang w:val="en-GB"/>
        </w:rPr>
        <w:t xml:space="preserve">Road maintenance application service provider, has the aim is to obtain extra street light </w:t>
      </w:r>
      <w:r w:rsidR="00ED34FC" w:rsidRPr="00ED34FC">
        <w:rPr>
          <w:rFonts w:ascii="Times New Roman" w:hAnsi="Times New Roman" w:cs="Times New Roman"/>
          <w:lang w:val="en-GB"/>
        </w:rPr>
        <w:t>signalling</w:t>
      </w:r>
      <w:r w:rsidRPr="00270363">
        <w:rPr>
          <w:rFonts w:ascii="Times New Roman" w:hAnsi="Times New Roman" w:cs="Times New Roman"/>
          <w:lang w:val="en-GB"/>
        </w:rPr>
        <w:t xml:space="preserve"> near closed roads.</w:t>
      </w:r>
    </w:p>
    <w:p w14:paraId="6BBCEBF7" w14:textId="77777777" w:rsidR="009F0731" w:rsidRPr="00270363" w:rsidRDefault="009F0731" w:rsidP="006050CD">
      <w:pPr>
        <w:pStyle w:val="ListParagraph"/>
        <w:numPr>
          <w:ilvl w:val="0"/>
          <w:numId w:val="123"/>
        </w:numPr>
        <w:autoSpaceDN/>
        <w:rPr>
          <w:rFonts w:ascii="Times New Roman" w:hAnsi="Times New Roman" w:cs="Times New Roman"/>
          <w:lang w:val="en-GB"/>
        </w:rPr>
      </w:pPr>
      <w:r w:rsidRPr="00270363">
        <w:rPr>
          <w:rFonts w:ascii="Times New Roman" w:hAnsi="Times New Roman" w:cs="Times New Roman"/>
          <w:lang w:val="en-GB"/>
        </w:rPr>
        <w:t>Electricity application service provider, has the aim is to have electricity consumers reduce their load when an overload is declared.</w:t>
      </w:r>
    </w:p>
    <w:p w14:paraId="49B55AC4" w14:textId="4AA072FF" w:rsidR="009F0731" w:rsidRPr="00ED34FC" w:rsidRDefault="00B57464" w:rsidP="00270363">
      <w:pPr>
        <w:pStyle w:val="Heading3"/>
        <w:numPr>
          <w:ilvl w:val="0"/>
          <w:numId w:val="0"/>
        </w:numPr>
        <w:spacing w:before="120" w:after="180"/>
      </w:pPr>
      <w:bookmarkStart w:id="1563" w:name="_Toc404088045"/>
      <w:bookmarkStart w:id="1564" w:name="_Toc404088523"/>
      <w:bookmarkStart w:id="1565" w:name="_Toc404089470"/>
      <w:bookmarkStart w:id="1566" w:name="_Toc404089944"/>
      <w:bookmarkStart w:id="1567" w:name="_Toc405548551"/>
      <w:bookmarkStart w:id="1568" w:name="_Toc405799994"/>
      <w:bookmarkStart w:id="1569" w:name="_Toc405801203"/>
      <w:bookmarkStart w:id="1570" w:name="_Toc405812581"/>
      <w:bookmarkStart w:id="1571" w:name="_Toc405813048"/>
      <w:bookmarkStart w:id="1572" w:name="_Toc405813519"/>
      <w:bookmarkStart w:id="1573" w:name="_Toc405816342"/>
      <w:bookmarkStart w:id="1574" w:name="_Toc405816814"/>
      <w:bookmarkStart w:id="1575" w:name="_Toc405817283"/>
      <w:bookmarkStart w:id="1576" w:name="_Toc405817753"/>
      <w:bookmarkStart w:id="1577" w:name="_Toc406055935"/>
      <w:bookmarkStart w:id="1578" w:name="_Toc443634758"/>
      <w:r w:rsidRPr="002141AD">
        <w:t>9.1.</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r w:rsidR="000A542F" w:rsidRPr="00ED34FC">
        <w:t>4 Pre-conditions</w:t>
      </w:r>
    </w:p>
    <w:p w14:paraId="4D67EABE" w14:textId="77777777" w:rsidR="009F0731" w:rsidRPr="002141AD" w:rsidRDefault="009F0731" w:rsidP="009F0731">
      <w:r w:rsidRPr="002141AD">
        <w:t>See sub-case flows.</w:t>
      </w:r>
    </w:p>
    <w:p w14:paraId="26A55730" w14:textId="2B7FE85F" w:rsidR="009F0731" w:rsidRPr="002141AD" w:rsidRDefault="00B57464" w:rsidP="00270363">
      <w:pPr>
        <w:pStyle w:val="Heading3"/>
        <w:numPr>
          <w:ilvl w:val="0"/>
          <w:numId w:val="0"/>
        </w:numPr>
        <w:spacing w:before="120" w:after="180"/>
      </w:pPr>
      <w:bookmarkStart w:id="1579" w:name="_Toc404088046"/>
      <w:bookmarkStart w:id="1580" w:name="_Toc404088524"/>
      <w:bookmarkStart w:id="1581" w:name="_Toc404089471"/>
      <w:bookmarkStart w:id="1582" w:name="_Toc404089945"/>
      <w:bookmarkStart w:id="1583" w:name="_Toc405548552"/>
      <w:bookmarkStart w:id="1584" w:name="_Toc405799995"/>
      <w:bookmarkStart w:id="1585" w:name="_Toc405801204"/>
      <w:bookmarkStart w:id="1586" w:name="_Toc405812582"/>
      <w:bookmarkStart w:id="1587" w:name="_Toc405813049"/>
      <w:bookmarkStart w:id="1588" w:name="_Toc405813520"/>
      <w:bookmarkStart w:id="1589" w:name="_Toc405816343"/>
      <w:bookmarkStart w:id="1590" w:name="_Toc405816815"/>
      <w:bookmarkStart w:id="1591" w:name="_Toc405817284"/>
      <w:bookmarkStart w:id="1592" w:name="_Toc405817754"/>
      <w:bookmarkStart w:id="1593" w:name="_Toc406055936"/>
      <w:bookmarkStart w:id="1594" w:name="_Toc443634759"/>
      <w:r w:rsidRPr="002141AD">
        <w:t>9.1.</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r w:rsidR="000A542F" w:rsidRPr="002141AD">
        <w:t>5 Triggers</w:t>
      </w:r>
    </w:p>
    <w:p w14:paraId="300E8FF3" w14:textId="77777777" w:rsidR="009F0731" w:rsidRPr="002141AD" w:rsidRDefault="009F0731" w:rsidP="009F0731">
      <w:r w:rsidRPr="002141AD">
        <w:t>See sub-case flows.</w:t>
      </w:r>
    </w:p>
    <w:p w14:paraId="39B52A01" w14:textId="65025D99" w:rsidR="009F0731" w:rsidRPr="002141AD" w:rsidRDefault="00320BD3" w:rsidP="00270363">
      <w:pPr>
        <w:pStyle w:val="Heading3"/>
        <w:numPr>
          <w:ilvl w:val="0"/>
          <w:numId w:val="0"/>
        </w:numPr>
        <w:spacing w:before="120" w:after="180"/>
      </w:pPr>
      <w:bookmarkStart w:id="1595" w:name="_Toc404088047"/>
      <w:bookmarkStart w:id="1596" w:name="_Toc404088525"/>
      <w:bookmarkStart w:id="1597" w:name="_Toc404089472"/>
      <w:bookmarkStart w:id="1598" w:name="_Toc404089946"/>
      <w:bookmarkStart w:id="1599" w:name="_Toc405548553"/>
      <w:bookmarkStart w:id="1600" w:name="_Toc405799996"/>
      <w:bookmarkStart w:id="1601" w:name="_Toc405801205"/>
      <w:bookmarkStart w:id="1602" w:name="_Toc405812583"/>
      <w:bookmarkStart w:id="1603" w:name="_Toc405813050"/>
      <w:bookmarkStart w:id="1604" w:name="_Toc405813521"/>
      <w:bookmarkStart w:id="1605" w:name="_Toc405816344"/>
      <w:bookmarkStart w:id="1606" w:name="_Toc405816816"/>
      <w:bookmarkStart w:id="1607" w:name="_Toc405817285"/>
      <w:bookmarkStart w:id="1608" w:name="_Toc405817755"/>
      <w:bookmarkStart w:id="1609" w:name="_Toc406055937"/>
      <w:bookmarkStart w:id="1610" w:name="_Toc443634760"/>
      <w:r w:rsidRPr="002141AD">
        <w:t>9.1.</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r w:rsidR="000A542F" w:rsidRPr="002141AD">
        <w:t>6 Normal Flow</w:t>
      </w:r>
    </w:p>
    <w:p w14:paraId="76194233" w14:textId="77777777"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 xml:space="preserve">Sub use case 1 </w:t>
      </w:r>
      <w:r w:rsidRPr="00270363">
        <w:rPr>
          <w:rFonts w:ascii="Times New Roman" w:hAnsi="Times New Roman" w:cs="Times New Roman"/>
          <w:lang w:val="en-GB"/>
        </w:rPr>
        <w:t>- Local: Light sensors</w:t>
      </w:r>
    </w:p>
    <w:p w14:paraId="420D9690" w14:textId="77777777" w:rsidR="009F0731" w:rsidRPr="00ED34FC" w:rsidRDefault="009F0731" w:rsidP="009F0731">
      <w:r w:rsidRPr="002141AD">
        <w:rPr>
          <w:b/>
        </w:rPr>
        <w:t>Summary</w:t>
      </w:r>
      <w:r w:rsidRPr="002141AD">
        <w:t>: (no atomic action steps)</w:t>
      </w:r>
    </w:p>
    <w:p w14:paraId="1E55EBDB" w14:textId="77777777" w:rsidR="009F0731" w:rsidRPr="002141AD" w:rsidRDefault="009F0731" w:rsidP="009F0731">
      <w:r w:rsidRPr="002141AD">
        <w:rPr>
          <w:b/>
        </w:rPr>
        <w:t>Trigger</w:t>
      </w:r>
      <w:r w:rsidRPr="002141AD">
        <w:t>: Detected light level moves below/above threshold</w:t>
      </w:r>
    </w:p>
    <w:p w14:paraId="6145E65B" w14:textId="77777777" w:rsidR="009F0731" w:rsidRPr="002141AD" w:rsidRDefault="009F0731" w:rsidP="009F0731">
      <w:r w:rsidRPr="002141AD">
        <w:rPr>
          <w:b/>
        </w:rPr>
        <w:t>Action</w:t>
      </w:r>
      <w:r w:rsidRPr="002141AD">
        <w:t>: Increase/decrease luminosity in a set of street lights</w:t>
      </w:r>
    </w:p>
    <w:p w14:paraId="51A31AEE" w14:textId="77777777" w:rsidR="009F0731" w:rsidRPr="002141AD" w:rsidRDefault="009F0731" w:rsidP="009F0731">
      <w:r w:rsidRPr="002141AD">
        <w:rPr>
          <w:b/>
        </w:rPr>
        <w:t>Detailed flow</w:t>
      </w:r>
      <w:r w:rsidRPr="002141AD">
        <w:t xml:space="preserve"> (no confirmation, etc. – actors in “quotes”, system under study in italics)</w:t>
      </w:r>
    </w:p>
    <w:p w14:paraId="794D0F8C" w14:textId="77777777" w:rsidR="009F0731" w:rsidRPr="00270363" w:rsidRDefault="009F0731" w:rsidP="006050CD">
      <w:pPr>
        <w:pStyle w:val="ListParagraph"/>
        <w:numPr>
          <w:ilvl w:val="0"/>
          <w:numId w:val="163"/>
        </w:numPr>
        <w:autoSpaceDN/>
        <w:rPr>
          <w:rFonts w:ascii="Times New Roman" w:hAnsi="Times New Roman" w:cs="Times New Roman"/>
          <w:lang w:val="en-GB"/>
        </w:rPr>
      </w:pPr>
      <w:r w:rsidRPr="00270363">
        <w:rPr>
          <w:rFonts w:ascii="Times New Roman" w:hAnsi="Times New Roman" w:cs="Times New Roman"/>
          <w:lang w:val="en-GB"/>
        </w:rPr>
        <w:t>“Street lights” message the Street light system that street light sensors have detected light level movement below/above threshold.</w:t>
      </w:r>
    </w:p>
    <w:p w14:paraId="1C5A6E10" w14:textId="26CDB5AA" w:rsidR="009F0731" w:rsidRPr="00270363" w:rsidRDefault="009F0731" w:rsidP="006050CD">
      <w:pPr>
        <w:pStyle w:val="ListParagraph"/>
        <w:numPr>
          <w:ilvl w:val="0"/>
          <w:numId w:val="163"/>
        </w:numPr>
        <w:autoSpaceDN/>
        <w:rPr>
          <w:rFonts w:ascii="Times New Roman" w:hAnsi="Times New Roman" w:cs="Times New Roman"/>
          <w:lang w:val="en-GB"/>
        </w:rPr>
      </w:pPr>
      <w:r w:rsidRPr="00270363">
        <w:rPr>
          <w:rFonts w:ascii="Times New Roman" w:hAnsi="Times New Roman" w:cs="Times New Roman"/>
          <w:lang w:val="en-GB"/>
        </w:rPr>
        <w:t xml:space="preserve">Street light system informs 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with the street light sensor information.</w:t>
      </w:r>
    </w:p>
    <w:p w14:paraId="543D2D8F" w14:textId="04224156" w:rsidR="009F0731" w:rsidRPr="00270363" w:rsidRDefault="009F0731" w:rsidP="006050CD">
      <w:pPr>
        <w:pStyle w:val="ListParagraph"/>
        <w:numPr>
          <w:ilvl w:val="0"/>
          <w:numId w:val="163"/>
        </w:numPr>
        <w:autoSpaceDN/>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street light control message to increase/decrease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4A09A74F" w14:textId="3131227C" w:rsidR="009F0731" w:rsidRPr="00270363" w:rsidRDefault="009F0731" w:rsidP="006050CD">
      <w:pPr>
        <w:pStyle w:val="ListParagraph"/>
        <w:numPr>
          <w:ilvl w:val="0"/>
          <w:numId w:val="163"/>
        </w:numPr>
        <w:autoSpaceDN/>
        <w:rPr>
          <w:rFonts w:ascii="Times New Roman" w:hAnsi="Times New Roman" w:cs="Times New Roman"/>
          <w:lang w:val="en-GB"/>
        </w:rPr>
      </w:pPr>
      <w:r w:rsidRPr="00270363">
        <w:rPr>
          <w:rFonts w:ascii="Times New Roman" w:hAnsi="Times New Roman" w:cs="Times New Roman"/>
          <w:lang w:val="en-GB"/>
        </w:rPr>
        <w:t xml:space="preserve">Street light system messages the “street lights” with a street light control message to increase/decrease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6F644BCD" w14:textId="4504C943" w:rsidR="009F0731" w:rsidRPr="00270363" w:rsidRDefault="009F0731" w:rsidP="006050CD">
      <w:pPr>
        <w:pStyle w:val="ListParagraph"/>
        <w:numPr>
          <w:ilvl w:val="0"/>
          <w:numId w:val="163"/>
        </w:numPr>
        <w:autoSpaceDN/>
        <w:rPr>
          <w:rFonts w:ascii="Times New Roman" w:hAnsi="Times New Roman" w:cs="Times New Roman"/>
          <w:lang w:val="en-GB"/>
        </w:rPr>
      </w:pPr>
      <w:r w:rsidRPr="00270363">
        <w:rPr>
          <w:rFonts w:ascii="Times New Roman" w:hAnsi="Times New Roman" w:cs="Times New Roman"/>
          <w:lang w:val="en-GB"/>
        </w:rPr>
        <w:t xml:space="preserve">Optionally (normal case), if “street lights” receive a control command from the Street light system within some time, then, “street lights” increase/decrease luminosity in a set of street lights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75BCE9F6" w14:textId="77777777" w:rsidR="009F0731" w:rsidRPr="00270363" w:rsidRDefault="009F0731" w:rsidP="006050CD">
      <w:pPr>
        <w:pStyle w:val="ListParagraph"/>
        <w:numPr>
          <w:ilvl w:val="0"/>
          <w:numId w:val="163"/>
        </w:numPr>
        <w:autoSpaceDN/>
        <w:rPr>
          <w:rFonts w:ascii="Times New Roman" w:hAnsi="Times New Roman" w:cs="Times New Roman"/>
          <w:lang w:val="en-GB"/>
        </w:rPr>
      </w:pPr>
      <w:r w:rsidRPr="00270363">
        <w:rPr>
          <w:rFonts w:ascii="Times New Roman" w:hAnsi="Times New Roman" w:cs="Times New Roman"/>
          <w:lang w:val="en-GB"/>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2141AD" w:rsidRDefault="009F0731" w:rsidP="009F0731"/>
    <w:p w14:paraId="20CB0ACB" w14:textId="77777777" w:rsidR="009F0731" w:rsidRPr="00ED34FC" w:rsidRDefault="009F0731" w:rsidP="009F0731">
      <w:r w:rsidRPr="002141AD">
        <w:t>Note that the terminology “policy” refers to a set of rules which may be dependent upon variables output from analytics a</w:t>
      </w:r>
      <w:r w:rsidRPr="00ED34FC">
        <w:t>lgorithms.</w:t>
      </w:r>
    </w:p>
    <w:p w14:paraId="2869C4D2" w14:textId="77777777" w:rsidR="009F0731" w:rsidRPr="002141AD" w:rsidRDefault="009F0731" w:rsidP="009F0731"/>
    <w:p w14:paraId="7CB0732B" w14:textId="77777777"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Sub use case 2</w:t>
      </w:r>
      <w:r w:rsidRPr="00270363">
        <w:rPr>
          <w:rFonts w:ascii="Times New Roman" w:hAnsi="Times New Roman" w:cs="Times New Roman"/>
          <w:lang w:val="en-GB"/>
        </w:rPr>
        <w:t xml:space="preserve"> - Local: Light sensors</w:t>
      </w:r>
    </w:p>
    <w:p w14:paraId="183F3262" w14:textId="77777777" w:rsidR="009F0731" w:rsidRPr="00ED34FC" w:rsidRDefault="009F0731" w:rsidP="009F0731">
      <w:r w:rsidRPr="002141AD">
        <w:rPr>
          <w:b/>
        </w:rPr>
        <w:t>Local</w:t>
      </w:r>
      <w:r w:rsidRPr="002141AD">
        <w:t>: Power quality sensors</w:t>
      </w:r>
    </w:p>
    <w:p w14:paraId="4B7C9385" w14:textId="77777777" w:rsidR="009F0731" w:rsidRPr="002141AD" w:rsidRDefault="009F0731" w:rsidP="009F0731">
      <w:r w:rsidRPr="002141AD">
        <w:rPr>
          <w:b/>
        </w:rPr>
        <w:t>Summary</w:t>
      </w:r>
      <w:r w:rsidRPr="002141AD">
        <w:t>: (no atomic action steps)</w:t>
      </w:r>
    </w:p>
    <w:p w14:paraId="05343ED2" w14:textId="77777777" w:rsidR="009F0731" w:rsidRPr="002141AD" w:rsidRDefault="009F0731" w:rsidP="009F0731">
      <w:r w:rsidRPr="002141AD">
        <w:rPr>
          <w:b/>
        </w:rPr>
        <w:t>Trigger</w:t>
      </w:r>
      <w:r w:rsidRPr="002141AD">
        <w:t>: Detected input voltage level moves above/below threshold</w:t>
      </w:r>
    </w:p>
    <w:p w14:paraId="405AA82D" w14:textId="77777777" w:rsidR="009F0731" w:rsidRPr="002141AD" w:rsidRDefault="009F0731" w:rsidP="009F0731">
      <w:r w:rsidRPr="002141AD">
        <w:rPr>
          <w:b/>
        </w:rPr>
        <w:t>Action 1</w:t>
      </w:r>
      <w:r w:rsidRPr="002141AD">
        <w:t>: Send alert message to electricity service provider</w:t>
      </w:r>
    </w:p>
    <w:p w14:paraId="70F28E6D" w14:textId="77777777" w:rsidR="009F0731" w:rsidRPr="002141AD" w:rsidRDefault="009F0731" w:rsidP="009F0731">
      <w:r w:rsidRPr="002141AD">
        <w:t>Action 2: Decrease/increase energy applied to a set of street lights</w:t>
      </w:r>
    </w:p>
    <w:p w14:paraId="244EE1C3" w14:textId="77777777" w:rsidR="009F0731" w:rsidRPr="002141AD" w:rsidRDefault="009F0731" w:rsidP="009F0731">
      <w:r w:rsidRPr="002141AD">
        <w:t>Detailed flow (no confirmation, etc. – actors in “quotes”, system under study in italics)</w:t>
      </w:r>
    </w:p>
    <w:p w14:paraId="0137BA8E" w14:textId="77777777" w:rsidR="009F0731" w:rsidRPr="00270363"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270363">
        <w:rPr>
          <w:rFonts w:ascii="Times New Roman" w:hAnsi="Times New Roman" w:cs="Times New Roman"/>
          <w:lang w:val="en-GB"/>
        </w:rPr>
        <w:t>“Street lights” message the Street light system that street light power sensors have detected input voltage level movement above/below threshold</w:t>
      </w:r>
    </w:p>
    <w:p w14:paraId="51FC7C5A" w14:textId="63A9DD7D" w:rsidR="009F0731" w:rsidRPr="00270363"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informs 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with the street light sensor information</w:t>
      </w:r>
    </w:p>
    <w:p w14:paraId="5E3B6D53" w14:textId="33CD110C" w:rsidR="009F0731" w:rsidRPr="00270363"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an alert message to “electricity service provider”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28DDEC49" w14:textId="77777777" w:rsidR="009F0731" w:rsidRPr="00270363"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270363">
        <w:rPr>
          <w:rFonts w:ascii="Times New Roman" w:hAnsi="Times New Roman" w:cs="Times New Roman"/>
          <w:lang w:val="en-GB"/>
        </w:rPr>
        <w:t>Street light system informs “electricity service provider” of alert message.</w:t>
      </w:r>
    </w:p>
    <w:p w14:paraId="64BE6BE8" w14:textId="5D99F1B0" w:rsidR="009F0731" w:rsidRPr="00270363"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street light control message to increase/decrease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783E96BE" w14:textId="75D9D72F" w:rsidR="009F0731" w:rsidRPr="00270363"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270363">
        <w:rPr>
          <w:rFonts w:ascii="Times New Roman" w:hAnsi="Times New Roman" w:cs="Times New Roman"/>
          <w:lang w:val="en-GB"/>
        </w:rPr>
        <w:t xml:space="preserve">Optionally (normal case), if “street lights” receive a control command from the Street light system within some time, then, “street lights” increase/decrease luminosity in a set of street lights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1429F3B5" w14:textId="77777777" w:rsidR="009F0731" w:rsidRPr="00270363" w:rsidRDefault="009F0731" w:rsidP="006050CD">
      <w:pPr>
        <w:pStyle w:val="ListParagraph"/>
        <w:numPr>
          <w:ilvl w:val="1"/>
          <w:numId w:val="124"/>
        </w:numPr>
        <w:tabs>
          <w:tab w:val="left" w:pos="1440"/>
        </w:tabs>
        <w:autoSpaceDN/>
        <w:ind w:left="1440"/>
        <w:rPr>
          <w:rFonts w:ascii="Times New Roman" w:hAnsi="Times New Roman" w:cs="Times New Roman"/>
          <w:lang w:val="en-GB"/>
        </w:rPr>
      </w:pPr>
      <w:r w:rsidRPr="00270363">
        <w:rPr>
          <w:rFonts w:ascii="Times New Roman" w:hAnsi="Times New Roman" w:cs="Times New Roman"/>
          <w:lang w:val="en-GB"/>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2141AD" w:rsidRDefault="009F0731" w:rsidP="009F0731"/>
    <w:p w14:paraId="7DA60A8C" w14:textId="77777777"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 xml:space="preserve">Sub use case 3 </w:t>
      </w:r>
      <w:r w:rsidRPr="00270363">
        <w:rPr>
          <w:rFonts w:ascii="Times New Roman" w:hAnsi="Times New Roman" w:cs="Times New Roman"/>
          <w:lang w:val="en-GB"/>
        </w:rPr>
        <w:t>- Local: proximity sensors (civilian or emergency vehicles, pedestrians)</w:t>
      </w:r>
    </w:p>
    <w:p w14:paraId="65EFA633" w14:textId="77777777" w:rsidR="009F0731" w:rsidRPr="00ED34FC" w:rsidRDefault="009F0731" w:rsidP="009F0731">
      <w:r w:rsidRPr="002141AD">
        <w:rPr>
          <w:b/>
        </w:rPr>
        <w:t>Summary</w:t>
      </w:r>
      <w:r w:rsidRPr="002141AD">
        <w:t>: (no atomic action steps)</w:t>
      </w:r>
    </w:p>
    <w:p w14:paraId="35C7F0C8" w14:textId="77777777" w:rsidR="009F0731" w:rsidRPr="002141AD" w:rsidRDefault="009F0731" w:rsidP="009F0731">
      <w:r w:rsidRPr="002141AD">
        <w:rPr>
          <w:b/>
        </w:rPr>
        <w:t>Trigger</w:t>
      </w:r>
      <w:r w:rsidRPr="002141AD">
        <w:t>: Civilian or emergency vehicle or pedestrian detected entering/leaving street section</w:t>
      </w:r>
    </w:p>
    <w:p w14:paraId="526D04F8" w14:textId="77777777" w:rsidR="009F0731" w:rsidRPr="002141AD" w:rsidRDefault="009F0731" w:rsidP="009F0731">
      <w:r w:rsidRPr="002141AD">
        <w:rPr>
          <w:b/>
        </w:rPr>
        <w:t>Action</w:t>
      </w:r>
      <w:r w:rsidRPr="002141AD">
        <w:t>: Increase/decrease luminosity in a set of street lights</w:t>
      </w:r>
    </w:p>
    <w:p w14:paraId="3B646F8B" w14:textId="77777777" w:rsidR="009F0731" w:rsidRPr="002141AD" w:rsidRDefault="009F0731" w:rsidP="009F0731">
      <w:r w:rsidRPr="002141AD">
        <w:rPr>
          <w:b/>
        </w:rPr>
        <w:t>Detailed flow</w:t>
      </w:r>
      <w:r w:rsidRPr="002141AD">
        <w:t xml:space="preserve"> (no confirmation, etc. – actors in “quotes”, system under study in italics)</w:t>
      </w:r>
    </w:p>
    <w:p w14:paraId="1717EBFC" w14:textId="77777777"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“Street lights” message the Street light system that street light power sensors have detected civilian or emergency vehicle or pedestrian detected entering/leaving street section.</w:t>
      </w:r>
    </w:p>
    <w:p w14:paraId="0BC4D6C7" w14:textId="412115A5"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informs 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with the street light sensor information.</w:t>
      </w:r>
    </w:p>
    <w:p w14:paraId="19703490" w14:textId="430A11C3"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control message to increase/decrease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009D287F" w14:textId="74584FDC"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messages the “street lights” with a street light control message to increase/decrease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28273BBF" w14:textId="7AFCABF2"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Optionally (normal case), if “street lights” receive a control command from the Street light system within some time, then “street lights” increase/decrease luminosity in a set of street lights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042BDD4B" w14:textId="77777777"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2141AD" w:rsidRDefault="009F0731" w:rsidP="009F0731"/>
    <w:p w14:paraId="09978C87" w14:textId="77777777"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Sub use case 4</w:t>
      </w:r>
      <w:r w:rsidRPr="00270363">
        <w:rPr>
          <w:rFonts w:ascii="Times New Roman" w:hAnsi="Times New Roman" w:cs="Times New Roman"/>
          <w:lang w:val="en-GB"/>
        </w:rPr>
        <w:t xml:space="preserve"> – Operation Centre: Policies (regulatory &amp; contractual)</w:t>
      </w:r>
    </w:p>
    <w:p w14:paraId="15F6D559" w14:textId="77777777" w:rsidR="009F0731" w:rsidRPr="00ED34FC" w:rsidRDefault="009F0731" w:rsidP="009F0731">
      <w:r w:rsidRPr="002141AD">
        <w:rPr>
          <w:b/>
        </w:rPr>
        <w:t>Summary</w:t>
      </w:r>
      <w:r w:rsidRPr="002141AD">
        <w:t>: (no atomic action steps)</w:t>
      </w:r>
    </w:p>
    <w:p w14:paraId="39637F4D" w14:textId="77777777" w:rsidR="009F0731" w:rsidRPr="002141AD" w:rsidRDefault="009F0731" w:rsidP="009F0731">
      <w:r w:rsidRPr="002141AD">
        <w:rPr>
          <w:b/>
        </w:rPr>
        <w:t>Trigger</w:t>
      </w:r>
      <w:r w:rsidRPr="002141AD">
        <w:t>: SLA non-conformity for low intensity imminent</w:t>
      </w:r>
    </w:p>
    <w:p w14:paraId="39178580" w14:textId="77777777" w:rsidR="009F0731" w:rsidRPr="002141AD" w:rsidRDefault="009F0731" w:rsidP="009F0731">
      <w:r w:rsidRPr="002141AD">
        <w:rPr>
          <w:b/>
        </w:rPr>
        <w:t>Action</w:t>
      </w:r>
      <w:r w:rsidRPr="002141AD">
        <w:t>: Increase luminosity in a set of street lights to keep within SLA</w:t>
      </w:r>
    </w:p>
    <w:p w14:paraId="56695D76" w14:textId="77777777" w:rsidR="009F0731" w:rsidRPr="002141AD" w:rsidRDefault="009F0731" w:rsidP="009F0731">
      <w:r w:rsidRPr="002141AD">
        <w:rPr>
          <w:b/>
        </w:rPr>
        <w:t>Detailed flow</w:t>
      </w:r>
      <w:r w:rsidRPr="002141AD">
        <w:t xml:space="preserve"> (no confirmation, etc. – actors in “quotes”, system under study in italics)</w:t>
      </w:r>
    </w:p>
    <w:p w14:paraId="2333492B" w14:textId="4A5D5B06"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detects through analytics that an SLA regarding minimum street light intensity is in danger of not being met.</w:t>
      </w:r>
    </w:p>
    <w:p w14:paraId="018AAD2C" w14:textId="2F04B91C"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control message to increase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40222D74" w14:textId="633E2F53"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messages the “street lights” with a street light control message to increase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7A368505" w14:textId="77777777" w:rsidR="009F0731" w:rsidRPr="002141AD" w:rsidRDefault="009F0731" w:rsidP="009F0731"/>
    <w:p w14:paraId="1899F9DE" w14:textId="63AA8048"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Sub use case 5</w:t>
      </w:r>
      <w:r w:rsidRPr="00270363">
        <w:rPr>
          <w:rFonts w:ascii="Times New Roman" w:hAnsi="Times New Roman" w:cs="Times New Roman"/>
          <w:lang w:val="en-GB"/>
        </w:rPr>
        <w:t xml:space="preserve"> -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Ambient light analytics (sunrise/sunset, weather, moonlight)</w:t>
      </w:r>
    </w:p>
    <w:p w14:paraId="66138699" w14:textId="77777777" w:rsidR="009F0731" w:rsidRPr="00ED34FC" w:rsidRDefault="009F0731" w:rsidP="009F0731">
      <w:r w:rsidRPr="002141AD">
        <w:rPr>
          <w:b/>
        </w:rPr>
        <w:t>Summary</w:t>
      </w:r>
      <w:r w:rsidRPr="002141AD">
        <w:t>: (no atomic action steps)</w:t>
      </w:r>
    </w:p>
    <w:p w14:paraId="161F8A54" w14:textId="77777777" w:rsidR="009F0731" w:rsidRPr="002141AD" w:rsidRDefault="009F0731" w:rsidP="009F0731">
      <w:r w:rsidRPr="002141AD">
        <w:rPr>
          <w:b/>
        </w:rPr>
        <w:t>Trigger 5a</w:t>
      </w:r>
      <w:r w:rsidRPr="002141AD">
        <w:t>: A band of rain moves across an area of street lights</w:t>
      </w:r>
    </w:p>
    <w:p w14:paraId="530A7DD3" w14:textId="77777777" w:rsidR="009F0731" w:rsidRPr="002141AD" w:rsidRDefault="009F0731" w:rsidP="009F0731">
      <w:r w:rsidRPr="002141AD">
        <w:rPr>
          <w:b/>
        </w:rPr>
        <w:t>Action 5a</w:t>
      </w:r>
      <w:r w:rsidRPr="002141AD">
        <w:t>: Increase/decrease luminosity in a rolling set of street lights</w:t>
      </w:r>
    </w:p>
    <w:p w14:paraId="5489E22A" w14:textId="77777777" w:rsidR="009F0731" w:rsidRPr="002141AD" w:rsidRDefault="009F0731" w:rsidP="009F0731">
      <w:r w:rsidRPr="002141AD">
        <w:rPr>
          <w:b/>
        </w:rPr>
        <w:t>Trigger 5b</w:t>
      </w:r>
      <w:r w:rsidRPr="002141AD">
        <w:t>: Sunrise/sunset is predicted to occur area in 30 minutes</w:t>
      </w:r>
    </w:p>
    <w:p w14:paraId="48B64F48" w14:textId="77777777" w:rsidR="009F0731" w:rsidRPr="002141AD" w:rsidRDefault="009F0731" w:rsidP="009F0731">
      <w:r w:rsidRPr="002141AD">
        <w:rPr>
          <w:b/>
        </w:rPr>
        <w:t>Action 5b</w:t>
      </w:r>
      <w:r w:rsidRPr="002141AD">
        <w:t>: Decrease/increase luminosity in a rolling set of street lights</w:t>
      </w:r>
    </w:p>
    <w:p w14:paraId="150C57D3" w14:textId="77777777" w:rsidR="009F0731" w:rsidRPr="002141AD" w:rsidRDefault="009F0731" w:rsidP="009F0731">
      <w:r w:rsidRPr="002141AD">
        <w:rPr>
          <w:b/>
        </w:rPr>
        <w:t>Detailed flow</w:t>
      </w:r>
      <w:r w:rsidRPr="002141AD">
        <w:t xml:space="preserve"> (no confirmation, etc. – actors in “quotes”, system under study in italics)</w:t>
      </w:r>
    </w:p>
    <w:p w14:paraId="1591E4E4" w14:textId="1F083109"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detects through analytics that (5a) a band of rain is moving across an area of street lights, or (5b) Sunrise/sunset is predicted to occur area in 30 minutes.</w:t>
      </w:r>
    </w:p>
    <w:p w14:paraId="1906AAE3" w14:textId="7FE90C0F"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street light control message to increase/decrease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2FD698D0" w14:textId="2A80AADD"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The Street light system messages the “street lights” to increase/decrease luminosity in a set of street lights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56B12EF0" w14:textId="77777777" w:rsidR="009F0731" w:rsidRPr="002141AD" w:rsidRDefault="009F0731" w:rsidP="009F0731"/>
    <w:p w14:paraId="6662A30C" w14:textId="2527AD3D"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Sub use case 6</w:t>
      </w:r>
      <w:r w:rsidRPr="00270363">
        <w:rPr>
          <w:rFonts w:ascii="Times New Roman" w:hAnsi="Times New Roman" w:cs="Times New Roman"/>
          <w:lang w:val="en-GB"/>
        </w:rPr>
        <w:t xml:space="preserve"> -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Predictive analytics (lights parts of streets predicted to be used)</w:t>
      </w:r>
    </w:p>
    <w:p w14:paraId="7115F8D8" w14:textId="77777777" w:rsidR="009F0731" w:rsidRPr="00ED34FC" w:rsidRDefault="009F0731" w:rsidP="009F0731">
      <w:r w:rsidRPr="002141AD">
        <w:rPr>
          <w:b/>
        </w:rPr>
        <w:t>Summary</w:t>
      </w:r>
      <w:r w:rsidRPr="002141AD">
        <w:t>: (no atomic action steps)</w:t>
      </w:r>
    </w:p>
    <w:p w14:paraId="72F86F7A" w14:textId="77777777" w:rsidR="009F0731" w:rsidRPr="002141AD" w:rsidRDefault="009F0731" w:rsidP="009F0731">
      <w:r w:rsidRPr="00ED34FC">
        <w:rPr>
          <w:b/>
        </w:rPr>
        <w:t>Precondition</w:t>
      </w:r>
      <w:r w:rsidRPr="00ED34FC">
        <w:t xml:space="preserve">: Vehicle paths are tracked via proximity sensors and a route model is </w:t>
      </w:r>
      <w:r w:rsidRPr="002141AD">
        <w:t>generated</w:t>
      </w:r>
    </w:p>
    <w:p w14:paraId="3FD982A6" w14:textId="77777777" w:rsidR="009F0731" w:rsidRPr="002141AD" w:rsidRDefault="009F0731" w:rsidP="009F0731">
      <w:r w:rsidRPr="002141AD">
        <w:rPr>
          <w:b/>
        </w:rPr>
        <w:t>Trigger</w:t>
      </w:r>
      <w:r w:rsidRPr="002141AD">
        <w:t>: A vehicle enters a street section which has 85% probability of taking the next left turn</w:t>
      </w:r>
    </w:p>
    <w:p w14:paraId="1675E05E" w14:textId="77777777" w:rsidR="009F0731" w:rsidRPr="002141AD" w:rsidRDefault="009F0731" w:rsidP="009F0731">
      <w:r w:rsidRPr="002141AD">
        <w:rPr>
          <w:b/>
        </w:rPr>
        <w:t>Action</w:t>
      </w:r>
      <w:r w:rsidRPr="002141AD">
        <w:t>: Increase luminosity on current street section ahead and also on street on next left</w:t>
      </w:r>
    </w:p>
    <w:p w14:paraId="432D2341" w14:textId="77777777" w:rsidR="009F0731" w:rsidRPr="002141AD" w:rsidRDefault="009F0731" w:rsidP="009F0731">
      <w:r w:rsidRPr="002141AD">
        <w:rPr>
          <w:b/>
        </w:rPr>
        <w:t>Detailed flow</w:t>
      </w:r>
      <w:r w:rsidRPr="002141AD">
        <w:t xml:space="preserve"> (no confirmation, etc. – actors in “quotes”, system under study in italics)</w:t>
      </w:r>
    </w:p>
    <w:p w14:paraId="35AE5BCA" w14:textId="77777777"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“Street lights” message the Street light system that street light power sensors have detected civilian or emergency vehicle entering street section</w:t>
      </w:r>
    </w:p>
    <w:p w14:paraId="7D0432CA" w14:textId="7E2DC58A"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informs 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with the street light sensor information</w:t>
      </w:r>
    </w:p>
    <w:p w14:paraId="251D6A7E" w14:textId="51984F3A"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control message to increase/decrease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748B2808" w14:textId="5B243A9C"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messages the “street lights” with a street light control message to increase/decrease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198BA6F5" w14:textId="77777777" w:rsidR="009F0731" w:rsidRPr="002141AD" w:rsidRDefault="009F0731" w:rsidP="009F0731"/>
    <w:p w14:paraId="1D90B5C9" w14:textId="77777777"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Sub use case 7</w:t>
      </w:r>
      <w:r w:rsidRPr="00270363">
        <w:rPr>
          <w:rFonts w:ascii="Times New Roman" w:hAnsi="Times New Roman" w:cs="Times New Roman"/>
          <w:lang w:val="en-GB"/>
        </w:rPr>
        <w:t xml:space="preserve"> - From other service providers: Traffic light service input (emergency vehicle priority)</w:t>
      </w:r>
    </w:p>
    <w:p w14:paraId="539A9D03" w14:textId="77777777" w:rsidR="009F0731" w:rsidRPr="00ED34FC" w:rsidRDefault="009F0731" w:rsidP="009F0731">
      <w:r w:rsidRPr="002141AD">
        <w:rPr>
          <w:b/>
        </w:rPr>
        <w:t>Summary</w:t>
      </w:r>
      <w:r w:rsidRPr="002141AD">
        <w:t>: (no atomic action steps)</w:t>
      </w:r>
    </w:p>
    <w:p w14:paraId="6D865062" w14:textId="77777777" w:rsidR="009F0731" w:rsidRPr="002141AD" w:rsidRDefault="009F0731" w:rsidP="009F0731">
      <w:r w:rsidRPr="002141AD">
        <w:rPr>
          <w:b/>
        </w:rPr>
        <w:t>Trigger</w:t>
      </w:r>
      <w:r w:rsidRPr="002141AD">
        <w:t>: An emergency vehicle is approaching a junction</w:t>
      </w:r>
    </w:p>
    <w:p w14:paraId="54C6A6B4" w14:textId="77777777" w:rsidR="009F0731" w:rsidRPr="002141AD" w:rsidRDefault="009F0731" w:rsidP="009F0731">
      <w:r w:rsidRPr="002141AD">
        <w:rPr>
          <w:b/>
        </w:rPr>
        <w:t>Action</w:t>
      </w:r>
      <w:r w:rsidRPr="002141AD">
        <w:t>: Increase luminosity in street lights along streets leading away from junction</w:t>
      </w:r>
    </w:p>
    <w:p w14:paraId="63F61ED4" w14:textId="77777777" w:rsidR="009F0731" w:rsidRPr="002141AD" w:rsidRDefault="009F0731" w:rsidP="009F0731">
      <w:r w:rsidRPr="002141AD">
        <w:rPr>
          <w:b/>
        </w:rPr>
        <w:t>Detailed flow</w:t>
      </w:r>
      <w:r w:rsidRPr="002141AD">
        <w:t xml:space="preserve"> (no confirmation, etc. – actors in “quotes”, system under study in italics)</w:t>
      </w:r>
    </w:p>
    <w:p w14:paraId="7409AA3E" w14:textId="77777777"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“Traffic light service provider” messages the Street light system that emergency vehicle approaching street junction from certain direction.</w:t>
      </w:r>
    </w:p>
    <w:p w14:paraId="31D4F6B3" w14:textId="17E96B02"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informs 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with the street junction information.</w:t>
      </w:r>
    </w:p>
    <w:p w14:paraId="5208F357" w14:textId="502DB03B"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control message to increase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3C6C20EE" w14:textId="272AE1D5"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messages the “street lights” with a street light control message to increase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1B381983" w14:textId="77777777" w:rsidR="009F0731" w:rsidRPr="00270363" w:rsidRDefault="009F0731" w:rsidP="009F0731">
      <w:pPr>
        <w:pStyle w:val="ListParagraph"/>
        <w:ind w:left="2160"/>
        <w:rPr>
          <w:rFonts w:ascii="Times New Roman" w:hAnsi="Times New Roman" w:cs="Times New Roman"/>
          <w:lang w:val="en-GB"/>
        </w:rPr>
      </w:pPr>
    </w:p>
    <w:p w14:paraId="52378244" w14:textId="77777777"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Sub use case 8</w:t>
      </w:r>
      <w:r w:rsidRPr="00270363">
        <w:rPr>
          <w:rFonts w:ascii="Times New Roman" w:hAnsi="Times New Roman" w:cs="Times New Roman"/>
          <w:lang w:val="en-GB"/>
        </w:rPr>
        <w:t xml:space="preserve"> - From other service providers: Emergency services input (vehicle routing, police action)</w:t>
      </w:r>
    </w:p>
    <w:p w14:paraId="368D5614" w14:textId="77777777" w:rsidR="009F0731" w:rsidRPr="00ED34FC" w:rsidRDefault="009F0731" w:rsidP="009F0731">
      <w:r w:rsidRPr="002141AD">
        <w:rPr>
          <w:b/>
        </w:rPr>
        <w:t>Summary</w:t>
      </w:r>
      <w:r w:rsidRPr="002141AD">
        <w:t>: (no atomic action steps)</w:t>
      </w:r>
    </w:p>
    <w:p w14:paraId="672BFBE7" w14:textId="77777777" w:rsidR="009F0731" w:rsidRPr="002141AD" w:rsidRDefault="009F0731" w:rsidP="009F0731">
      <w:r w:rsidRPr="002141AD">
        <w:rPr>
          <w:b/>
        </w:rPr>
        <w:t>Trigger 8a</w:t>
      </w:r>
      <w:r w:rsidRPr="002141AD">
        <w:t>: An emergency vehicle route becomes active</w:t>
      </w:r>
    </w:p>
    <w:p w14:paraId="1D6BC76E" w14:textId="77777777" w:rsidR="009F0731" w:rsidRPr="002141AD" w:rsidRDefault="009F0731" w:rsidP="009F0731">
      <w:r w:rsidRPr="002141AD">
        <w:rPr>
          <w:b/>
        </w:rPr>
        <w:t>Action 8a</w:t>
      </w:r>
      <w:r w:rsidRPr="002141AD">
        <w:t>: Increase luminosity in street lights along vehicle route</w:t>
      </w:r>
    </w:p>
    <w:p w14:paraId="4ACE79C3" w14:textId="77777777" w:rsidR="009F0731" w:rsidRPr="002141AD" w:rsidRDefault="009F0731" w:rsidP="009F0731">
      <w:r w:rsidRPr="002141AD">
        <w:rPr>
          <w:b/>
        </w:rPr>
        <w:t>Trigger 8b</w:t>
      </w:r>
      <w:r w:rsidRPr="002141AD">
        <w:t>: An area is declared as having an active police action</w:t>
      </w:r>
    </w:p>
    <w:p w14:paraId="6E220D85" w14:textId="77777777" w:rsidR="009F0731" w:rsidRPr="002141AD" w:rsidRDefault="009F0731" w:rsidP="009F0731">
      <w:r w:rsidRPr="002141AD">
        <w:rPr>
          <w:b/>
        </w:rPr>
        <w:t>Action 8b</w:t>
      </w:r>
      <w:r w:rsidRPr="002141AD">
        <w:t>: Increase luminosity in street lights within police action area</w:t>
      </w:r>
    </w:p>
    <w:p w14:paraId="2B6DA5CC" w14:textId="77777777" w:rsidR="009F0731" w:rsidRPr="002141AD" w:rsidRDefault="009F0731" w:rsidP="009F0731">
      <w:r w:rsidRPr="002141AD">
        <w:rPr>
          <w:b/>
        </w:rPr>
        <w:t>Detailed flow</w:t>
      </w:r>
      <w:r w:rsidRPr="002141AD">
        <w:t xml:space="preserve"> (no confirmation, etc. – actors in “quotes”, system under study in italics)</w:t>
      </w:r>
    </w:p>
    <w:p w14:paraId="287E4DF7" w14:textId="77777777"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“Emergency services provider” messages the Street light system that (8a) emergency vehicle street route is active, or (8b) an area is declared as having an active police action</w:t>
      </w:r>
    </w:p>
    <w:p w14:paraId="1081C1D1" w14:textId="33265D34"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informs 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with the street junction information</w:t>
      </w:r>
    </w:p>
    <w:p w14:paraId="5CF53488" w14:textId="611BCCDA"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control message to increase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45ED3BCB" w14:textId="028EC288"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messages the “street lights” with a street light control message to increase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391BB449" w14:textId="77777777" w:rsidR="009F0731" w:rsidRPr="002141AD" w:rsidRDefault="009F0731" w:rsidP="009F0731"/>
    <w:p w14:paraId="76E030AE" w14:textId="77777777"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 xml:space="preserve">Sub use case 9 </w:t>
      </w:r>
      <w:r w:rsidRPr="00270363">
        <w:rPr>
          <w:rFonts w:ascii="Times New Roman" w:hAnsi="Times New Roman" w:cs="Times New Roman"/>
          <w:lang w:val="en-GB"/>
        </w:rPr>
        <w:t>- From other service providers: Road maintenance service input (closures and/or diversions)</w:t>
      </w:r>
    </w:p>
    <w:p w14:paraId="11B86D16" w14:textId="77777777" w:rsidR="009F0731" w:rsidRPr="00ED34FC" w:rsidRDefault="009F0731" w:rsidP="009F0731">
      <w:r w:rsidRPr="002141AD">
        <w:rPr>
          <w:b/>
        </w:rPr>
        <w:t>Summary</w:t>
      </w:r>
      <w:r w:rsidRPr="002141AD">
        <w:t>: (no atomic action steps)</w:t>
      </w:r>
    </w:p>
    <w:p w14:paraId="6B3DB1CB" w14:textId="77777777" w:rsidR="009F0731" w:rsidRPr="002141AD" w:rsidRDefault="009F0731" w:rsidP="009F0731">
      <w:r w:rsidRPr="002141AD">
        <w:rPr>
          <w:b/>
        </w:rPr>
        <w:t>Trigger 9a</w:t>
      </w:r>
      <w:r w:rsidRPr="002141AD">
        <w:t>: A road is closed</w:t>
      </w:r>
    </w:p>
    <w:p w14:paraId="38DA998E" w14:textId="77777777" w:rsidR="009F0731" w:rsidRPr="002141AD" w:rsidRDefault="009F0731" w:rsidP="009F0731">
      <w:r w:rsidRPr="002141AD">
        <w:rPr>
          <w:b/>
        </w:rPr>
        <w:t>Action 9a</w:t>
      </w:r>
      <w:r w:rsidRPr="002141AD">
        <w:t>: Program a changing luminosity pattern in street lights near to closed road</w:t>
      </w:r>
    </w:p>
    <w:p w14:paraId="3541AA23" w14:textId="77777777" w:rsidR="009F0731" w:rsidRPr="002141AD" w:rsidRDefault="009F0731" w:rsidP="009F0731">
      <w:r w:rsidRPr="002141AD">
        <w:rPr>
          <w:b/>
        </w:rPr>
        <w:t>Trigger 9b</w:t>
      </w:r>
      <w:r w:rsidRPr="002141AD">
        <w:t>: A route diversion is activated</w:t>
      </w:r>
    </w:p>
    <w:p w14:paraId="3328DA7B" w14:textId="77777777" w:rsidR="009F0731" w:rsidRPr="002141AD" w:rsidRDefault="009F0731" w:rsidP="009F0731">
      <w:r w:rsidRPr="002141AD">
        <w:rPr>
          <w:b/>
        </w:rPr>
        <w:t>Action 9b</w:t>
      </w:r>
      <w:r w:rsidRPr="002141AD">
        <w:t>: Program a changing luminosity pattern in street lights along the streets of the diversion</w:t>
      </w:r>
    </w:p>
    <w:p w14:paraId="41526B63" w14:textId="77777777" w:rsidR="009F0731" w:rsidRPr="002141AD" w:rsidRDefault="009F0731" w:rsidP="009F0731">
      <w:r w:rsidRPr="002141AD">
        <w:rPr>
          <w:b/>
        </w:rPr>
        <w:t xml:space="preserve">Detailed flow </w:t>
      </w:r>
      <w:r w:rsidRPr="002141AD">
        <w:t>(no confirmation, etc. – actors in “quotes”, system under study in italics)</w:t>
      </w:r>
    </w:p>
    <w:p w14:paraId="11EE927A" w14:textId="77777777"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“Road Maintenance service provider” messages the Street light system that (9a) a road is closed, or (9b) a route diversion is activated</w:t>
      </w:r>
    </w:p>
    <w:p w14:paraId="0876202D" w14:textId="39C98E22"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informs 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with the road maintenance information</w:t>
      </w:r>
    </w:p>
    <w:p w14:paraId="36BD0742" w14:textId="39708A6B"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control message to set lights to changing luminosity pattern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0CCC4F90" w14:textId="2D7AEC49"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messages the “street lights” with a street light control message to set lights to changing luminosity pattern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1514FFF6" w14:textId="77777777" w:rsidR="009F0731" w:rsidRPr="002141AD" w:rsidRDefault="009F0731" w:rsidP="009F0731"/>
    <w:p w14:paraId="61AC4021" w14:textId="77777777" w:rsidR="009F0731" w:rsidRPr="00270363" w:rsidRDefault="009F0731" w:rsidP="006050CD">
      <w:pPr>
        <w:pStyle w:val="ListParagraph"/>
        <w:numPr>
          <w:ilvl w:val="0"/>
          <w:numId w:val="124"/>
        </w:numPr>
        <w:autoSpaceDN/>
        <w:rPr>
          <w:rFonts w:ascii="Times New Roman" w:hAnsi="Times New Roman" w:cs="Times New Roman"/>
          <w:lang w:val="en-GB"/>
        </w:rPr>
      </w:pPr>
      <w:r w:rsidRPr="00270363">
        <w:rPr>
          <w:rFonts w:ascii="Times New Roman" w:hAnsi="Times New Roman" w:cs="Times New Roman"/>
          <w:b/>
          <w:lang w:val="en-GB"/>
        </w:rPr>
        <w:t>Sub use case 10</w:t>
      </w:r>
      <w:r w:rsidRPr="00270363">
        <w:rPr>
          <w:rFonts w:ascii="Times New Roman" w:hAnsi="Times New Roman" w:cs="Times New Roman"/>
          <w:lang w:val="en-GB"/>
        </w:rPr>
        <w:t xml:space="preserve"> - From other service providers: Electricity service input (power overload)</w:t>
      </w:r>
    </w:p>
    <w:p w14:paraId="282521EF" w14:textId="77777777" w:rsidR="009F0731" w:rsidRPr="00ED34FC" w:rsidRDefault="009F0731" w:rsidP="009F0731">
      <w:r w:rsidRPr="002141AD">
        <w:rPr>
          <w:b/>
        </w:rPr>
        <w:t>Summary</w:t>
      </w:r>
      <w:r w:rsidRPr="002141AD">
        <w:t>: (no atomic action steps)</w:t>
      </w:r>
    </w:p>
    <w:p w14:paraId="33938F8A" w14:textId="77777777" w:rsidR="009F0731" w:rsidRPr="002141AD" w:rsidRDefault="009F0731" w:rsidP="009F0731">
      <w:r w:rsidRPr="002141AD">
        <w:rPr>
          <w:b/>
        </w:rPr>
        <w:t>Trigger</w:t>
      </w:r>
      <w:r w:rsidRPr="002141AD">
        <w:t>: A power overload situation is declared</w:t>
      </w:r>
    </w:p>
    <w:p w14:paraId="3EF66013" w14:textId="77777777" w:rsidR="009F0731" w:rsidRPr="002141AD" w:rsidRDefault="009F0731" w:rsidP="009F0731">
      <w:r w:rsidRPr="002141AD">
        <w:rPr>
          <w:b/>
        </w:rPr>
        <w:t>Action</w:t>
      </w:r>
      <w:r w:rsidRPr="002141AD">
        <w:t>: Decrease luminosity in a set of street lights</w:t>
      </w:r>
    </w:p>
    <w:p w14:paraId="0CD0828F" w14:textId="77777777" w:rsidR="009F0731" w:rsidRPr="002141AD" w:rsidRDefault="009F0731" w:rsidP="009F0731">
      <w:r w:rsidRPr="002141AD">
        <w:rPr>
          <w:b/>
        </w:rPr>
        <w:t>Detailed flow</w:t>
      </w:r>
      <w:r w:rsidRPr="002141AD">
        <w:t xml:space="preserve"> (no confirmation, etc. – actors in “quotes”, system under study in italics)</w:t>
      </w:r>
    </w:p>
    <w:p w14:paraId="362D70A1" w14:textId="77777777"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“Electricity service provider” messages the Street light system that (9a) that an overload condition exists across some area.</w:t>
      </w:r>
    </w:p>
    <w:p w14:paraId="0846B1AD" w14:textId="5FC775F3"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informs the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with the overload condition information</w:t>
      </w:r>
    </w:p>
    <w:p w14:paraId="1B1ADD84" w14:textId="0C16610E"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messages the Street light system with a control message to 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70B0D61C" w14:textId="51961EFE" w:rsidR="009F0731" w:rsidRPr="00270363" w:rsidRDefault="009F0731" w:rsidP="006050CD">
      <w:pPr>
        <w:pStyle w:val="ListParagraph"/>
        <w:numPr>
          <w:ilvl w:val="1"/>
          <w:numId w:val="124"/>
        </w:numPr>
        <w:autoSpaceDN/>
        <w:ind w:left="1440"/>
        <w:rPr>
          <w:rFonts w:ascii="Times New Roman" w:hAnsi="Times New Roman" w:cs="Times New Roman"/>
          <w:lang w:val="en-GB"/>
        </w:rPr>
      </w:pPr>
      <w:r w:rsidRPr="00270363">
        <w:rPr>
          <w:rFonts w:ascii="Times New Roman" w:hAnsi="Times New Roman" w:cs="Times New Roman"/>
          <w:lang w:val="en-GB"/>
        </w:rPr>
        <w:t xml:space="preserve">Street light system messages the “street lights” with a street light control message to decrease luminosity according to “street light operation </w:t>
      </w:r>
      <w:r w:rsidR="00ED34FC" w:rsidRPr="00ED34FC">
        <w:rPr>
          <w:rFonts w:ascii="Times New Roman" w:hAnsi="Times New Roman" w:cs="Times New Roman"/>
          <w:lang w:val="en-GB"/>
        </w:rPr>
        <w:t>centre</w:t>
      </w:r>
      <w:r w:rsidRPr="00270363">
        <w:rPr>
          <w:rFonts w:ascii="Times New Roman" w:hAnsi="Times New Roman" w:cs="Times New Roman"/>
          <w:lang w:val="en-GB"/>
        </w:rPr>
        <w:t>” policy.</w:t>
      </w:r>
    </w:p>
    <w:p w14:paraId="4B12E31D" w14:textId="77777777" w:rsidR="009F0731" w:rsidRPr="002141AD" w:rsidRDefault="009F0731" w:rsidP="009F0731"/>
    <w:p w14:paraId="2E9F9B97" w14:textId="072FDCFF" w:rsidR="009F0731" w:rsidRPr="002141AD" w:rsidRDefault="00320BD3" w:rsidP="00270363">
      <w:pPr>
        <w:pStyle w:val="Heading3"/>
        <w:numPr>
          <w:ilvl w:val="0"/>
          <w:numId w:val="0"/>
        </w:numPr>
        <w:spacing w:before="120" w:after="180"/>
      </w:pPr>
      <w:bookmarkStart w:id="1611" w:name="_Toc405816817"/>
      <w:bookmarkStart w:id="1612" w:name="_Toc405817286"/>
      <w:bookmarkStart w:id="1613" w:name="_Toc405817756"/>
      <w:bookmarkStart w:id="1614" w:name="_Toc406055938"/>
      <w:bookmarkStart w:id="1615" w:name="_Toc443634761"/>
      <w:r w:rsidRPr="002141AD">
        <w:t>9.1.</w:t>
      </w:r>
      <w:bookmarkEnd w:id="1611"/>
      <w:bookmarkEnd w:id="1612"/>
      <w:bookmarkEnd w:id="1613"/>
      <w:bookmarkEnd w:id="1614"/>
      <w:bookmarkEnd w:id="1615"/>
      <w:r w:rsidR="000A542F" w:rsidRPr="00ED34FC">
        <w:t>7 Alternative Flow</w:t>
      </w:r>
    </w:p>
    <w:p w14:paraId="3C20B158" w14:textId="77777777" w:rsidR="009F0731" w:rsidRPr="002141AD" w:rsidRDefault="009F0731" w:rsidP="009F0731">
      <w:r w:rsidRPr="002141AD">
        <w:t>In the case of loss of communications, street lights have local policies which they obey.</w:t>
      </w:r>
    </w:p>
    <w:p w14:paraId="4D404D5E" w14:textId="523DC7F3" w:rsidR="009F0731" w:rsidRPr="002141AD" w:rsidRDefault="00320BD3" w:rsidP="00270363">
      <w:pPr>
        <w:pStyle w:val="Heading3"/>
        <w:numPr>
          <w:ilvl w:val="0"/>
          <w:numId w:val="0"/>
        </w:numPr>
        <w:spacing w:before="120" w:after="180"/>
      </w:pPr>
      <w:bookmarkStart w:id="1616" w:name="_Toc404088049"/>
      <w:bookmarkStart w:id="1617" w:name="_Toc404088527"/>
      <w:bookmarkStart w:id="1618" w:name="_Toc404089474"/>
      <w:bookmarkStart w:id="1619" w:name="_Toc404089948"/>
      <w:bookmarkStart w:id="1620" w:name="_Toc405548555"/>
      <w:bookmarkStart w:id="1621" w:name="_Toc405799998"/>
      <w:bookmarkStart w:id="1622" w:name="_Toc405801207"/>
      <w:bookmarkStart w:id="1623" w:name="_Toc405812585"/>
      <w:bookmarkStart w:id="1624" w:name="_Toc405813052"/>
      <w:bookmarkStart w:id="1625" w:name="_Toc405813523"/>
      <w:bookmarkStart w:id="1626" w:name="_Toc405816346"/>
      <w:bookmarkStart w:id="1627" w:name="_Toc405816818"/>
      <w:bookmarkStart w:id="1628" w:name="_Toc405817287"/>
      <w:bookmarkStart w:id="1629" w:name="_Toc405817757"/>
      <w:bookmarkStart w:id="1630" w:name="_Toc406055939"/>
      <w:bookmarkStart w:id="1631" w:name="_Toc443634762"/>
      <w:r w:rsidRPr="002141AD">
        <w:t>9.1.</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r w:rsidR="000A542F" w:rsidRPr="002141AD">
        <w:t>8 Post-conditions</w:t>
      </w:r>
    </w:p>
    <w:p w14:paraId="36E4E52B" w14:textId="77777777" w:rsidR="009F0731" w:rsidRPr="002141AD" w:rsidRDefault="009F0731" w:rsidP="009F0731">
      <w:r w:rsidRPr="002141AD">
        <w:t>Street light luminosity or luminosity pattern is adjusted as needed.</w:t>
      </w:r>
    </w:p>
    <w:p w14:paraId="06386A2E" w14:textId="272CA0A7" w:rsidR="009F0731" w:rsidRPr="002141AD" w:rsidRDefault="00320BD3" w:rsidP="00270363">
      <w:pPr>
        <w:pStyle w:val="Heading3"/>
        <w:numPr>
          <w:ilvl w:val="0"/>
          <w:numId w:val="0"/>
        </w:numPr>
        <w:spacing w:before="120" w:after="180"/>
      </w:pPr>
      <w:bookmarkStart w:id="1632" w:name="_Toc404088050"/>
      <w:bookmarkStart w:id="1633" w:name="_Toc404088528"/>
      <w:bookmarkStart w:id="1634" w:name="_Toc404089475"/>
      <w:bookmarkStart w:id="1635" w:name="_Toc404089949"/>
      <w:bookmarkStart w:id="1636" w:name="_Toc405548556"/>
      <w:bookmarkStart w:id="1637" w:name="_Toc405799999"/>
      <w:bookmarkStart w:id="1638" w:name="_Toc405801208"/>
      <w:bookmarkStart w:id="1639" w:name="_Toc405812586"/>
      <w:bookmarkStart w:id="1640" w:name="_Toc405813053"/>
      <w:bookmarkStart w:id="1641" w:name="_Toc405813524"/>
      <w:bookmarkStart w:id="1642" w:name="_Toc405816347"/>
      <w:bookmarkStart w:id="1643" w:name="_Toc405816819"/>
      <w:bookmarkStart w:id="1644" w:name="_Toc405817288"/>
      <w:bookmarkStart w:id="1645" w:name="_Toc405817758"/>
      <w:bookmarkStart w:id="1646" w:name="_Toc406055940"/>
      <w:bookmarkStart w:id="1647" w:name="_Toc443634763"/>
      <w:r w:rsidRPr="002141AD">
        <w:t>9.1.</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r w:rsidR="000A542F" w:rsidRPr="002141AD">
        <w:t>9 High Level Illustration</w:t>
      </w:r>
    </w:p>
    <w:p w14:paraId="3D4E2C18" w14:textId="77777777" w:rsidR="009F0731" w:rsidRPr="002141AD" w:rsidRDefault="009F0731" w:rsidP="009F0731">
      <w:pPr>
        <w:jc w:val="center"/>
      </w:pPr>
      <w:r w:rsidRPr="003264BF">
        <w:rPr>
          <w:noProof/>
          <w:lang w:val="en-US"/>
        </w:rPr>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4B56C6B5" w:rsidR="009F0731" w:rsidRPr="00ED34FC" w:rsidRDefault="009F0731" w:rsidP="009F0731">
      <w:pPr>
        <w:pStyle w:val="Caption"/>
        <w:jc w:val="center"/>
      </w:pPr>
      <w:r w:rsidRPr="002141AD">
        <w:t xml:space="preserve">Figure </w:t>
      </w:r>
      <w:r w:rsidR="002F2663" w:rsidRPr="002141AD">
        <w:t xml:space="preserve">9-1 </w:t>
      </w:r>
      <w:r w:rsidRPr="00ED34FC">
        <w:t>Street Light Automation High Level Illustration</w:t>
      </w:r>
    </w:p>
    <w:p w14:paraId="0F09686F" w14:textId="77777777" w:rsidR="009F0731" w:rsidRPr="002141AD" w:rsidRDefault="009F0731" w:rsidP="009F0731"/>
    <w:p w14:paraId="76F81EFF" w14:textId="5B11F468" w:rsidR="009F0731" w:rsidRPr="002141AD" w:rsidRDefault="00320BD3" w:rsidP="00270363">
      <w:pPr>
        <w:pStyle w:val="Heading3"/>
        <w:numPr>
          <w:ilvl w:val="0"/>
          <w:numId w:val="0"/>
        </w:numPr>
        <w:spacing w:before="120" w:after="180"/>
      </w:pPr>
      <w:bookmarkStart w:id="1648" w:name="_Toc404088051"/>
      <w:bookmarkStart w:id="1649" w:name="_Toc404088529"/>
      <w:bookmarkStart w:id="1650" w:name="_Toc404089476"/>
      <w:bookmarkStart w:id="1651" w:name="_Toc404089950"/>
      <w:bookmarkStart w:id="1652" w:name="_Toc405548557"/>
      <w:bookmarkStart w:id="1653" w:name="_Toc405800000"/>
      <w:bookmarkStart w:id="1654" w:name="_Toc405801209"/>
      <w:bookmarkStart w:id="1655" w:name="_Toc405812587"/>
      <w:bookmarkStart w:id="1656" w:name="_Toc405813054"/>
      <w:bookmarkStart w:id="1657" w:name="_Toc405813525"/>
      <w:bookmarkStart w:id="1658" w:name="_Toc405816348"/>
      <w:bookmarkStart w:id="1659" w:name="_Toc405816820"/>
      <w:bookmarkStart w:id="1660" w:name="_Toc405817289"/>
      <w:bookmarkStart w:id="1661" w:name="_Toc405817759"/>
      <w:bookmarkStart w:id="1662" w:name="_Toc406055941"/>
      <w:bookmarkStart w:id="1663" w:name="_Toc443634764"/>
      <w:r w:rsidRPr="002141AD">
        <w:t>9.1.</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r w:rsidR="000A542F" w:rsidRPr="002141AD">
        <w:t>10 Potential Requirements</w:t>
      </w:r>
    </w:p>
    <w:p w14:paraId="27CA1114" w14:textId="77777777" w:rsidR="009F0731" w:rsidRPr="002141AD" w:rsidRDefault="009F0731" w:rsidP="009F0731">
      <w:r w:rsidRPr="002141AD">
        <w:t>Generic (needed by two or more verticals or applications)</w:t>
      </w:r>
    </w:p>
    <w:p w14:paraId="0DFDEA3C"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solution shall support the ability to collect information from M2M devices.</w:t>
      </w:r>
    </w:p>
    <w:p w14:paraId="610FBB97"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solution shall support the ability to deliver collected information from M2M devices to M2M applications.</w:t>
      </w:r>
    </w:p>
    <w:p w14:paraId="339C67BF"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solution shall support control commands (for devices) from M2M applications.</w:t>
      </w:r>
    </w:p>
    <w:p w14:paraId="1244E6B4"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solution shall support control commands for groups of M2M devices.</w:t>
      </w:r>
    </w:p>
    <w:p w14:paraId="78533279"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solution shall support the ability to receive device application software from M2M applications.</w:t>
      </w:r>
    </w:p>
    <w:p w14:paraId="2AC436CE"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solution shall support the ability to deliver device application software to M2M devices.</w:t>
      </w:r>
    </w:p>
    <w:p w14:paraId="44775793"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solution shall provide charging mechanisms for information sharing among M2M applications.</w:t>
      </w:r>
    </w:p>
    <w:p w14:paraId="69E54A64"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solution shall support the ability to provide an estimate of the time period from when a device sent a message to the M2M solution until when it responded with a message to the device.</w:t>
      </w:r>
    </w:p>
    <w:p w14:paraId="1C63D76A"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service layer shall provide security mechanisms to facilitate the end to end security of M2M applications.</w:t>
      </w:r>
    </w:p>
    <w:p w14:paraId="1EDF620B" w14:textId="77777777" w:rsidR="009F0731" w:rsidRPr="00270363" w:rsidRDefault="009F0731" w:rsidP="006050CD">
      <w:pPr>
        <w:pStyle w:val="ListParagraph"/>
        <w:numPr>
          <w:ilvl w:val="0"/>
          <w:numId w:val="125"/>
        </w:numPr>
        <w:autoSpaceDN/>
        <w:rPr>
          <w:rFonts w:ascii="Times New Roman" w:hAnsi="Times New Roman" w:cs="Times New Roman"/>
          <w:lang w:val="en-GB"/>
        </w:rPr>
      </w:pPr>
      <w:r w:rsidRPr="00270363">
        <w:rPr>
          <w:rFonts w:ascii="Times New Roman" w:hAnsi="Times New Roman" w:cs="Times New Roman"/>
          <w:lang w:val="en-GB"/>
        </w:rPr>
        <w:t>The M2M service layer shall provide security mechanisms to avoid compromising the end to end security of M2M applications.</w:t>
      </w:r>
    </w:p>
    <w:p w14:paraId="7AC110FE" w14:textId="77777777" w:rsidR="009F0731" w:rsidRPr="002141AD" w:rsidRDefault="009F0731" w:rsidP="009F0731">
      <w:r w:rsidRPr="002141AD">
        <w:t xml:space="preserve"> </w:t>
      </w:r>
    </w:p>
    <w:p w14:paraId="5BB5C7AC" w14:textId="77777777" w:rsidR="009F0731" w:rsidRPr="002141AD" w:rsidRDefault="009F0731" w:rsidP="009F0731">
      <w:r w:rsidRPr="002141AD">
        <w:t>Specific (to this vertical/use case)</w:t>
      </w:r>
    </w:p>
    <w:p w14:paraId="67BA04CC" w14:textId="77777777" w:rsidR="009F0731" w:rsidRPr="002141AD" w:rsidRDefault="009F0731" w:rsidP="009F0731">
      <w:r w:rsidRPr="002141AD">
        <w:t>None</w:t>
      </w:r>
    </w:p>
    <w:p w14:paraId="6656F4DA" w14:textId="77777777" w:rsidR="009F0731" w:rsidRPr="002141AD" w:rsidRDefault="009F0731" w:rsidP="009F0731">
      <w:r w:rsidRPr="002141AD">
        <w:t xml:space="preserve">Note that the terminology: </w:t>
      </w:r>
    </w:p>
    <w:p w14:paraId="30FC3ADE" w14:textId="77777777" w:rsidR="009F0731" w:rsidRPr="00270363" w:rsidRDefault="009F0731" w:rsidP="006050CD">
      <w:pPr>
        <w:pStyle w:val="ListParagraph"/>
        <w:numPr>
          <w:ilvl w:val="0"/>
          <w:numId w:val="126"/>
        </w:numPr>
        <w:autoSpaceDN/>
        <w:rPr>
          <w:rFonts w:ascii="Times New Roman" w:hAnsi="Times New Roman" w:cs="Times New Roman"/>
          <w:lang w:val="en-GB"/>
        </w:rPr>
      </w:pPr>
      <w:r w:rsidRPr="00270363">
        <w:rPr>
          <w:rFonts w:ascii="Times New Roman" w:hAnsi="Times New Roman" w:cs="Times New Roman"/>
          <w:lang w:val="en-GB"/>
        </w:rPr>
        <w:t>“Device application software” refers to application software that runs on a device including programs, patches, program data, configuration, etc.</w:t>
      </w:r>
    </w:p>
    <w:p w14:paraId="576B3129" w14:textId="77777777" w:rsidR="009F0731" w:rsidRPr="00270363" w:rsidRDefault="009F0731" w:rsidP="006050CD">
      <w:pPr>
        <w:pStyle w:val="ListParagraph"/>
        <w:numPr>
          <w:ilvl w:val="0"/>
          <w:numId w:val="126"/>
        </w:numPr>
        <w:autoSpaceDN/>
        <w:rPr>
          <w:rFonts w:ascii="Times New Roman" w:hAnsi="Times New Roman" w:cs="Times New Roman"/>
          <w:lang w:val="en-GB"/>
        </w:rPr>
      </w:pPr>
      <w:r w:rsidRPr="00270363">
        <w:rPr>
          <w:rFonts w:ascii="Times New Roman" w:hAnsi="Times New Roman" w:cs="Times New Roman"/>
          <w:lang w:val="en-GB"/>
        </w:rPr>
        <w:t>“M2M application” is any application that makes use of the M2M service layer - some form of prior agreement may be needed.</w:t>
      </w:r>
    </w:p>
    <w:p w14:paraId="4649DBEB" w14:textId="77777777" w:rsidR="009F0731" w:rsidRPr="002141AD" w:rsidRDefault="009F0731" w:rsidP="009F0731"/>
    <w:p w14:paraId="1A86A109" w14:textId="77777777" w:rsidR="009F0731" w:rsidRPr="00ED34FC" w:rsidRDefault="009F0731" w:rsidP="009F0731">
      <w:r w:rsidRPr="002141AD">
        <w:t>Securi</w:t>
      </w:r>
      <w:r w:rsidRPr="00ED34FC">
        <w:t>ty Considerations</w:t>
      </w:r>
    </w:p>
    <w:p w14:paraId="39DCA7DE" w14:textId="77777777" w:rsidR="009F0731" w:rsidRPr="00270363" w:rsidRDefault="009F0731" w:rsidP="006050CD">
      <w:pPr>
        <w:pStyle w:val="ListParagraph"/>
        <w:numPr>
          <w:ilvl w:val="0"/>
          <w:numId w:val="127"/>
        </w:numPr>
        <w:autoSpaceDN/>
        <w:rPr>
          <w:rFonts w:ascii="Times New Roman" w:hAnsi="Times New Roman" w:cs="Times New Roman"/>
          <w:lang w:val="en-GB"/>
        </w:rPr>
      </w:pPr>
      <w:r w:rsidRPr="00270363">
        <w:rPr>
          <w:rFonts w:ascii="Times New Roman" w:hAnsi="Times New Roman" w:cs="Times New Roman"/>
          <w:lang w:val="en-GB"/>
        </w:rPr>
        <w:t>Attack vectors and example impacts:</w:t>
      </w:r>
    </w:p>
    <w:p w14:paraId="6120C211" w14:textId="77777777" w:rsidR="009F0731" w:rsidRPr="00270363" w:rsidRDefault="009F0731" w:rsidP="006050CD">
      <w:pPr>
        <w:pStyle w:val="ListParagraph"/>
        <w:numPr>
          <w:ilvl w:val="1"/>
          <w:numId w:val="127"/>
        </w:numPr>
        <w:autoSpaceDN/>
        <w:rPr>
          <w:rFonts w:ascii="Times New Roman" w:hAnsi="Times New Roman" w:cs="Times New Roman"/>
          <w:lang w:val="en-GB"/>
        </w:rPr>
      </w:pPr>
      <w:r w:rsidRPr="00270363">
        <w:rPr>
          <w:rFonts w:ascii="Times New Roman" w:hAnsi="Times New Roman" w:cs="Times New Roman"/>
          <w:lang w:val="en-GB"/>
        </w:rPr>
        <w:t>By sending false reports of sensors to applications</w:t>
      </w:r>
    </w:p>
    <w:p w14:paraId="40C1FEE3" w14:textId="77777777" w:rsidR="009F0731" w:rsidRPr="00270363" w:rsidRDefault="009F0731" w:rsidP="006050CD">
      <w:pPr>
        <w:pStyle w:val="ListParagraph"/>
        <w:numPr>
          <w:ilvl w:val="1"/>
          <w:numId w:val="127"/>
        </w:numPr>
        <w:autoSpaceDN/>
        <w:rPr>
          <w:rFonts w:ascii="Times New Roman" w:hAnsi="Times New Roman" w:cs="Times New Roman"/>
          <w:lang w:val="en-GB"/>
        </w:rPr>
      </w:pPr>
      <w:r w:rsidRPr="00270363">
        <w:rPr>
          <w:rFonts w:ascii="Times New Roman" w:hAnsi="Times New Roman" w:cs="Times New Roman"/>
          <w:lang w:val="en-GB"/>
        </w:rPr>
        <w:t>Energy provider overdriving voltage</w:t>
      </w:r>
    </w:p>
    <w:p w14:paraId="6D5C15D7" w14:textId="77777777" w:rsidR="009F0731" w:rsidRPr="00270363" w:rsidRDefault="009F0731" w:rsidP="006050CD">
      <w:pPr>
        <w:pStyle w:val="ListParagraph"/>
        <w:numPr>
          <w:ilvl w:val="0"/>
          <w:numId w:val="127"/>
        </w:numPr>
        <w:autoSpaceDN/>
        <w:rPr>
          <w:rFonts w:ascii="Times New Roman" w:hAnsi="Times New Roman" w:cs="Times New Roman"/>
          <w:lang w:val="en-GB"/>
        </w:rPr>
      </w:pPr>
      <w:r w:rsidRPr="00270363">
        <w:rPr>
          <w:rFonts w:ascii="Times New Roman" w:hAnsi="Times New Roman" w:cs="Times New Roman"/>
          <w:lang w:val="en-GB"/>
        </w:rPr>
        <w:t>By sending false control commands to devices</w:t>
      </w:r>
    </w:p>
    <w:p w14:paraId="00BECEF9" w14:textId="77777777" w:rsidR="009F0731" w:rsidRPr="00270363" w:rsidRDefault="009F0731" w:rsidP="006050CD">
      <w:pPr>
        <w:pStyle w:val="ListParagraph"/>
        <w:numPr>
          <w:ilvl w:val="1"/>
          <w:numId w:val="127"/>
        </w:numPr>
        <w:autoSpaceDN/>
        <w:rPr>
          <w:rFonts w:ascii="Times New Roman" w:hAnsi="Times New Roman" w:cs="Times New Roman"/>
          <w:lang w:val="en-GB"/>
        </w:rPr>
      </w:pPr>
      <w:r w:rsidRPr="00270363">
        <w:rPr>
          <w:rFonts w:ascii="Times New Roman" w:hAnsi="Times New Roman" w:cs="Times New Roman"/>
          <w:lang w:val="en-GB"/>
        </w:rPr>
        <w:t>Blackout to obscure crime</w:t>
      </w:r>
    </w:p>
    <w:p w14:paraId="3316CF4B" w14:textId="77777777" w:rsidR="009F0731" w:rsidRPr="00270363" w:rsidRDefault="009F0731" w:rsidP="006050CD">
      <w:pPr>
        <w:pStyle w:val="ListParagraph"/>
        <w:numPr>
          <w:ilvl w:val="0"/>
          <w:numId w:val="127"/>
        </w:numPr>
        <w:autoSpaceDN/>
        <w:rPr>
          <w:rFonts w:ascii="Times New Roman" w:hAnsi="Times New Roman" w:cs="Times New Roman"/>
          <w:lang w:val="en-GB"/>
        </w:rPr>
      </w:pPr>
      <w:r w:rsidRPr="00270363">
        <w:rPr>
          <w:rFonts w:ascii="Times New Roman" w:hAnsi="Times New Roman" w:cs="Times New Roman"/>
          <w:lang w:val="en-GB"/>
        </w:rPr>
        <w:t>By blocking valid messages</w:t>
      </w:r>
    </w:p>
    <w:p w14:paraId="0D1B49DD" w14:textId="77777777" w:rsidR="009F0731" w:rsidRPr="00270363" w:rsidRDefault="009F0731" w:rsidP="006050CD">
      <w:pPr>
        <w:pStyle w:val="ListParagraph"/>
        <w:numPr>
          <w:ilvl w:val="1"/>
          <w:numId w:val="127"/>
        </w:numPr>
        <w:autoSpaceDN/>
        <w:rPr>
          <w:rFonts w:ascii="Times New Roman" w:hAnsi="Times New Roman" w:cs="Times New Roman"/>
          <w:lang w:val="en-GB"/>
        </w:rPr>
      </w:pPr>
      <w:r w:rsidRPr="00270363">
        <w:rPr>
          <w:rFonts w:ascii="Times New Roman" w:hAnsi="Times New Roman" w:cs="Times New Roman"/>
          <w:lang w:val="en-GB"/>
        </w:rPr>
        <w:t>Energy wastage</w:t>
      </w:r>
    </w:p>
    <w:p w14:paraId="6AED6B8D" w14:textId="77777777" w:rsidR="009F0731" w:rsidRPr="002141AD" w:rsidRDefault="009F0731" w:rsidP="009F0731"/>
    <w:p w14:paraId="3143F4A0" w14:textId="5ADA0DC6" w:rsidR="009F0731" w:rsidRPr="002141AD" w:rsidRDefault="00320BD3" w:rsidP="00270363">
      <w:pPr>
        <w:pStyle w:val="Heading2"/>
      </w:pPr>
      <w:bookmarkStart w:id="1664" w:name="_Toc404088052"/>
      <w:bookmarkStart w:id="1665" w:name="_Toc404088530"/>
      <w:bookmarkStart w:id="1666" w:name="_Toc404089477"/>
      <w:bookmarkStart w:id="1667" w:name="_Toc404089951"/>
      <w:bookmarkStart w:id="1668" w:name="_Toc405548558"/>
      <w:bookmarkStart w:id="1669" w:name="_Toc405800001"/>
      <w:bookmarkStart w:id="1670" w:name="_Toc405801210"/>
      <w:bookmarkStart w:id="1671" w:name="_Toc405812588"/>
      <w:bookmarkStart w:id="1672" w:name="_Toc405813055"/>
      <w:bookmarkStart w:id="1673" w:name="_Toc405813526"/>
      <w:bookmarkStart w:id="1674" w:name="_Toc405816349"/>
      <w:bookmarkStart w:id="1675" w:name="_Toc405816821"/>
      <w:bookmarkStart w:id="1676" w:name="_Toc405817290"/>
      <w:bookmarkStart w:id="1677" w:name="_Toc405817760"/>
      <w:bookmarkStart w:id="1678" w:name="_Toc406055942"/>
      <w:bookmarkStart w:id="1679" w:name="_Toc443634765"/>
      <w:r w:rsidRPr="002141AD">
        <w:t xml:space="preserve">9.2 </w:t>
      </w:r>
      <w:r w:rsidR="009F0731" w:rsidRPr="00ED34FC">
        <w:t>Devices, Virtual Devices and Things</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70C6BAE" w14:textId="7A4F5685" w:rsidR="009F0731" w:rsidRPr="002141AD" w:rsidRDefault="005D7ABA" w:rsidP="00270363">
      <w:pPr>
        <w:pStyle w:val="Heading3"/>
        <w:numPr>
          <w:ilvl w:val="0"/>
          <w:numId w:val="0"/>
        </w:numPr>
        <w:spacing w:before="120" w:after="180"/>
      </w:pPr>
      <w:r w:rsidRPr="002141AD">
        <w:t>9.2</w:t>
      </w:r>
      <w:r w:rsidR="00320BD3" w:rsidRPr="002141AD">
        <w:t>.1 Description</w:t>
      </w:r>
    </w:p>
    <w:p w14:paraId="528BA59C" w14:textId="77777777" w:rsidR="009F0731" w:rsidRPr="002141AD" w:rsidRDefault="009F0731" w:rsidP="009F0731">
      <w:r w:rsidRPr="002141AD">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2141AD" w:rsidRDefault="009F0731" w:rsidP="009F0731">
      <w:r w:rsidRPr="002141AD">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2141AD" w:rsidRDefault="009F0731" w:rsidP="009F0731">
      <w:r w:rsidRPr="002141AD">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2141AD" w:rsidRDefault="009F0731" w:rsidP="009F0731">
      <w:r w:rsidRPr="002141AD">
        <w:t xml:space="preserve">Also these “virtual devices” can be searched and discovered in the M2M System based on type and other meta-data. </w:t>
      </w:r>
    </w:p>
    <w:p w14:paraId="3B5F8C04" w14:textId="77777777" w:rsidR="009F0731" w:rsidRPr="002141AD" w:rsidRDefault="009F0731" w:rsidP="009F0731">
      <w:r w:rsidRPr="002141AD">
        <w:t>However, in contrast to the previous case (real devices) virtual devices only implemented as software and do not require a Connectivity Layer. They are data structures published by the traffic application.</w:t>
      </w:r>
    </w:p>
    <w:p w14:paraId="5B8B5609" w14:textId="77777777" w:rsidR="009F0731" w:rsidRPr="002141AD" w:rsidRDefault="009F0731" w:rsidP="009F0731">
      <w:r w:rsidRPr="002141AD">
        <w:t>The traffic application charges other applications to receive data from these virtual devices.</w:t>
      </w:r>
    </w:p>
    <w:p w14:paraId="0B707648" w14:textId="77777777" w:rsidR="009F0731" w:rsidRPr="002141AD" w:rsidRDefault="009F0731" w:rsidP="009F0731">
      <w:r w:rsidRPr="002141AD">
        <w:t>Finally, the traffic application also publishes “things” in the M2M System like roads and intersections. Other “things” the traffic application might publish are phased traffic lights (green wave).</w:t>
      </w:r>
    </w:p>
    <w:p w14:paraId="747667EB" w14:textId="77777777" w:rsidR="009F0731" w:rsidRPr="002141AD" w:rsidRDefault="009F0731" w:rsidP="009F0731">
      <w:r w:rsidRPr="002141AD">
        <w:t>“Things” are similar to “virtual devices” but have relations to other “things” (e.g. a section of a road lies between two intersections).</w:t>
      </w:r>
    </w:p>
    <w:p w14:paraId="7D7D9250" w14:textId="77777777" w:rsidR="009F0731" w:rsidRPr="002141AD" w:rsidRDefault="009F0731" w:rsidP="009F0731">
      <w:r w:rsidRPr="002141AD">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2141AD" w:rsidRDefault="009F0731" w:rsidP="009F0731">
      <w:r w:rsidRPr="002141AD">
        <w:t>The “traffic application” of the Smart City charges other applications to access data from its published “things”.</w:t>
      </w:r>
    </w:p>
    <w:p w14:paraId="4F82B6D5" w14:textId="77777777" w:rsidR="009F0731" w:rsidRPr="002141AD" w:rsidRDefault="009F0731" w:rsidP="009F0731">
      <w:r w:rsidRPr="002141AD">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2141AD" w:rsidRDefault="009F0731" w:rsidP="009F0731">
      <w:r w:rsidRPr="002141AD">
        <w:t xml:space="preserve">One of the trucks is currently driving in the Smart City. The logistics application has a service level agreement with the traffic application of the Smart City. </w:t>
      </w:r>
    </w:p>
    <w:p w14:paraId="5AB7A8EF" w14:textId="77777777" w:rsidR="009F0731" w:rsidRPr="002141AD" w:rsidRDefault="009F0731" w:rsidP="009F0731">
      <w:r w:rsidRPr="002141AD">
        <w:t>The logistics application discovers all things (streets, intersections…) that are relevant to calculate an optimal route for the truck, based on type and location. It uses the published data and is charged for the access to these data.</w:t>
      </w:r>
    </w:p>
    <w:p w14:paraId="27814AC5" w14:textId="78FC7CAC" w:rsidR="00AE4E2E" w:rsidRPr="002141AD" w:rsidRDefault="00AE4E2E" w:rsidP="00270363">
      <w:pPr>
        <w:pStyle w:val="Heading3"/>
      </w:pPr>
      <w:bookmarkStart w:id="1680" w:name="_Toc404088054"/>
      <w:bookmarkStart w:id="1681" w:name="_Toc404088532"/>
      <w:bookmarkStart w:id="1682" w:name="_Toc404089479"/>
      <w:bookmarkStart w:id="1683" w:name="_Toc404089953"/>
      <w:bookmarkStart w:id="1684" w:name="_Toc405548560"/>
      <w:bookmarkStart w:id="1685" w:name="_Toc405800003"/>
      <w:bookmarkStart w:id="1686" w:name="_Toc405801212"/>
      <w:bookmarkStart w:id="1687" w:name="_Toc405812590"/>
      <w:bookmarkStart w:id="1688" w:name="_Toc405813057"/>
      <w:bookmarkStart w:id="1689" w:name="_Toc405813528"/>
      <w:bookmarkStart w:id="1690" w:name="_Toc405816351"/>
      <w:bookmarkStart w:id="1691" w:name="_Toc405816823"/>
      <w:bookmarkStart w:id="1692" w:name="_Toc405817292"/>
      <w:bookmarkStart w:id="1693" w:name="_Toc405817762"/>
      <w:bookmarkStart w:id="1694" w:name="_Toc406055944"/>
      <w:bookmarkStart w:id="1695" w:name="_Toc443634767"/>
      <w:r w:rsidRPr="002141AD">
        <w:t>9.2.2 Source</w:t>
      </w:r>
    </w:p>
    <w:p w14:paraId="0521903F" w14:textId="23A4E6EE" w:rsidR="00AE4E2E" w:rsidRPr="00ED34FC" w:rsidRDefault="00AE4E2E" w:rsidP="00270363">
      <w:r w:rsidRPr="002141AD">
        <w:rPr>
          <w:sz w:val="22"/>
        </w:rPr>
        <w:t>Not applicable</w:t>
      </w:r>
      <w:bookmarkStart w:id="1696" w:name="_Toc404088055"/>
      <w:bookmarkStart w:id="1697" w:name="_Toc404088533"/>
      <w:bookmarkStart w:id="1698" w:name="_Toc404089480"/>
      <w:bookmarkStart w:id="1699" w:name="_Toc404089954"/>
      <w:bookmarkStart w:id="1700" w:name="_Toc405548561"/>
      <w:bookmarkStart w:id="1701" w:name="_Toc405800004"/>
      <w:bookmarkStart w:id="1702" w:name="_Toc405801213"/>
      <w:bookmarkStart w:id="1703" w:name="_Toc405812591"/>
      <w:bookmarkStart w:id="1704" w:name="_Toc405813058"/>
      <w:bookmarkStart w:id="1705" w:name="_Toc405813529"/>
      <w:bookmarkStart w:id="1706" w:name="_Toc405816352"/>
      <w:bookmarkStart w:id="1707" w:name="_Toc405816824"/>
      <w:bookmarkStart w:id="1708" w:name="_Toc405817293"/>
      <w:bookmarkStart w:id="1709" w:name="_Toc405817763"/>
      <w:bookmarkStart w:id="1710" w:name="_Toc406055945"/>
      <w:bookmarkStart w:id="1711" w:name="_Toc443634768"/>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14:paraId="5D300F5D" w14:textId="083C01D2" w:rsidR="009F0731" w:rsidRPr="002141AD" w:rsidRDefault="005D7ABA" w:rsidP="00270363">
      <w:pPr>
        <w:pStyle w:val="Heading3"/>
      </w:pPr>
      <w:r w:rsidRPr="002141AD">
        <w:t>9.2</w:t>
      </w:r>
      <w:r w:rsidR="00320BD3" w:rsidRPr="002141AD">
        <w:t>.</w:t>
      </w:r>
      <w:r w:rsidR="000A542F" w:rsidRPr="002141AD">
        <w:t>3 Actors</w:t>
      </w:r>
    </w:p>
    <w:p w14:paraId="17CA5AC0" w14:textId="77777777" w:rsidR="009F0731" w:rsidRPr="00270363" w:rsidRDefault="009F0731" w:rsidP="006050CD">
      <w:pPr>
        <w:pStyle w:val="ListParagraph"/>
        <w:numPr>
          <w:ilvl w:val="0"/>
          <w:numId w:val="117"/>
        </w:numPr>
        <w:autoSpaceDN/>
        <w:rPr>
          <w:rFonts w:ascii="Times New Roman" w:hAnsi="Times New Roman" w:cs="Times New Roman"/>
          <w:lang w:val="en-GB"/>
        </w:rPr>
      </w:pPr>
      <w:r w:rsidRPr="00270363">
        <w:rPr>
          <w:rFonts w:ascii="Times New Roman" w:hAnsi="Times New Roman" w:cs="Times New Roman"/>
          <w:lang w:val="en-GB"/>
        </w:rPr>
        <w:t xml:space="preserve">The municipality of a Smart City (Application Service Provider) </w:t>
      </w:r>
    </w:p>
    <w:p w14:paraId="490823CF" w14:textId="77777777" w:rsidR="009F0731" w:rsidRPr="00270363" w:rsidRDefault="009F0731" w:rsidP="006050CD">
      <w:pPr>
        <w:pStyle w:val="ListParagraph"/>
        <w:numPr>
          <w:ilvl w:val="0"/>
          <w:numId w:val="117"/>
        </w:numPr>
        <w:autoSpaceDN/>
        <w:rPr>
          <w:rFonts w:ascii="Times New Roman" w:hAnsi="Times New Roman" w:cs="Times New Roman"/>
          <w:lang w:val="en-GB"/>
        </w:rPr>
      </w:pPr>
      <w:r w:rsidRPr="00270363">
        <w:rPr>
          <w:rFonts w:ascii="Times New Roman" w:hAnsi="Times New Roman" w:cs="Times New Roman"/>
          <w:lang w:val="en-GB"/>
        </w:rPr>
        <w:t>The fleet management company (Application Service Provider)</w:t>
      </w:r>
    </w:p>
    <w:p w14:paraId="58528E8B" w14:textId="77777777" w:rsidR="009F0731" w:rsidRPr="00270363" w:rsidRDefault="009F0731" w:rsidP="006050CD">
      <w:pPr>
        <w:pStyle w:val="ListParagraph"/>
        <w:numPr>
          <w:ilvl w:val="0"/>
          <w:numId w:val="117"/>
        </w:numPr>
        <w:autoSpaceDN/>
        <w:rPr>
          <w:rFonts w:ascii="Times New Roman" w:hAnsi="Times New Roman" w:cs="Times New Roman"/>
          <w:lang w:val="en-GB"/>
        </w:rPr>
      </w:pPr>
      <w:r w:rsidRPr="00270363">
        <w:rPr>
          <w:rFonts w:ascii="Times New Roman" w:hAnsi="Times New Roman" w:cs="Times New Roman"/>
          <w:lang w:val="en-GB"/>
        </w:rPr>
        <w:t>The M2M Service provider (M2M Service provider)</w:t>
      </w:r>
    </w:p>
    <w:p w14:paraId="72335C3C" w14:textId="011E821A" w:rsidR="009F0731" w:rsidRPr="00ED34FC" w:rsidRDefault="005D7ABA" w:rsidP="00270363">
      <w:pPr>
        <w:pStyle w:val="Heading3"/>
        <w:numPr>
          <w:ilvl w:val="0"/>
          <w:numId w:val="0"/>
        </w:numPr>
        <w:spacing w:before="120" w:after="180"/>
      </w:pPr>
      <w:bookmarkStart w:id="1712" w:name="_Toc404088056"/>
      <w:bookmarkStart w:id="1713" w:name="_Toc404088534"/>
      <w:bookmarkStart w:id="1714" w:name="_Toc404089481"/>
      <w:bookmarkStart w:id="1715" w:name="_Toc404089955"/>
      <w:bookmarkStart w:id="1716" w:name="_Toc405548562"/>
      <w:bookmarkStart w:id="1717" w:name="_Toc405800005"/>
      <w:bookmarkStart w:id="1718" w:name="_Toc405801214"/>
      <w:bookmarkStart w:id="1719" w:name="_Toc405812592"/>
      <w:bookmarkStart w:id="1720" w:name="_Toc405813059"/>
      <w:bookmarkStart w:id="1721" w:name="_Toc405813530"/>
      <w:bookmarkStart w:id="1722" w:name="_Toc405816353"/>
      <w:bookmarkStart w:id="1723" w:name="_Toc405816825"/>
      <w:bookmarkStart w:id="1724" w:name="_Toc405817294"/>
      <w:bookmarkStart w:id="1725" w:name="_Toc405817764"/>
      <w:bookmarkStart w:id="1726" w:name="_Toc406055946"/>
      <w:bookmarkStart w:id="1727" w:name="_Toc443634769"/>
      <w:r w:rsidRPr="002141AD">
        <w:t>9.2</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r w:rsidR="000A542F" w:rsidRPr="00ED34FC">
        <w:t>.4 Pre-conditions</w:t>
      </w:r>
    </w:p>
    <w:p w14:paraId="37665FA9" w14:textId="77777777" w:rsidR="009F0731" w:rsidRPr="00270363" w:rsidRDefault="009F0731" w:rsidP="006050CD">
      <w:pPr>
        <w:pStyle w:val="ListParagraph"/>
        <w:numPr>
          <w:ilvl w:val="0"/>
          <w:numId w:val="118"/>
        </w:numPr>
        <w:autoSpaceDN/>
        <w:rPr>
          <w:rFonts w:ascii="Times New Roman" w:hAnsi="Times New Roman" w:cs="Times New Roman"/>
          <w:lang w:val="en-GB"/>
        </w:rPr>
      </w:pPr>
      <w:r w:rsidRPr="00270363">
        <w:rPr>
          <w:rFonts w:ascii="Times New Roman" w:hAnsi="Times New Roman" w:cs="Times New Roman"/>
          <w:lang w:val="en-GB"/>
        </w:rPr>
        <w:t>The municipality of a Smart City operates a “traffic application” that monitors traffic flow and switches traffic lights.</w:t>
      </w:r>
    </w:p>
    <w:p w14:paraId="6D70A597" w14:textId="77777777" w:rsidR="009F0731" w:rsidRPr="00270363" w:rsidRDefault="009F0731" w:rsidP="006050CD">
      <w:pPr>
        <w:pStyle w:val="ListParagraph"/>
        <w:numPr>
          <w:ilvl w:val="0"/>
          <w:numId w:val="118"/>
        </w:numPr>
        <w:autoSpaceDN/>
        <w:rPr>
          <w:rFonts w:ascii="Times New Roman" w:hAnsi="Times New Roman" w:cs="Times New Roman"/>
          <w:lang w:val="en-GB"/>
        </w:rPr>
      </w:pPr>
      <w:r w:rsidRPr="00270363">
        <w:rPr>
          <w:rFonts w:ascii="Times New Roman" w:hAnsi="Times New Roman" w:cs="Times New Roman"/>
          <w:lang w:val="en-GB"/>
        </w:rPr>
        <w:t>The fleet management company operates a “logistics application” that manages a fleet of trucks.</w:t>
      </w:r>
    </w:p>
    <w:p w14:paraId="158D91D6" w14:textId="77777777" w:rsidR="009F0731" w:rsidRPr="00270363" w:rsidRDefault="009F0731" w:rsidP="006050CD">
      <w:pPr>
        <w:pStyle w:val="ListParagraph"/>
        <w:numPr>
          <w:ilvl w:val="0"/>
          <w:numId w:val="118"/>
        </w:numPr>
        <w:autoSpaceDN/>
        <w:rPr>
          <w:rFonts w:ascii="Times New Roman" w:hAnsi="Times New Roman" w:cs="Times New Roman"/>
          <w:lang w:val="en-GB"/>
        </w:rPr>
      </w:pPr>
      <w:r w:rsidRPr="00270363">
        <w:rPr>
          <w:rFonts w:ascii="Times New Roman" w:hAnsi="Times New Roman" w:cs="Times New Roman"/>
          <w:lang w:val="en-GB"/>
        </w:rPr>
        <w:t>Both Applications are using the same M2M Service Capabilities Network (MSCN) operated by the M2M Service provider.</w:t>
      </w:r>
    </w:p>
    <w:p w14:paraId="73207B82" w14:textId="77777777" w:rsidR="009F0731" w:rsidRPr="00270363" w:rsidRDefault="009F0731" w:rsidP="006050CD">
      <w:pPr>
        <w:pStyle w:val="ListParagraph"/>
        <w:numPr>
          <w:ilvl w:val="0"/>
          <w:numId w:val="118"/>
        </w:numPr>
        <w:autoSpaceDN/>
        <w:rPr>
          <w:rFonts w:ascii="Times New Roman" w:hAnsi="Times New Roman" w:cs="Times New Roman"/>
          <w:lang w:val="en-GB"/>
        </w:rPr>
      </w:pPr>
      <w:r w:rsidRPr="00270363">
        <w:rPr>
          <w:rFonts w:ascii="Times New Roman" w:hAnsi="Times New Roman" w:cs="Times New Roman"/>
          <w:lang w:val="en-GB"/>
        </w:rPr>
        <w:t>The traffic application allows the logistics application to access some of its Devices, Virtual devices and Things.</w:t>
      </w:r>
    </w:p>
    <w:p w14:paraId="402F0FFB" w14:textId="0A71C463" w:rsidR="009F0731" w:rsidRPr="00ED34FC" w:rsidRDefault="005D7ABA" w:rsidP="00270363">
      <w:pPr>
        <w:pStyle w:val="Heading3"/>
        <w:numPr>
          <w:ilvl w:val="0"/>
          <w:numId w:val="0"/>
        </w:numPr>
        <w:spacing w:before="120" w:after="180"/>
      </w:pPr>
      <w:bookmarkStart w:id="1728" w:name="_Toc404088057"/>
      <w:bookmarkStart w:id="1729" w:name="_Toc404088535"/>
      <w:bookmarkStart w:id="1730" w:name="_Toc404089482"/>
      <w:bookmarkStart w:id="1731" w:name="_Toc404089956"/>
      <w:bookmarkStart w:id="1732" w:name="_Toc405548563"/>
      <w:bookmarkStart w:id="1733" w:name="_Toc405800006"/>
      <w:bookmarkStart w:id="1734" w:name="_Toc405801215"/>
      <w:bookmarkStart w:id="1735" w:name="_Toc405812593"/>
      <w:bookmarkStart w:id="1736" w:name="_Toc405813060"/>
      <w:bookmarkStart w:id="1737" w:name="_Toc405813531"/>
      <w:bookmarkStart w:id="1738" w:name="_Toc405816354"/>
      <w:bookmarkStart w:id="1739" w:name="_Toc405816826"/>
      <w:bookmarkStart w:id="1740" w:name="_Toc405817295"/>
      <w:bookmarkStart w:id="1741" w:name="_Toc405817765"/>
      <w:bookmarkStart w:id="1742" w:name="_Toc406055947"/>
      <w:bookmarkStart w:id="1743" w:name="_Toc443634770"/>
      <w:r w:rsidRPr="002141AD">
        <w:t>9.2</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r w:rsidR="000A542F" w:rsidRPr="00ED34FC">
        <w:t>.5 Triggers</w:t>
      </w:r>
    </w:p>
    <w:p w14:paraId="6884DD6F" w14:textId="77777777" w:rsidR="009F0731" w:rsidRPr="002141AD" w:rsidRDefault="009F0731" w:rsidP="009F0731">
      <w:r w:rsidRPr="002141AD">
        <w:t>None</w:t>
      </w:r>
    </w:p>
    <w:p w14:paraId="4C2FCF94" w14:textId="4987D27F" w:rsidR="009F0731" w:rsidRPr="002141AD" w:rsidRDefault="005D7ABA" w:rsidP="00270363">
      <w:pPr>
        <w:pStyle w:val="Heading3"/>
        <w:numPr>
          <w:ilvl w:val="0"/>
          <w:numId w:val="0"/>
        </w:numPr>
        <w:spacing w:before="120" w:after="180"/>
      </w:pPr>
      <w:r w:rsidRPr="002141AD">
        <w:t>9.2</w:t>
      </w:r>
      <w:r w:rsidR="00320BD3" w:rsidRPr="002141AD">
        <w:t>.</w:t>
      </w:r>
      <w:r w:rsidR="000A542F" w:rsidRPr="002141AD">
        <w:t>6 Normal Flow</w:t>
      </w:r>
    </w:p>
    <w:p w14:paraId="613B3BF4" w14:textId="77777777" w:rsidR="009F0731" w:rsidRPr="00270363" w:rsidRDefault="009F0731" w:rsidP="006050CD">
      <w:pPr>
        <w:pStyle w:val="ListParagraph"/>
        <w:numPr>
          <w:ilvl w:val="0"/>
          <w:numId w:val="119"/>
        </w:numPr>
        <w:autoSpaceDN/>
        <w:rPr>
          <w:rFonts w:ascii="Times New Roman" w:hAnsi="Times New Roman" w:cs="Times New Roman"/>
          <w:lang w:val="en-GB"/>
        </w:rPr>
      </w:pPr>
      <w:r w:rsidRPr="00270363">
        <w:rPr>
          <w:rFonts w:ascii="Times New Roman" w:hAnsi="Times New Roman" w:cs="Times New Roman"/>
          <w:lang w:val="en-GB"/>
        </w:rPr>
        <w:t>The traffic application creates Virtual devices (e.g. traffic sensors) and Things (e.g. streets, series of phased traffic lights…) for use by other M2M applications in the MSCN of the M2M Service operator.</w:t>
      </w:r>
    </w:p>
    <w:p w14:paraId="3877DBA7" w14:textId="77777777" w:rsidR="009F0731" w:rsidRPr="00270363" w:rsidRDefault="009F0731" w:rsidP="006050CD">
      <w:pPr>
        <w:pStyle w:val="ListParagraph"/>
        <w:numPr>
          <w:ilvl w:val="0"/>
          <w:numId w:val="119"/>
        </w:numPr>
        <w:autoSpaceDN/>
        <w:rPr>
          <w:rFonts w:ascii="Times New Roman" w:hAnsi="Times New Roman" w:cs="Times New Roman"/>
          <w:lang w:val="en-GB"/>
        </w:rPr>
      </w:pPr>
      <w:r w:rsidRPr="00270363">
        <w:rPr>
          <w:rFonts w:ascii="Times New Roman" w:hAnsi="Times New Roman" w:cs="Times New Roman"/>
          <w:lang w:val="en-GB"/>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270363" w:rsidRDefault="009F0731" w:rsidP="006050CD">
      <w:pPr>
        <w:pStyle w:val="ListParagraph"/>
        <w:numPr>
          <w:ilvl w:val="0"/>
          <w:numId w:val="119"/>
        </w:numPr>
        <w:autoSpaceDN/>
        <w:rPr>
          <w:rFonts w:ascii="Times New Roman" w:hAnsi="Times New Roman" w:cs="Times New Roman"/>
          <w:lang w:val="en-GB"/>
        </w:rPr>
      </w:pPr>
      <w:r w:rsidRPr="00270363">
        <w:rPr>
          <w:rFonts w:ascii="Times New Roman" w:hAnsi="Times New Roman" w:cs="Times New Roman"/>
          <w:lang w:val="en-GB"/>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270363" w:rsidRDefault="009F0731" w:rsidP="006050CD">
      <w:pPr>
        <w:pStyle w:val="ListParagraph"/>
        <w:numPr>
          <w:ilvl w:val="0"/>
          <w:numId w:val="119"/>
        </w:numPr>
        <w:autoSpaceDN/>
        <w:rPr>
          <w:rFonts w:ascii="Times New Roman" w:hAnsi="Times New Roman" w:cs="Times New Roman"/>
          <w:lang w:val="en-GB"/>
        </w:rPr>
      </w:pPr>
      <w:r w:rsidRPr="00270363">
        <w:rPr>
          <w:rFonts w:ascii="Times New Roman" w:hAnsi="Times New Roman" w:cs="Times New Roman"/>
          <w:lang w:val="en-GB"/>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270363" w:rsidRDefault="009F0731" w:rsidP="006050CD">
      <w:pPr>
        <w:pStyle w:val="ListParagraph"/>
        <w:numPr>
          <w:ilvl w:val="0"/>
          <w:numId w:val="119"/>
        </w:numPr>
        <w:autoSpaceDN/>
        <w:rPr>
          <w:rFonts w:ascii="Times New Roman" w:hAnsi="Times New Roman" w:cs="Times New Roman"/>
          <w:lang w:val="en-GB"/>
        </w:rPr>
      </w:pPr>
      <w:r w:rsidRPr="00270363">
        <w:rPr>
          <w:rFonts w:ascii="Times New Roman" w:hAnsi="Times New Roman" w:cs="Times New Roman"/>
          <w:lang w:val="en-GB"/>
        </w:rPr>
        <w:t>The logistics application reads the data from relevant things and virtual devices and calculates the optimal route for the truck.</w:t>
      </w:r>
    </w:p>
    <w:p w14:paraId="27C5BED2" w14:textId="77777777" w:rsidR="009F0731" w:rsidRPr="00270363" w:rsidRDefault="009F0731" w:rsidP="006050CD">
      <w:pPr>
        <w:pStyle w:val="ListParagraph"/>
        <w:numPr>
          <w:ilvl w:val="0"/>
          <w:numId w:val="119"/>
        </w:numPr>
        <w:autoSpaceDN/>
        <w:rPr>
          <w:rFonts w:ascii="Times New Roman" w:hAnsi="Times New Roman" w:cs="Times New Roman"/>
          <w:lang w:val="en-GB"/>
        </w:rPr>
      </w:pPr>
      <w:r w:rsidRPr="00270363">
        <w:rPr>
          <w:rFonts w:ascii="Times New Roman" w:hAnsi="Times New Roman" w:cs="Times New Roman"/>
          <w:lang w:val="en-GB"/>
        </w:rPr>
        <w:t>The logistics application is charged by the MSCN of the M2M Service operator for reading the data from things and virtual devices of the traffic application.</w:t>
      </w:r>
    </w:p>
    <w:p w14:paraId="68363429" w14:textId="77777777" w:rsidR="009F0731" w:rsidRPr="00270363" w:rsidRDefault="009F0731" w:rsidP="006050CD">
      <w:pPr>
        <w:pStyle w:val="ListParagraph"/>
        <w:numPr>
          <w:ilvl w:val="0"/>
          <w:numId w:val="119"/>
        </w:numPr>
        <w:autoSpaceDN/>
        <w:rPr>
          <w:rFonts w:ascii="Times New Roman" w:hAnsi="Times New Roman" w:cs="Times New Roman"/>
          <w:lang w:val="en-GB"/>
        </w:rPr>
      </w:pPr>
      <w:r w:rsidRPr="00270363">
        <w:rPr>
          <w:rFonts w:ascii="Times New Roman" w:hAnsi="Times New Roman" w:cs="Times New Roman"/>
          <w:lang w:val="en-GB"/>
        </w:rPr>
        <w:t>The traffic application is reimbursed for usage of its things and virtual devices.</w:t>
      </w:r>
    </w:p>
    <w:p w14:paraId="027BF9BE" w14:textId="7AA330E1" w:rsidR="009F0731" w:rsidRPr="002141AD" w:rsidRDefault="005D7ABA" w:rsidP="00270363">
      <w:pPr>
        <w:pStyle w:val="Heading3"/>
        <w:numPr>
          <w:ilvl w:val="0"/>
          <w:numId w:val="0"/>
        </w:numPr>
        <w:spacing w:before="120" w:after="180"/>
      </w:pPr>
      <w:r w:rsidRPr="002141AD">
        <w:t>9.2</w:t>
      </w:r>
      <w:r w:rsidR="00320BD3" w:rsidRPr="00ED34FC">
        <w:t>.</w:t>
      </w:r>
      <w:r w:rsidR="000A542F" w:rsidRPr="00ED34FC">
        <w:t xml:space="preserve">7 Alternative </w:t>
      </w:r>
      <w:r w:rsidR="000A542F" w:rsidRPr="002141AD">
        <w:t>Flow</w:t>
      </w:r>
    </w:p>
    <w:p w14:paraId="69289043" w14:textId="77777777" w:rsidR="009F0731" w:rsidRPr="002141AD" w:rsidRDefault="009F0731" w:rsidP="009F0731">
      <w:r w:rsidRPr="002141AD">
        <w:t>None</w:t>
      </w:r>
    </w:p>
    <w:p w14:paraId="54335AEB" w14:textId="61972F0F" w:rsidR="009F0731" w:rsidRPr="002141AD" w:rsidRDefault="005D7ABA" w:rsidP="00270363">
      <w:pPr>
        <w:pStyle w:val="Heading3"/>
        <w:numPr>
          <w:ilvl w:val="0"/>
          <w:numId w:val="0"/>
        </w:numPr>
        <w:spacing w:before="120" w:after="180"/>
      </w:pPr>
      <w:r w:rsidRPr="002141AD">
        <w:t>9.2</w:t>
      </w:r>
      <w:r w:rsidR="00320BD3" w:rsidRPr="002141AD">
        <w:t>.</w:t>
      </w:r>
      <w:r w:rsidR="000A542F" w:rsidRPr="002141AD">
        <w:t>8 Post-conditions</w:t>
      </w:r>
    </w:p>
    <w:p w14:paraId="5133CE86" w14:textId="7BF5E173" w:rsidR="009F0731" w:rsidRPr="002141AD" w:rsidRDefault="005014EC" w:rsidP="009F0731">
      <w:r w:rsidRPr="002141AD">
        <w:t>Not applicable</w:t>
      </w:r>
    </w:p>
    <w:p w14:paraId="4B86CCC3" w14:textId="22D6E281" w:rsidR="009F0731" w:rsidRPr="002141AD" w:rsidRDefault="005D7ABA" w:rsidP="00270363">
      <w:pPr>
        <w:pStyle w:val="Heading3"/>
        <w:numPr>
          <w:ilvl w:val="0"/>
          <w:numId w:val="0"/>
        </w:numPr>
        <w:spacing w:before="120" w:after="180"/>
      </w:pPr>
      <w:r w:rsidRPr="002141AD">
        <w:t>9.2.</w:t>
      </w:r>
      <w:r w:rsidR="000A542F" w:rsidRPr="002141AD">
        <w:t>9 High Level Illustration</w:t>
      </w:r>
    </w:p>
    <w:p w14:paraId="0D6A25C4" w14:textId="77777777" w:rsidR="009F0731" w:rsidRPr="002141AD" w:rsidRDefault="009F0731" w:rsidP="009F0731">
      <w:r w:rsidRPr="002141AD">
        <w:t>None</w:t>
      </w:r>
    </w:p>
    <w:p w14:paraId="3C378A46" w14:textId="28BC2DBB" w:rsidR="009F0731" w:rsidRPr="002141AD" w:rsidRDefault="005D7ABA" w:rsidP="00270363">
      <w:pPr>
        <w:pStyle w:val="Heading3"/>
        <w:numPr>
          <w:ilvl w:val="0"/>
          <w:numId w:val="0"/>
        </w:numPr>
        <w:spacing w:before="120" w:after="180"/>
      </w:pPr>
      <w:bookmarkStart w:id="1744" w:name="_Toc404088062"/>
      <w:bookmarkStart w:id="1745" w:name="_Toc404088540"/>
      <w:bookmarkStart w:id="1746" w:name="_Toc404089487"/>
      <w:bookmarkStart w:id="1747" w:name="_Toc404089961"/>
      <w:bookmarkStart w:id="1748" w:name="_Toc405548568"/>
      <w:bookmarkStart w:id="1749" w:name="_Toc405800011"/>
      <w:bookmarkStart w:id="1750" w:name="_Toc405801220"/>
      <w:bookmarkStart w:id="1751" w:name="_Toc405812598"/>
      <w:bookmarkStart w:id="1752" w:name="_Toc405813065"/>
      <w:bookmarkStart w:id="1753" w:name="_Toc405813536"/>
      <w:bookmarkStart w:id="1754" w:name="_Toc405816359"/>
      <w:bookmarkStart w:id="1755" w:name="_Toc405816831"/>
      <w:bookmarkStart w:id="1756" w:name="_Toc405817300"/>
      <w:bookmarkStart w:id="1757" w:name="_Toc405817770"/>
      <w:bookmarkStart w:id="1758" w:name="_Toc406055952"/>
      <w:bookmarkStart w:id="1759" w:name="_Toc443634775"/>
      <w:r w:rsidRPr="002141AD">
        <w:t>9.2</w:t>
      </w:r>
      <w:r w:rsidR="00320BD3" w:rsidRPr="002141AD">
        <w:t>.</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r w:rsidR="000A542F" w:rsidRPr="002141AD">
        <w:t>10 Potential Requirements</w:t>
      </w:r>
    </w:p>
    <w:p w14:paraId="39C07081" w14:textId="77777777" w:rsidR="009F0731" w:rsidRPr="00270363" w:rsidRDefault="009F0731" w:rsidP="006050CD">
      <w:pPr>
        <w:pStyle w:val="ListParagraph"/>
        <w:numPr>
          <w:ilvl w:val="0"/>
          <w:numId w:val="116"/>
        </w:numPr>
        <w:autoSpaceDN/>
        <w:rPr>
          <w:rFonts w:ascii="Times New Roman" w:hAnsi="Times New Roman" w:cs="Times New Roman"/>
          <w:lang w:val="en-GB"/>
        </w:rPr>
      </w:pPr>
      <w:r w:rsidRPr="00270363">
        <w:rPr>
          <w:rFonts w:ascii="Times New Roman" w:hAnsi="Times New Roman" w:cs="Times New Roman"/>
          <w:lang w:val="en-GB"/>
        </w:rPr>
        <w:t>The M2M System shall provide a capability to an Application shall be able to create Virtual Devices and Things in the M2M Service Capability Network.</w:t>
      </w:r>
    </w:p>
    <w:p w14:paraId="26A8CCDF" w14:textId="77777777" w:rsidR="009F0731" w:rsidRPr="00270363" w:rsidRDefault="009F0731" w:rsidP="006050CD">
      <w:pPr>
        <w:pStyle w:val="ListParagraph"/>
        <w:numPr>
          <w:ilvl w:val="0"/>
          <w:numId w:val="116"/>
        </w:numPr>
        <w:autoSpaceDN/>
        <w:rPr>
          <w:rFonts w:ascii="Times New Roman" w:hAnsi="Times New Roman" w:cs="Times New Roman"/>
          <w:lang w:val="en-GB"/>
        </w:rPr>
      </w:pPr>
      <w:r w:rsidRPr="00270363">
        <w:rPr>
          <w:rFonts w:ascii="Times New Roman" w:hAnsi="Times New Roman" w:cs="Times New Roman"/>
          <w:lang w:val="en-GB"/>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270363" w:rsidRDefault="009F0731" w:rsidP="006050CD">
      <w:pPr>
        <w:pStyle w:val="ListParagraph"/>
        <w:numPr>
          <w:ilvl w:val="0"/>
          <w:numId w:val="116"/>
        </w:numPr>
        <w:autoSpaceDN/>
        <w:rPr>
          <w:rFonts w:ascii="Times New Roman" w:hAnsi="Times New Roman" w:cs="Times New Roman"/>
          <w:lang w:val="en-GB"/>
        </w:rPr>
      </w:pPr>
      <w:r w:rsidRPr="00270363">
        <w:rPr>
          <w:rFonts w:ascii="Times New Roman" w:hAnsi="Times New Roman" w:cs="Times New Roman"/>
          <w:lang w:val="en-GB"/>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270363" w:rsidRDefault="009F0731" w:rsidP="006050CD">
      <w:pPr>
        <w:pStyle w:val="ListParagraph"/>
        <w:numPr>
          <w:ilvl w:val="0"/>
          <w:numId w:val="116"/>
        </w:numPr>
        <w:autoSpaceDN/>
        <w:rPr>
          <w:rFonts w:ascii="Times New Roman" w:hAnsi="Times New Roman" w:cs="Times New Roman"/>
          <w:lang w:val="en-GB"/>
        </w:rPr>
      </w:pPr>
      <w:r w:rsidRPr="00270363">
        <w:rPr>
          <w:rFonts w:ascii="Times New Roman" w:hAnsi="Times New Roman" w:cs="Times New Roman"/>
          <w:lang w:val="en-GB"/>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270363" w:rsidRDefault="009F0731" w:rsidP="006050CD">
      <w:pPr>
        <w:pStyle w:val="ListParagraph"/>
        <w:numPr>
          <w:ilvl w:val="0"/>
          <w:numId w:val="116"/>
        </w:numPr>
        <w:autoSpaceDN/>
        <w:rPr>
          <w:rFonts w:ascii="Times New Roman" w:hAnsi="Times New Roman" w:cs="Times New Roman"/>
          <w:lang w:val="en-GB"/>
        </w:rPr>
      </w:pPr>
      <w:r w:rsidRPr="00270363">
        <w:rPr>
          <w:rFonts w:ascii="Times New Roman" w:hAnsi="Times New Roman" w:cs="Times New Roman"/>
          <w:lang w:val="en-GB"/>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2141AD" w:rsidRDefault="009F0731" w:rsidP="009F0731"/>
    <w:p w14:paraId="6E841DFC" w14:textId="74AFC8E2" w:rsidR="009F0731" w:rsidRPr="00ED34FC" w:rsidRDefault="005D7ABA" w:rsidP="00270363">
      <w:pPr>
        <w:pStyle w:val="Heading2"/>
      </w:pPr>
      <w:bookmarkStart w:id="1760" w:name="_Toc404088063"/>
      <w:bookmarkStart w:id="1761" w:name="_Toc404088541"/>
      <w:bookmarkStart w:id="1762" w:name="_Toc404089488"/>
      <w:bookmarkStart w:id="1763" w:name="_Toc404089962"/>
      <w:bookmarkStart w:id="1764" w:name="_Toc405548569"/>
      <w:bookmarkStart w:id="1765" w:name="_Toc405800012"/>
      <w:bookmarkStart w:id="1766" w:name="_Toc405801221"/>
      <w:bookmarkStart w:id="1767" w:name="_Toc405812599"/>
      <w:bookmarkStart w:id="1768" w:name="_Toc405813066"/>
      <w:bookmarkStart w:id="1769" w:name="_Toc405813537"/>
      <w:bookmarkStart w:id="1770" w:name="_Toc405816360"/>
      <w:bookmarkStart w:id="1771" w:name="_Toc405816832"/>
      <w:bookmarkStart w:id="1772" w:name="_Toc405817301"/>
      <w:bookmarkStart w:id="1773" w:name="_Toc405817771"/>
      <w:bookmarkStart w:id="1774" w:name="_Toc406055953"/>
      <w:bookmarkStart w:id="1775" w:name="_Toc443634776"/>
      <w:r w:rsidRPr="002141AD">
        <w:t xml:space="preserve">9.3 </w:t>
      </w:r>
      <w:r w:rsidR="009F0731" w:rsidRPr="00ED34FC">
        <w:t>Car/Bicycle Sharing Services</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5D7F42EF" w14:textId="77777777" w:rsidR="009F0731" w:rsidRPr="002141AD" w:rsidRDefault="009F0731" w:rsidP="009F0731">
      <w:pPr>
        <w:ind w:firstLine="576"/>
        <w:rPr>
          <w:lang w:eastAsia="ja-JP"/>
        </w:rPr>
      </w:pPr>
      <w:r w:rsidRPr="002141AD">
        <w:rPr>
          <w:lang w:eastAsia="ja-JP"/>
        </w:rPr>
        <w:t>-void –</w:t>
      </w:r>
    </w:p>
    <w:p w14:paraId="7637A45C" w14:textId="77777777" w:rsidR="009F0731" w:rsidRPr="002141AD" w:rsidRDefault="009F0731" w:rsidP="009F0731">
      <w:pPr>
        <w:ind w:firstLine="576"/>
        <w:rPr>
          <w:lang w:eastAsia="ja-JP"/>
        </w:rPr>
      </w:pPr>
    </w:p>
    <w:p w14:paraId="4FA95FF2" w14:textId="219D38D1" w:rsidR="009F0731" w:rsidRPr="002141AD" w:rsidRDefault="009F0731" w:rsidP="009F0731">
      <w:pPr>
        <w:ind w:firstLine="576"/>
        <w:rPr>
          <w:lang w:eastAsia="ja-JP"/>
        </w:rPr>
      </w:pPr>
      <w:r w:rsidRPr="002141AD">
        <w:rPr>
          <w:i/>
          <w:lang w:eastAsia="ja-JP"/>
        </w:rPr>
        <w:t>Note</w:t>
      </w:r>
      <w:r w:rsidRPr="002141AD">
        <w:rPr>
          <w:lang w:eastAsia="ja-JP"/>
        </w:rPr>
        <w:t xml:space="preserve">: This use case can be found in </w:t>
      </w:r>
      <w:r w:rsidR="00B47B3B" w:rsidRPr="002141AD">
        <w:rPr>
          <w:lang w:eastAsia="ja-JP"/>
        </w:rPr>
        <w:t>[</w:t>
      </w:r>
      <w:r w:rsidR="007E29C3" w:rsidRPr="002141AD">
        <w:rPr>
          <w:lang w:eastAsia="ja-JP"/>
        </w:rPr>
        <w:t>b-oneM2M</w:t>
      </w:r>
      <w:r w:rsidR="0079365D" w:rsidRPr="002141AD">
        <w:rPr>
          <w:lang w:eastAsia="ja-JP"/>
        </w:rPr>
        <w:t xml:space="preserve"> </w:t>
      </w:r>
      <w:r w:rsidR="00B47B3B" w:rsidRPr="002141AD">
        <w:rPr>
          <w:lang w:eastAsia="ja-JP"/>
        </w:rPr>
        <w:t>TR-0026]</w:t>
      </w:r>
      <w:r w:rsidRPr="002141AD">
        <w:rPr>
          <w:lang w:eastAsia="ja-JP"/>
        </w:rPr>
        <w:t>.</w:t>
      </w:r>
    </w:p>
    <w:p w14:paraId="234B99CB" w14:textId="77777777" w:rsidR="009F0731" w:rsidRPr="002141AD" w:rsidRDefault="009F0731" w:rsidP="009F0731"/>
    <w:p w14:paraId="2657D32B" w14:textId="1F027E43" w:rsidR="009F0731" w:rsidRPr="002141AD" w:rsidRDefault="005D7ABA" w:rsidP="00270363">
      <w:pPr>
        <w:pStyle w:val="Heading2"/>
      </w:pPr>
      <w:bookmarkStart w:id="1776" w:name="_Toc404088074"/>
      <w:bookmarkStart w:id="1777" w:name="_Toc404088552"/>
      <w:bookmarkStart w:id="1778" w:name="_Toc404089499"/>
      <w:bookmarkStart w:id="1779" w:name="_Toc404089973"/>
      <w:bookmarkStart w:id="1780" w:name="_Toc405548580"/>
      <w:bookmarkStart w:id="1781" w:name="_Toc405800023"/>
      <w:bookmarkStart w:id="1782" w:name="_Toc405801232"/>
      <w:bookmarkStart w:id="1783" w:name="_Toc405812610"/>
      <w:bookmarkStart w:id="1784" w:name="_Toc405813077"/>
      <w:bookmarkStart w:id="1785" w:name="_Toc405813548"/>
      <w:bookmarkStart w:id="1786" w:name="_Toc405816371"/>
      <w:bookmarkStart w:id="1787" w:name="_Toc405816843"/>
      <w:bookmarkStart w:id="1788" w:name="_Toc405817312"/>
      <w:bookmarkStart w:id="1789" w:name="_Toc405817782"/>
      <w:bookmarkStart w:id="1790" w:name="_Toc406055964"/>
      <w:bookmarkStart w:id="1791" w:name="_Toc443634787"/>
      <w:r w:rsidRPr="002141AD">
        <w:t xml:space="preserve">9.4 </w:t>
      </w:r>
      <w:r w:rsidR="009F0731" w:rsidRPr="002141AD">
        <w:t>Smart Parking</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24CEAF8" w14:textId="77777777" w:rsidR="009F0731" w:rsidRPr="002141AD" w:rsidRDefault="009F0731" w:rsidP="009F0731">
      <w:pPr>
        <w:ind w:firstLine="576"/>
        <w:rPr>
          <w:lang w:eastAsia="ja-JP"/>
        </w:rPr>
      </w:pPr>
      <w:r w:rsidRPr="002141AD">
        <w:rPr>
          <w:lang w:eastAsia="ja-JP"/>
        </w:rPr>
        <w:t>-void –</w:t>
      </w:r>
    </w:p>
    <w:p w14:paraId="2BDEF779" w14:textId="77777777" w:rsidR="009F0731" w:rsidRPr="002141AD" w:rsidRDefault="009F0731" w:rsidP="009F0731">
      <w:pPr>
        <w:ind w:firstLine="576"/>
        <w:rPr>
          <w:lang w:eastAsia="ja-JP"/>
        </w:rPr>
      </w:pPr>
    </w:p>
    <w:p w14:paraId="23C8AC75" w14:textId="2E4164A9" w:rsidR="009F0731" w:rsidRPr="002141AD" w:rsidRDefault="009F0731" w:rsidP="009F0731">
      <w:pPr>
        <w:ind w:firstLine="576"/>
        <w:rPr>
          <w:lang w:eastAsia="ja-JP"/>
        </w:rPr>
      </w:pPr>
      <w:r w:rsidRPr="002141AD">
        <w:rPr>
          <w:i/>
          <w:lang w:eastAsia="ja-JP"/>
        </w:rPr>
        <w:t>Note</w:t>
      </w:r>
      <w:r w:rsidRPr="002141AD">
        <w:rPr>
          <w:lang w:eastAsia="ja-JP"/>
        </w:rPr>
        <w:t xml:space="preserve">: This use case can be found in </w:t>
      </w:r>
      <w:r w:rsidR="00B47B3B" w:rsidRPr="002141AD">
        <w:rPr>
          <w:lang w:eastAsia="ja-JP"/>
        </w:rPr>
        <w:t xml:space="preserve"> [</w:t>
      </w:r>
      <w:r w:rsidR="007E29C3" w:rsidRPr="002141AD">
        <w:rPr>
          <w:lang w:eastAsia="ja-JP"/>
        </w:rPr>
        <w:t xml:space="preserve">b-oneM2M </w:t>
      </w:r>
      <w:r w:rsidR="00B47B3B" w:rsidRPr="002141AD">
        <w:rPr>
          <w:lang w:eastAsia="ja-JP"/>
        </w:rPr>
        <w:t>TR-0026]</w:t>
      </w:r>
      <w:r w:rsidRPr="002141AD">
        <w:rPr>
          <w:lang w:eastAsia="ja-JP"/>
        </w:rPr>
        <w:t>.</w:t>
      </w:r>
    </w:p>
    <w:p w14:paraId="099F9A23" w14:textId="77777777" w:rsidR="009F0731" w:rsidRPr="002141AD" w:rsidRDefault="009F0731" w:rsidP="009F0731"/>
    <w:p w14:paraId="4AE8F19A" w14:textId="585111A5" w:rsidR="009F0731" w:rsidRPr="002141AD" w:rsidRDefault="005D7ABA" w:rsidP="00270363">
      <w:pPr>
        <w:pStyle w:val="Heading2"/>
      </w:pPr>
      <w:bookmarkStart w:id="1792" w:name="_Toc404088085"/>
      <w:bookmarkStart w:id="1793" w:name="_Toc404088563"/>
      <w:bookmarkStart w:id="1794" w:name="_Toc404089510"/>
      <w:bookmarkStart w:id="1795" w:name="_Toc404089984"/>
      <w:bookmarkStart w:id="1796" w:name="_Toc405548591"/>
      <w:bookmarkStart w:id="1797" w:name="_Toc405800034"/>
      <w:bookmarkStart w:id="1798" w:name="_Toc405801243"/>
      <w:bookmarkStart w:id="1799" w:name="_Toc405812621"/>
      <w:bookmarkStart w:id="1800" w:name="_Toc405813088"/>
      <w:bookmarkStart w:id="1801" w:name="_Toc405813559"/>
      <w:bookmarkStart w:id="1802" w:name="_Toc405816382"/>
      <w:bookmarkStart w:id="1803" w:name="_Toc405816854"/>
      <w:bookmarkStart w:id="1804" w:name="_Toc405817323"/>
      <w:bookmarkStart w:id="1805" w:name="_Toc405817793"/>
      <w:bookmarkStart w:id="1806" w:name="_Toc406055975"/>
      <w:bookmarkStart w:id="1807" w:name="_Toc443634798"/>
      <w:r w:rsidRPr="002141AD">
        <w:t xml:space="preserve">9.5 </w:t>
      </w:r>
      <w:r w:rsidR="009F0731" w:rsidRPr="002141AD">
        <w:t>Information Delivery service in the devastated area</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65898652" w14:textId="5F018691" w:rsidR="009F0731" w:rsidRPr="002141AD" w:rsidRDefault="005D7ABA" w:rsidP="00270363">
      <w:pPr>
        <w:pStyle w:val="Heading3"/>
        <w:numPr>
          <w:ilvl w:val="0"/>
          <w:numId w:val="0"/>
        </w:numPr>
        <w:spacing w:before="120" w:after="180"/>
      </w:pPr>
      <w:r w:rsidRPr="002141AD">
        <w:t>9.5</w:t>
      </w:r>
      <w:r w:rsidR="00320BD3" w:rsidRPr="002141AD">
        <w:t>.1 Description</w:t>
      </w:r>
    </w:p>
    <w:p w14:paraId="67F2EEC6" w14:textId="77777777" w:rsidR="009F0731" w:rsidRPr="002141AD" w:rsidRDefault="009F0731" w:rsidP="009F0731">
      <w:r w:rsidRPr="002141AD">
        <w:t>Background</w:t>
      </w:r>
    </w:p>
    <w:p w14:paraId="6DBF0CDA" w14:textId="77777777" w:rsidR="009F0731" w:rsidRPr="00270363" w:rsidRDefault="009F0731" w:rsidP="006050CD">
      <w:pPr>
        <w:pStyle w:val="ListParagraph"/>
        <w:numPr>
          <w:ilvl w:val="0"/>
          <w:numId w:val="130"/>
        </w:numPr>
        <w:autoSpaceDN/>
        <w:rPr>
          <w:rFonts w:ascii="Times New Roman" w:hAnsi="Times New Roman" w:cs="Times New Roman"/>
          <w:lang w:val="en-GB"/>
        </w:rPr>
      </w:pPr>
      <w:r w:rsidRPr="00270363">
        <w:rPr>
          <w:rFonts w:ascii="Times New Roman" w:hAnsi="Times New Roman" w:cs="Times New Roman"/>
          <w:lang w:val="en-GB"/>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2141AD" w:rsidRDefault="009F0731" w:rsidP="009F0731"/>
    <w:p w14:paraId="6859FAC5" w14:textId="77777777" w:rsidR="009F0731" w:rsidRPr="00ED34FC" w:rsidRDefault="009F0731" w:rsidP="009F0731">
      <w:r w:rsidRPr="002141AD">
        <w:t>Description</w:t>
      </w:r>
    </w:p>
    <w:p w14:paraId="5EF63C6B" w14:textId="77777777" w:rsidR="009F0731" w:rsidRPr="00270363" w:rsidRDefault="009F0731" w:rsidP="006050CD">
      <w:pPr>
        <w:pStyle w:val="ListParagraph"/>
        <w:numPr>
          <w:ilvl w:val="0"/>
          <w:numId w:val="129"/>
        </w:numPr>
        <w:autoSpaceDN/>
        <w:rPr>
          <w:rFonts w:ascii="Times New Roman" w:hAnsi="Times New Roman" w:cs="Times New Roman"/>
          <w:lang w:val="en-GB"/>
        </w:rPr>
      </w:pPr>
      <w:r w:rsidRPr="00270363">
        <w:rPr>
          <w:rFonts w:ascii="Times New Roman" w:hAnsi="Times New Roman" w:cs="Times New Roman"/>
          <w:lang w:val="en-GB"/>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270363" w:rsidRDefault="009F0731" w:rsidP="006050CD">
      <w:pPr>
        <w:pStyle w:val="ListParagraph"/>
        <w:numPr>
          <w:ilvl w:val="0"/>
          <w:numId w:val="129"/>
        </w:numPr>
        <w:autoSpaceDN/>
        <w:rPr>
          <w:rFonts w:ascii="Times New Roman" w:hAnsi="Times New Roman" w:cs="Times New Roman"/>
          <w:lang w:val="en-GB"/>
        </w:rPr>
      </w:pPr>
      <w:r w:rsidRPr="00270363">
        <w:rPr>
          <w:rFonts w:ascii="Times New Roman" w:hAnsi="Times New Roman" w:cs="Times New Roman"/>
          <w:lang w:val="en-GB"/>
        </w:rPr>
        <w:t>UD connects to the Wireless Gateways (WGs). The WGs properly provide the UDs with the information stored on its local DB to avoid the network congestion.</w:t>
      </w:r>
    </w:p>
    <w:p w14:paraId="5EA1ED75" w14:textId="77777777" w:rsidR="009F0731" w:rsidRPr="00270363" w:rsidRDefault="009F0731" w:rsidP="006050CD">
      <w:pPr>
        <w:pStyle w:val="ListParagraph"/>
        <w:numPr>
          <w:ilvl w:val="0"/>
          <w:numId w:val="129"/>
        </w:numPr>
        <w:autoSpaceDN/>
        <w:rPr>
          <w:rFonts w:ascii="Times New Roman" w:hAnsi="Times New Roman" w:cs="Times New Roman"/>
          <w:lang w:val="en-GB"/>
        </w:rPr>
      </w:pPr>
      <w:r w:rsidRPr="00270363">
        <w:rPr>
          <w:rFonts w:ascii="Times New Roman" w:hAnsi="Times New Roman" w:cs="Times New Roman"/>
          <w:lang w:val="en-GB"/>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270363" w:rsidRDefault="009F0731" w:rsidP="006050CD">
      <w:pPr>
        <w:pStyle w:val="ListParagraph"/>
        <w:numPr>
          <w:ilvl w:val="0"/>
          <w:numId w:val="129"/>
        </w:numPr>
        <w:autoSpaceDN/>
        <w:rPr>
          <w:rFonts w:ascii="Times New Roman" w:hAnsi="Times New Roman" w:cs="Times New Roman"/>
          <w:lang w:val="en-GB"/>
        </w:rPr>
      </w:pPr>
      <w:r w:rsidRPr="00270363">
        <w:rPr>
          <w:rFonts w:ascii="Times New Roman" w:hAnsi="Times New Roman" w:cs="Times New Roman"/>
          <w:lang w:val="en-GB"/>
        </w:rPr>
        <w:t>After the disaster happens, the Service Provider continues to update the information according to the situation of traffic, safety and evacuation area as well as the data from Disaster Sensors and Equipment for public information.</w:t>
      </w:r>
    </w:p>
    <w:p w14:paraId="6E15025A" w14:textId="00CB2070" w:rsidR="00A70EAE" w:rsidRPr="002141AD" w:rsidRDefault="00A70EAE" w:rsidP="00270363">
      <w:pPr>
        <w:pStyle w:val="Heading3"/>
      </w:pPr>
      <w:bookmarkStart w:id="1808" w:name="_Toc404088087"/>
      <w:bookmarkStart w:id="1809" w:name="_Toc404088565"/>
      <w:bookmarkStart w:id="1810" w:name="_Toc404089512"/>
      <w:bookmarkStart w:id="1811" w:name="_Toc404089986"/>
      <w:bookmarkStart w:id="1812" w:name="_Toc405548593"/>
      <w:bookmarkStart w:id="1813" w:name="_Toc405800036"/>
      <w:bookmarkStart w:id="1814" w:name="_Toc405801245"/>
      <w:bookmarkStart w:id="1815" w:name="_Toc405812623"/>
      <w:bookmarkStart w:id="1816" w:name="_Toc405813090"/>
      <w:bookmarkStart w:id="1817" w:name="_Toc405813561"/>
      <w:bookmarkStart w:id="1818" w:name="_Toc405816384"/>
      <w:bookmarkStart w:id="1819" w:name="_Toc405816856"/>
      <w:bookmarkStart w:id="1820" w:name="_Toc405817325"/>
      <w:bookmarkStart w:id="1821" w:name="_Toc405817795"/>
      <w:bookmarkStart w:id="1822" w:name="_Toc406055977"/>
      <w:bookmarkStart w:id="1823" w:name="_Toc443634800"/>
      <w:r w:rsidRPr="002141AD">
        <w:t>9.5.2 Source</w:t>
      </w:r>
    </w:p>
    <w:p w14:paraId="3708175B" w14:textId="77777777" w:rsidR="00A70EAE" w:rsidRPr="00ED34FC" w:rsidRDefault="00A70EAE" w:rsidP="00270363">
      <w:pPr>
        <w:autoSpaceDN/>
      </w:pPr>
      <w:r w:rsidRPr="00ED34FC">
        <w:rPr>
          <w:sz w:val="22"/>
        </w:rPr>
        <w:t>Not applicable</w:t>
      </w:r>
    </w:p>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14:paraId="22F87D89" w14:textId="6FDD8171" w:rsidR="009F0731" w:rsidRPr="002141AD" w:rsidRDefault="009F0731" w:rsidP="00FF209D"/>
    <w:p w14:paraId="31F4B21C" w14:textId="1FBBC2F7" w:rsidR="009F0731" w:rsidRPr="002141AD" w:rsidRDefault="005D7ABA" w:rsidP="00270363">
      <w:pPr>
        <w:pStyle w:val="Heading3"/>
      </w:pPr>
      <w:r w:rsidRPr="002141AD">
        <w:t>9.5</w:t>
      </w:r>
      <w:r w:rsidR="00320BD3" w:rsidRPr="002141AD">
        <w:t>.</w:t>
      </w:r>
      <w:r w:rsidR="000A542F" w:rsidRPr="002141AD">
        <w:t>3 Actors</w:t>
      </w:r>
    </w:p>
    <w:p w14:paraId="13619EA3" w14:textId="77777777" w:rsidR="009F0731" w:rsidRPr="00270363" w:rsidRDefault="009F0731" w:rsidP="006050CD">
      <w:pPr>
        <w:pStyle w:val="ListParagraph"/>
        <w:numPr>
          <w:ilvl w:val="0"/>
          <w:numId w:val="115"/>
        </w:numPr>
        <w:autoSpaceDN/>
        <w:rPr>
          <w:rFonts w:ascii="Times New Roman" w:hAnsi="Times New Roman" w:cs="Times New Roman"/>
          <w:lang w:val="en-GB"/>
        </w:rPr>
      </w:pPr>
      <w:r w:rsidRPr="00270363">
        <w:rPr>
          <w:rFonts w:ascii="Times New Roman" w:hAnsi="Times New Roman" w:cs="Times New Roman"/>
          <w:lang w:val="en-GB"/>
        </w:rPr>
        <w:t>Service Provider has the aim to assist disaster victims by providing information to victims who have User Devices (UDs).</w:t>
      </w:r>
    </w:p>
    <w:p w14:paraId="230F8B1D" w14:textId="77777777" w:rsidR="009F0731" w:rsidRPr="00270363" w:rsidRDefault="009F0731" w:rsidP="006050CD">
      <w:pPr>
        <w:pStyle w:val="ListParagraph"/>
        <w:numPr>
          <w:ilvl w:val="0"/>
          <w:numId w:val="115"/>
        </w:numPr>
        <w:autoSpaceDN/>
        <w:rPr>
          <w:rFonts w:ascii="Times New Roman" w:hAnsi="Times New Roman" w:cs="Times New Roman"/>
          <w:lang w:val="en-GB"/>
        </w:rPr>
      </w:pPr>
      <w:r w:rsidRPr="00270363">
        <w:rPr>
          <w:rFonts w:ascii="Times New Roman" w:hAnsi="Times New Roman" w:cs="Times New Roman"/>
          <w:lang w:val="en-GB"/>
        </w:rPr>
        <w:t>Disaster Sensor shall detect a disaster and send the disaster detection to the Service Provider.</w:t>
      </w:r>
    </w:p>
    <w:p w14:paraId="26589E58" w14:textId="77777777" w:rsidR="009F0731" w:rsidRPr="00270363" w:rsidRDefault="009F0731" w:rsidP="006050CD">
      <w:pPr>
        <w:pStyle w:val="ListParagraph"/>
        <w:numPr>
          <w:ilvl w:val="0"/>
          <w:numId w:val="115"/>
        </w:numPr>
        <w:autoSpaceDN/>
        <w:rPr>
          <w:rFonts w:ascii="Times New Roman" w:hAnsi="Times New Roman" w:cs="Times New Roman"/>
          <w:lang w:val="en-GB"/>
        </w:rPr>
      </w:pPr>
      <w:r w:rsidRPr="00270363">
        <w:rPr>
          <w:rFonts w:ascii="Times New Roman" w:hAnsi="Times New Roman" w:cs="Times New Roman"/>
          <w:lang w:val="en-GB"/>
        </w:rPr>
        <w:t xml:space="preserve">Equipment shall send information to the Service Provider. </w:t>
      </w:r>
    </w:p>
    <w:p w14:paraId="30BF6266" w14:textId="77777777" w:rsidR="009F0731" w:rsidRPr="00270363" w:rsidRDefault="009F0731" w:rsidP="006050CD">
      <w:pPr>
        <w:pStyle w:val="ListParagraph"/>
        <w:numPr>
          <w:ilvl w:val="0"/>
          <w:numId w:val="115"/>
        </w:numPr>
        <w:autoSpaceDN/>
        <w:rPr>
          <w:rFonts w:ascii="Times New Roman" w:hAnsi="Times New Roman" w:cs="Times New Roman"/>
          <w:lang w:val="en-GB"/>
        </w:rPr>
      </w:pPr>
      <w:r w:rsidRPr="00270363">
        <w:rPr>
          <w:rFonts w:ascii="Times New Roman" w:hAnsi="Times New Roman" w:cs="Times New Roman"/>
          <w:lang w:val="en-GB"/>
        </w:rPr>
        <w:t>The UDs shall receive the information from the Service Provider to support the disaster victim in emergency.</w:t>
      </w:r>
    </w:p>
    <w:p w14:paraId="392EA105" w14:textId="01333B67" w:rsidR="009F0731" w:rsidRPr="00270363" w:rsidRDefault="009F0731" w:rsidP="006050CD">
      <w:pPr>
        <w:pStyle w:val="ListParagraph"/>
        <w:numPr>
          <w:ilvl w:val="0"/>
          <w:numId w:val="115"/>
        </w:numPr>
        <w:autoSpaceDN/>
        <w:rPr>
          <w:rFonts w:ascii="Times New Roman" w:hAnsi="Times New Roman" w:cs="Times New Roman"/>
          <w:lang w:val="en-GB"/>
        </w:rPr>
      </w:pPr>
      <w:r w:rsidRPr="00270363">
        <w:rPr>
          <w:rFonts w:ascii="Times New Roman" w:hAnsi="Times New Roman" w:cs="Times New Roman"/>
          <w:lang w:val="en-GB"/>
        </w:rPr>
        <w:t xml:space="preserve">Wireless Gateway (WG) can send the information from the Service Provider to the UDs by wireless connection (e.g. </w:t>
      </w:r>
      <w:r w:rsidR="00915FB3" w:rsidRPr="00270363">
        <w:rPr>
          <w:rFonts w:ascii="Times New Roman" w:hAnsi="Times New Roman" w:cs="Times New Roman"/>
          <w:lang w:val="en-GB"/>
        </w:rPr>
        <w:t>Wi-Fi</w:t>
      </w:r>
      <w:r w:rsidRPr="00270363">
        <w:rPr>
          <w:rFonts w:ascii="Times New Roman" w:hAnsi="Times New Roman" w:cs="Times New Roman"/>
          <w:lang w:val="en-GB"/>
        </w:rPr>
        <w:t>, 3GPP) in an emergency.</w:t>
      </w:r>
    </w:p>
    <w:p w14:paraId="4CE41EF9" w14:textId="257A7E57" w:rsidR="009F0731" w:rsidRPr="00ED34FC" w:rsidRDefault="005D7ABA" w:rsidP="00270363">
      <w:pPr>
        <w:pStyle w:val="Heading3"/>
        <w:numPr>
          <w:ilvl w:val="0"/>
          <w:numId w:val="0"/>
        </w:numPr>
        <w:spacing w:before="120" w:after="180"/>
      </w:pPr>
      <w:r w:rsidRPr="002141AD">
        <w:t>9.5</w:t>
      </w:r>
      <w:r w:rsidR="000A542F" w:rsidRPr="00ED34FC">
        <w:t>.4 Pre-conditions</w:t>
      </w:r>
      <w:r w:rsidR="00320BD3" w:rsidRPr="00ED34FC">
        <w:t xml:space="preserve"> </w:t>
      </w:r>
    </w:p>
    <w:p w14:paraId="66850E59" w14:textId="77777777" w:rsidR="009F0731" w:rsidRPr="00270363" w:rsidRDefault="009F0731" w:rsidP="006050CD">
      <w:pPr>
        <w:pStyle w:val="ListParagraph"/>
        <w:numPr>
          <w:ilvl w:val="0"/>
          <w:numId w:val="131"/>
        </w:numPr>
        <w:autoSpaceDN/>
        <w:rPr>
          <w:rFonts w:ascii="Times New Roman" w:hAnsi="Times New Roman" w:cs="Times New Roman"/>
          <w:lang w:val="en-GB"/>
        </w:rPr>
      </w:pPr>
      <w:r w:rsidRPr="00270363">
        <w:rPr>
          <w:rFonts w:ascii="Times New Roman" w:hAnsi="Times New Roman" w:cs="Times New Roman"/>
          <w:lang w:val="en-GB"/>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270363" w:rsidRDefault="009F0731" w:rsidP="006050CD">
      <w:pPr>
        <w:pStyle w:val="ListParagraph"/>
        <w:numPr>
          <w:ilvl w:val="0"/>
          <w:numId w:val="131"/>
        </w:numPr>
        <w:autoSpaceDN/>
        <w:rPr>
          <w:rFonts w:ascii="Times New Roman" w:hAnsi="Times New Roman" w:cs="Times New Roman"/>
          <w:lang w:val="en-GB"/>
        </w:rPr>
      </w:pPr>
      <w:r w:rsidRPr="00270363">
        <w:rPr>
          <w:rFonts w:ascii="Times New Roman" w:hAnsi="Times New Roman" w:cs="Times New Roman"/>
          <w:lang w:val="en-GB"/>
        </w:rPr>
        <w:t>The Service Provider shall have reliable, secure communication with the Disaster Sensor by checking the certificate issued by the Disaster Sensor.</w:t>
      </w:r>
    </w:p>
    <w:p w14:paraId="02E3B364" w14:textId="77777777" w:rsidR="009F0731" w:rsidRPr="00270363" w:rsidRDefault="009F0731" w:rsidP="006050CD">
      <w:pPr>
        <w:pStyle w:val="ListParagraph"/>
        <w:numPr>
          <w:ilvl w:val="0"/>
          <w:numId w:val="131"/>
        </w:numPr>
        <w:autoSpaceDN/>
        <w:rPr>
          <w:rFonts w:ascii="Times New Roman" w:hAnsi="Times New Roman" w:cs="Times New Roman"/>
          <w:lang w:val="en-GB"/>
        </w:rPr>
      </w:pPr>
      <w:r w:rsidRPr="00270363">
        <w:rPr>
          <w:rFonts w:ascii="Times New Roman" w:hAnsi="Times New Roman" w:cs="Times New Roman"/>
          <w:lang w:val="en-GB"/>
        </w:rPr>
        <w:t>When receiving information regarding a disaster from the Service Provider, the WGs shall have the method to check if the information is reliable prior to distributing the information to UDs.</w:t>
      </w:r>
    </w:p>
    <w:p w14:paraId="7465C7CF" w14:textId="77777777" w:rsidR="009F0731" w:rsidRPr="00270363" w:rsidRDefault="009F0731" w:rsidP="006050CD">
      <w:pPr>
        <w:pStyle w:val="ListParagraph"/>
        <w:numPr>
          <w:ilvl w:val="0"/>
          <w:numId w:val="131"/>
        </w:numPr>
        <w:autoSpaceDN/>
        <w:rPr>
          <w:rFonts w:ascii="Times New Roman" w:hAnsi="Times New Roman" w:cs="Times New Roman"/>
          <w:lang w:val="en-GB"/>
        </w:rPr>
      </w:pPr>
      <w:r w:rsidRPr="00270363">
        <w:rPr>
          <w:rFonts w:ascii="Times New Roman" w:hAnsi="Times New Roman" w:cs="Times New Roman"/>
          <w:lang w:val="en-GB"/>
        </w:rPr>
        <w:t>UDs shall be able to receive the message from the Disaster Sensor by the other communication paths.</w:t>
      </w:r>
    </w:p>
    <w:p w14:paraId="7FAF5126" w14:textId="77777777" w:rsidR="009F0731" w:rsidRPr="00270363" w:rsidRDefault="009F0731" w:rsidP="006050CD">
      <w:pPr>
        <w:pStyle w:val="ListParagraph"/>
        <w:numPr>
          <w:ilvl w:val="0"/>
          <w:numId w:val="131"/>
        </w:numPr>
        <w:autoSpaceDN/>
        <w:rPr>
          <w:rFonts w:ascii="Times New Roman" w:hAnsi="Times New Roman" w:cs="Times New Roman"/>
          <w:lang w:val="en-GB"/>
        </w:rPr>
      </w:pPr>
      <w:r w:rsidRPr="00270363">
        <w:rPr>
          <w:rFonts w:ascii="Times New Roman" w:hAnsi="Times New Roman" w:cs="Times New Roman"/>
          <w:lang w:val="en-GB"/>
        </w:rPr>
        <w:t>The WG may be used for the other services for specific UDs in peace time. In case of emergency, every subscribed UDs should be able to receive the message from the Service Provider through the WG.</w:t>
      </w:r>
    </w:p>
    <w:p w14:paraId="03C926CE" w14:textId="77777777" w:rsidR="009F0731" w:rsidRPr="00270363" w:rsidRDefault="009F0731" w:rsidP="006050CD">
      <w:pPr>
        <w:pStyle w:val="ListParagraph"/>
        <w:numPr>
          <w:ilvl w:val="0"/>
          <w:numId w:val="131"/>
        </w:numPr>
        <w:autoSpaceDN/>
        <w:rPr>
          <w:rFonts w:ascii="Times New Roman" w:hAnsi="Times New Roman" w:cs="Times New Roman"/>
          <w:lang w:val="en-GB"/>
        </w:rPr>
      </w:pPr>
      <w:r w:rsidRPr="00270363">
        <w:rPr>
          <w:rFonts w:ascii="Times New Roman" w:hAnsi="Times New Roman" w:cs="Times New Roman"/>
          <w:lang w:val="en-GB"/>
        </w:rPr>
        <w:t xml:space="preserve">Communication connections among UDs, WGs and Service Provider are established. </w:t>
      </w:r>
    </w:p>
    <w:p w14:paraId="56E25406" w14:textId="77777777" w:rsidR="009F0731" w:rsidRPr="00270363" w:rsidRDefault="009F0731" w:rsidP="006050CD">
      <w:pPr>
        <w:pStyle w:val="ListParagraph"/>
        <w:numPr>
          <w:ilvl w:val="0"/>
          <w:numId w:val="131"/>
        </w:numPr>
        <w:autoSpaceDN/>
        <w:rPr>
          <w:rFonts w:ascii="Times New Roman" w:hAnsi="Times New Roman" w:cs="Times New Roman"/>
          <w:lang w:val="en-GB"/>
        </w:rPr>
      </w:pPr>
      <w:r w:rsidRPr="00270363">
        <w:rPr>
          <w:rFonts w:ascii="Times New Roman" w:hAnsi="Times New Roman" w:cs="Times New Roman"/>
          <w:lang w:val="en-GB"/>
        </w:rPr>
        <w:t>When the network connectivity is available, the information on DB in the Service Provider-Disaster Information Network and local DBs in the WGs should be capable of being regularly synchronized and updated.</w:t>
      </w:r>
    </w:p>
    <w:p w14:paraId="43BE43F2" w14:textId="674D919E" w:rsidR="009F0731" w:rsidRPr="00ED34FC" w:rsidRDefault="005D7ABA" w:rsidP="00270363">
      <w:pPr>
        <w:pStyle w:val="Heading3"/>
        <w:numPr>
          <w:ilvl w:val="0"/>
          <w:numId w:val="0"/>
        </w:numPr>
        <w:spacing w:before="120" w:after="180"/>
      </w:pPr>
      <w:r w:rsidRPr="002141AD">
        <w:t>9.5</w:t>
      </w:r>
      <w:r w:rsidR="000A542F" w:rsidRPr="00ED34FC">
        <w:t>.5 Triggers</w:t>
      </w:r>
    </w:p>
    <w:p w14:paraId="7541659D" w14:textId="77777777" w:rsidR="009F0731" w:rsidRPr="002141AD" w:rsidRDefault="009F0731" w:rsidP="009F0731">
      <w:r w:rsidRPr="002141AD">
        <w:t>The detection of a disaster (emergency) by the disaster sensor</w:t>
      </w:r>
    </w:p>
    <w:p w14:paraId="68E43BE8" w14:textId="25D840B7" w:rsidR="009F0731" w:rsidRPr="002141AD" w:rsidRDefault="005D7ABA" w:rsidP="00270363">
      <w:pPr>
        <w:pStyle w:val="Heading3"/>
        <w:numPr>
          <w:ilvl w:val="0"/>
          <w:numId w:val="0"/>
        </w:numPr>
        <w:spacing w:before="120" w:after="180"/>
      </w:pPr>
      <w:r w:rsidRPr="002141AD">
        <w:t>9.5</w:t>
      </w:r>
      <w:r w:rsidR="00320BD3" w:rsidRPr="002141AD">
        <w:t>.</w:t>
      </w:r>
      <w:r w:rsidR="000A542F" w:rsidRPr="002141AD">
        <w:t>6 Normal Flow</w:t>
      </w:r>
    </w:p>
    <w:p w14:paraId="16DB277F" w14:textId="77777777" w:rsidR="009F0731" w:rsidRPr="002141AD" w:rsidRDefault="009F0731" w:rsidP="009F0731">
      <w:r w:rsidRPr="002141AD">
        <w:t>Normal flow for collecting information during a disaster</w:t>
      </w:r>
    </w:p>
    <w:p w14:paraId="70870269" w14:textId="77777777" w:rsidR="009F0731" w:rsidRPr="002141AD" w:rsidRDefault="009F0731" w:rsidP="009F0731"/>
    <w:p w14:paraId="067456BB" w14:textId="77777777" w:rsidR="009F0731" w:rsidRPr="002141AD" w:rsidRDefault="009F0731" w:rsidP="009F0731"/>
    <w:p w14:paraId="382FFCA8" w14:textId="77777777" w:rsidR="009F0731" w:rsidRPr="002141AD" w:rsidRDefault="009F0731" w:rsidP="009F0731">
      <w:pPr>
        <w:jc w:val="center"/>
      </w:pPr>
      <w:r w:rsidRPr="003264BF">
        <w:rPr>
          <w:noProof/>
          <w:lang w:val="en-US"/>
        </w:rPr>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6EF44A34" w:rsidR="009F0731" w:rsidRPr="00ED34FC" w:rsidRDefault="009F0731" w:rsidP="009F0731">
      <w:pPr>
        <w:pStyle w:val="Caption"/>
        <w:jc w:val="center"/>
      </w:pPr>
      <w:r w:rsidRPr="002141AD">
        <w:t xml:space="preserve">Figure </w:t>
      </w:r>
      <w:r w:rsidR="002F2663" w:rsidRPr="002141AD">
        <w:t xml:space="preserve">9-2 </w:t>
      </w:r>
      <w:r w:rsidRPr="00ED34FC">
        <w:t>In Peace Time</w:t>
      </w:r>
    </w:p>
    <w:p w14:paraId="28BE47AA" w14:textId="77777777" w:rsidR="009F0731" w:rsidRPr="002141AD" w:rsidRDefault="009F0731" w:rsidP="009F0731">
      <w:pPr>
        <w:jc w:val="center"/>
      </w:pPr>
    </w:p>
    <w:p w14:paraId="26D006D9" w14:textId="77777777" w:rsidR="009F0731" w:rsidRPr="002141AD" w:rsidRDefault="009F0731" w:rsidP="009F0731">
      <w:pPr>
        <w:jc w:val="center"/>
      </w:pPr>
      <w:r w:rsidRPr="003264BF">
        <w:rPr>
          <w:noProof/>
          <w:lang w:val="en-US"/>
        </w:rPr>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5CDC6276" w:rsidR="009F0731" w:rsidRPr="00ED34FC" w:rsidRDefault="009F0731" w:rsidP="009F0731">
      <w:pPr>
        <w:pStyle w:val="Caption"/>
        <w:jc w:val="center"/>
      </w:pPr>
      <w:r w:rsidRPr="002141AD">
        <w:t xml:space="preserve">Figure </w:t>
      </w:r>
      <w:r w:rsidR="002F2663" w:rsidRPr="002141AD">
        <w:t xml:space="preserve">9-3 </w:t>
      </w:r>
      <w:r w:rsidRPr="00ED34FC">
        <w:t>In emergency</w:t>
      </w:r>
    </w:p>
    <w:p w14:paraId="39C968AA" w14:textId="77777777" w:rsidR="009F0731" w:rsidRPr="002141AD" w:rsidRDefault="009F0731" w:rsidP="009F0731"/>
    <w:p w14:paraId="7EC10C4F" w14:textId="77777777" w:rsidR="009F0731" w:rsidRPr="00270363" w:rsidRDefault="009F0731" w:rsidP="006050CD">
      <w:pPr>
        <w:pStyle w:val="ListParagraph"/>
        <w:numPr>
          <w:ilvl w:val="0"/>
          <w:numId w:val="114"/>
        </w:numPr>
        <w:autoSpaceDN/>
        <w:rPr>
          <w:rFonts w:ascii="Times New Roman" w:hAnsi="Times New Roman" w:cs="Times New Roman"/>
          <w:lang w:val="en-GB"/>
        </w:rPr>
      </w:pPr>
      <w:r w:rsidRPr="00270363">
        <w:rPr>
          <w:rFonts w:ascii="Times New Roman" w:hAnsi="Times New Roman" w:cs="Times New Roman"/>
          <w:lang w:val="en-GB"/>
        </w:rPr>
        <w:t>WGs request the updated information from the Service Provider in peace time repeatedly and stores the information in their local DBs.</w:t>
      </w:r>
    </w:p>
    <w:p w14:paraId="4F0228A3" w14:textId="77777777" w:rsidR="009F0731" w:rsidRPr="00270363" w:rsidRDefault="009F0731" w:rsidP="006050CD">
      <w:pPr>
        <w:pStyle w:val="ListParagraph"/>
        <w:numPr>
          <w:ilvl w:val="0"/>
          <w:numId w:val="114"/>
        </w:numPr>
        <w:autoSpaceDN/>
        <w:rPr>
          <w:rFonts w:ascii="Times New Roman" w:hAnsi="Times New Roman" w:cs="Times New Roman"/>
          <w:lang w:val="en-GB"/>
        </w:rPr>
      </w:pPr>
      <w:r w:rsidRPr="00270363">
        <w:rPr>
          <w:rFonts w:ascii="Times New Roman" w:hAnsi="Times New Roman" w:cs="Times New Roman"/>
          <w:lang w:val="en-GB"/>
        </w:rPr>
        <w:t>Disaster Sensors send messages to start the processing flow of the information delivery service to the Service Provider if they detect the disaster trigger.</w:t>
      </w:r>
    </w:p>
    <w:p w14:paraId="20DDCB76" w14:textId="77777777" w:rsidR="009F0731" w:rsidRPr="00270363" w:rsidRDefault="009F0731" w:rsidP="006050CD">
      <w:pPr>
        <w:pStyle w:val="ListParagraph"/>
        <w:numPr>
          <w:ilvl w:val="0"/>
          <w:numId w:val="114"/>
        </w:numPr>
        <w:autoSpaceDN/>
        <w:rPr>
          <w:rFonts w:ascii="Times New Roman" w:hAnsi="Times New Roman" w:cs="Times New Roman"/>
          <w:lang w:val="en-GB"/>
        </w:rPr>
      </w:pPr>
      <w:r w:rsidRPr="00270363">
        <w:rPr>
          <w:rFonts w:ascii="Times New Roman" w:hAnsi="Times New Roman" w:cs="Times New Roman"/>
          <w:lang w:val="en-GB"/>
        </w:rPr>
        <w:t>The Service Provider should be able to allow every UD to access to the Databases in the WGs and Service Provider’s Disaster Information Network.</w:t>
      </w:r>
    </w:p>
    <w:p w14:paraId="77D323F6" w14:textId="77777777" w:rsidR="009F0731" w:rsidRPr="00270363" w:rsidRDefault="009F0731" w:rsidP="006050CD">
      <w:pPr>
        <w:pStyle w:val="ListParagraph"/>
        <w:numPr>
          <w:ilvl w:val="0"/>
          <w:numId w:val="114"/>
        </w:numPr>
        <w:autoSpaceDN/>
        <w:rPr>
          <w:rFonts w:ascii="Times New Roman" w:hAnsi="Times New Roman" w:cs="Times New Roman"/>
          <w:lang w:val="en-GB"/>
        </w:rPr>
      </w:pPr>
      <w:r w:rsidRPr="00270363">
        <w:rPr>
          <w:rFonts w:ascii="Times New Roman" w:hAnsi="Times New Roman" w:cs="Times New Roman"/>
          <w:lang w:val="en-GB"/>
        </w:rPr>
        <w:t xml:space="preserve">The Service Provider sends the latest information to UDs automatically. WGs can send the stored information on the local DB to the UDs in order to suppress the network congestion. </w:t>
      </w:r>
    </w:p>
    <w:p w14:paraId="7A179A1C" w14:textId="77777777" w:rsidR="009F0731" w:rsidRPr="002141AD" w:rsidRDefault="009F0731" w:rsidP="009F0731"/>
    <w:p w14:paraId="76802D36" w14:textId="0DBA2927" w:rsidR="009F0731" w:rsidRPr="002141AD" w:rsidRDefault="005D7ABA" w:rsidP="00270363">
      <w:pPr>
        <w:pStyle w:val="Heading3"/>
        <w:numPr>
          <w:ilvl w:val="0"/>
          <w:numId w:val="0"/>
        </w:numPr>
        <w:spacing w:before="120" w:after="180"/>
      </w:pPr>
      <w:r w:rsidRPr="00ED34FC">
        <w:t>9.5</w:t>
      </w:r>
      <w:r w:rsidR="00320BD3" w:rsidRPr="00ED34FC">
        <w:t>.</w:t>
      </w:r>
      <w:r w:rsidR="000A542F" w:rsidRPr="00ED34FC">
        <w:t>7 Alternative Flow</w:t>
      </w:r>
    </w:p>
    <w:p w14:paraId="2E53795D" w14:textId="77777777" w:rsidR="009F0731" w:rsidRPr="002141AD" w:rsidRDefault="009F0731" w:rsidP="009F0731">
      <w:r w:rsidRPr="002141AD">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39C9804E" w:rsidR="009F0731" w:rsidRPr="002141AD" w:rsidRDefault="005D7ABA" w:rsidP="00270363">
      <w:pPr>
        <w:pStyle w:val="Heading3"/>
        <w:numPr>
          <w:ilvl w:val="0"/>
          <w:numId w:val="0"/>
        </w:numPr>
        <w:spacing w:before="120" w:after="180"/>
      </w:pPr>
      <w:r w:rsidRPr="002141AD">
        <w:t>9.5</w:t>
      </w:r>
      <w:r w:rsidR="00320BD3" w:rsidRPr="002141AD">
        <w:t>.</w:t>
      </w:r>
      <w:r w:rsidR="000A542F" w:rsidRPr="002141AD">
        <w:t>8 Post-conditions</w:t>
      </w:r>
    </w:p>
    <w:p w14:paraId="31AF332A" w14:textId="38BF4293" w:rsidR="009F0731" w:rsidRPr="002141AD" w:rsidRDefault="005014EC" w:rsidP="009F0731">
      <w:r w:rsidRPr="002141AD">
        <w:t>Not applicable</w:t>
      </w:r>
    </w:p>
    <w:p w14:paraId="294AA0B6" w14:textId="1C69D135" w:rsidR="009F0731" w:rsidRPr="002141AD" w:rsidRDefault="005D7ABA" w:rsidP="00270363">
      <w:pPr>
        <w:pStyle w:val="Heading3"/>
        <w:numPr>
          <w:ilvl w:val="0"/>
          <w:numId w:val="0"/>
        </w:numPr>
        <w:spacing w:before="120" w:after="180"/>
      </w:pPr>
      <w:r w:rsidRPr="002141AD">
        <w:t>9.5.</w:t>
      </w:r>
      <w:r w:rsidR="000A542F" w:rsidRPr="002141AD">
        <w:t>9 High Level Illustration</w:t>
      </w:r>
    </w:p>
    <w:p w14:paraId="2F04206A" w14:textId="77777777" w:rsidR="009F0731" w:rsidRPr="002141AD" w:rsidRDefault="009F0731" w:rsidP="009F0731">
      <w:pPr>
        <w:jc w:val="center"/>
      </w:pPr>
      <w:r w:rsidRPr="003264BF">
        <w:rPr>
          <w:noProof/>
          <w:lang w:val="en-US"/>
        </w:rPr>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3D09B11F" w:rsidR="009F0731" w:rsidRPr="00ED34FC" w:rsidRDefault="009F0731" w:rsidP="009F0731">
      <w:pPr>
        <w:pStyle w:val="Caption"/>
        <w:jc w:val="center"/>
      </w:pPr>
      <w:r w:rsidRPr="002141AD">
        <w:t xml:space="preserve">Figure </w:t>
      </w:r>
      <w:r w:rsidR="002F2663" w:rsidRPr="002141AD">
        <w:t xml:space="preserve">9-4 </w:t>
      </w:r>
      <w:r w:rsidRPr="00ED34FC">
        <w:t>High Level System View</w:t>
      </w:r>
    </w:p>
    <w:p w14:paraId="0A618146" w14:textId="77777777" w:rsidR="009F0731" w:rsidRPr="002141AD" w:rsidRDefault="009F0731" w:rsidP="009F0731">
      <w:pPr>
        <w:pStyle w:val="Caption"/>
      </w:pPr>
    </w:p>
    <w:p w14:paraId="59A8FE05" w14:textId="77777777" w:rsidR="009F0731" w:rsidRPr="002141AD" w:rsidRDefault="009F0731" w:rsidP="009F0731"/>
    <w:p w14:paraId="4325EA5F" w14:textId="37DCB639" w:rsidR="009F0731" w:rsidRPr="002141AD" w:rsidRDefault="005D7ABA" w:rsidP="00270363">
      <w:pPr>
        <w:pStyle w:val="Heading3"/>
        <w:numPr>
          <w:ilvl w:val="0"/>
          <w:numId w:val="0"/>
        </w:numPr>
        <w:spacing w:before="120" w:after="180"/>
      </w:pPr>
      <w:r w:rsidRPr="002141AD">
        <w:t>9.5</w:t>
      </w:r>
      <w:r w:rsidR="00320BD3" w:rsidRPr="002141AD">
        <w:t>.</w:t>
      </w:r>
      <w:r w:rsidR="000A542F" w:rsidRPr="002141AD">
        <w:t>10 Potential Requirements</w:t>
      </w:r>
    </w:p>
    <w:p w14:paraId="209D0F36" w14:textId="027FBE2F" w:rsidR="009F0731" w:rsidRPr="002141AD" w:rsidRDefault="00EE1E0A" w:rsidP="00270363">
      <w:pPr>
        <w:pStyle w:val="Caption"/>
        <w:jc w:val="center"/>
      </w:pPr>
      <w:r w:rsidRPr="00270363">
        <w:t xml:space="preserve"> Table 9-1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2141AD" w14:paraId="74FAC327" w14:textId="77777777" w:rsidTr="001A60B1">
        <w:tc>
          <w:tcPr>
            <w:tcW w:w="1683" w:type="dxa"/>
          </w:tcPr>
          <w:p w14:paraId="445D5625" w14:textId="77777777" w:rsidR="009F0731" w:rsidRPr="002141AD" w:rsidRDefault="009F0731" w:rsidP="001A60B1">
            <w:r w:rsidRPr="002141AD">
              <w:t xml:space="preserve">Requirement ID </w:t>
            </w:r>
          </w:p>
        </w:tc>
        <w:tc>
          <w:tcPr>
            <w:tcW w:w="2374" w:type="dxa"/>
          </w:tcPr>
          <w:p w14:paraId="4BBEA6E0" w14:textId="77777777" w:rsidR="009F0731" w:rsidRPr="002141AD" w:rsidRDefault="009F0731" w:rsidP="001A60B1">
            <w:r w:rsidRPr="002141AD">
              <w:t xml:space="preserve">Classification </w:t>
            </w:r>
          </w:p>
        </w:tc>
        <w:tc>
          <w:tcPr>
            <w:tcW w:w="5690" w:type="dxa"/>
          </w:tcPr>
          <w:p w14:paraId="6C14CC9E" w14:textId="77777777" w:rsidR="009F0731" w:rsidRPr="002141AD" w:rsidRDefault="009F0731" w:rsidP="001A60B1">
            <w:r w:rsidRPr="002141AD">
              <w:t xml:space="preserve">Requirement Text </w:t>
            </w:r>
          </w:p>
        </w:tc>
      </w:tr>
      <w:tr w:rsidR="009F0731" w:rsidRPr="002141AD" w14:paraId="472E6547" w14:textId="77777777" w:rsidTr="001A60B1">
        <w:tc>
          <w:tcPr>
            <w:tcW w:w="1683" w:type="dxa"/>
          </w:tcPr>
          <w:p w14:paraId="531DB5D0" w14:textId="77777777" w:rsidR="009F0731" w:rsidRPr="002141AD" w:rsidRDefault="009F0731" w:rsidP="001A60B1">
            <w:r w:rsidRPr="002141AD">
              <w:t>HLR-088-a</w:t>
            </w:r>
          </w:p>
        </w:tc>
        <w:tc>
          <w:tcPr>
            <w:tcW w:w="2374" w:type="dxa"/>
          </w:tcPr>
          <w:p w14:paraId="35D4D623" w14:textId="77777777" w:rsidR="009F0731" w:rsidRPr="002141AD" w:rsidRDefault="009F0731" w:rsidP="001A60B1">
            <w:r w:rsidRPr="002141AD">
              <w:t>Data reporting</w:t>
            </w:r>
          </w:p>
        </w:tc>
        <w:tc>
          <w:tcPr>
            <w:tcW w:w="5690" w:type="dxa"/>
          </w:tcPr>
          <w:p w14:paraId="4127D3EE" w14:textId="77777777" w:rsidR="009F0731" w:rsidRPr="002141AD" w:rsidRDefault="009F0731" w:rsidP="001A60B1">
            <w:r w:rsidRPr="002141AD">
              <w:t xml:space="preserve">The M2M System shall provide capabilities to Applications to update/synchronize Application specific databases between the Network Application and Gateway Application. </w:t>
            </w:r>
          </w:p>
          <w:p w14:paraId="2FFA3BC9" w14:textId="77777777" w:rsidR="009F0731" w:rsidRPr="002141AD" w:rsidRDefault="009F0731" w:rsidP="001A60B1"/>
          <w:p w14:paraId="2DD45E32" w14:textId="77777777" w:rsidR="009F0731" w:rsidRPr="002141AD" w:rsidRDefault="009F0731" w:rsidP="001A60B1">
            <w:r w:rsidRPr="002141AD">
              <w:t>Fulfilled by HLR-041.</w:t>
            </w:r>
          </w:p>
        </w:tc>
      </w:tr>
      <w:tr w:rsidR="009F0731" w:rsidRPr="002141AD" w14:paraId="5C104727" w14:textId="77777777" w:rsidTr="001A60B1">
        <w:tc>
          <w:tcPr>
            <w:tcW w:w="1683" w:type="dxa"/>
          </w:tcPr>
          <w:p w14:paraId="59F028B6" w14:textId="77777777" w:rsidR="009F0731" w:rsidRPr="002141AD" w:rsidRDefault="009F0731" w:rsidP="001A60B1">
            <w:r w:rsidRPr="002141AD">
              <w:t>HLR-087</w:t>
            </w:r>
          </w:p>
        </w:tc>
        <w:tc>
          <w:tcPr>
            <w:tcW w:w="2374" w:type="dxa"/>
          </w:tcPr>
          <w:p w14:paraId="6D56B8BD" w14:textId="77777777" w:rsidR="009F0731" w:rsidRPr="002141AD" w:rsidRDefault="009F0731" w:rsidP="001A60B1">
            <w:r w:rsidRPr="002141AD">
              <w:t>Data reporting</w:t>
            </w:r>
          </w:p>
        </w:tc>
        <w:tc>
          <w:tcPr>
            <w:tcW w:w="5690" w:type="dxa"/>
          </w:tcPr>
          <w:p w14:paraId="32FA16B5" w14:textId="77777777" w:rsidR="009F0731" w:rsidRPr="002141AD" w:rsidRDefault="009F0731" w:rsidP="001A60B1">
            <w:r w:rsidRPr="002141AD">
              <w:t>The M2M System shall support transmission of Application specific data (e.g. tsunami and earthquake detection sensor data) from Devices and oneM2M external sources (e.g. ETWS data) to Applications in the Network.</w:t>
            </w:r>
          </w:p>
          <w:p w14:paraId="3F45F4E5" w14:textId="77777777" w:rsidR="009F0731" w:rsidRPr="002141AD" w:rsidRDefault="009F0731" w:rsidP="001A60B1"/>
          <w:p w14:paraId="79D0D88B" w14:textId="77777777" w:rsidR="009F0731" w:rsidRPr="002141AD" w:rsidRDefault="009F0731" w:rsidP="001A60B1">
            <w:r w:rsidRPr="002141AD">
              <w:t>Fulfilled by HLR-046.</w:t>
            </w:r>
          </w:p>
        </w:tc>
      </w:tr>
      <w:tr w:rsidR="009F0731" w:rsidRPr="002141AD" w14:paraId="076AF6F8" w14:textId="77777777" w:rsidTr="001A60B1">
        <w:tc>
          <w:tcPr>
            <w:tcW w:w="1683" w:type="dxa"/>
          </w:tcPr>
          <w:p w14:paraId="77868A57" w14:textId="77777777" w:rsidR="009F0731" w:rsidRPr="002141AD" w:rsidRDefault="009F0731" w:rsidP="001A60B1">
            <w:r w:rsidRPr="002141AD">
              <w:t>HLR-088-b</w:t>
            </w:r>
          </w:p>
        </w:tc>
        <w:tc>
          <w:tcPr>
            <w:tcW w:w="2374" w:type="dxa"/>
          </w:tcPr>
          <w:p w14:paraId="7F763060" w14:textId="77777777" w:rsidR="009F0731" w:rsidRPr="002141AD" w:rsidRDefault="009F0731" w:rsidP="001A60B1">
            <w:r w:rsidRPr="002141AD">
              <w:t>Data storage</w:t>
            </w:r>
          </w:p>
        </w:tc>
        <w:tc>
          <w:tcPr>
            <w:tcW w:w="5690" w:type="dxa"/>
          </w:tcPr>
          <w:p w14:paraId="742ACDFB" w14:textId="77777777" w:rsidR="009F0731" w:rsidRPr="002141AD" w:rsidRDefault="009F0731" w:rsidP="001A60B1">
            <w:r w:rsidRPr="002141AD">
              <w:t xml:space="preserve">A (wireless) Gateway shall be able to autonomously provide Devices that are attached via the LAN of the Gateway with trusted data that is locally stored in the Gateway. </w:t>
            </w:r>
          </w:p>
          <w:p w14:paraId="292D00CF" w14:textId="77777777" w:rsidR="009F0731" w:rsidRPr="002141AD" w:rsidRDefault="009F0731" w:rsidP="001A60B1"/>
          <w:p w14:paraId="3E84CAF5" w14:textId="77777777" w:rsidR="009F0731" w:rsidRPr="002141AD" w:rsidRDefault="009F0731" w:rsidP="001A60B1">
            <w:r w:rsidRPr="002141AD">
              <w:t>Trusted data and retrieval fulfilled by HLR-041 ACLs.</w:t>
            </w:r>
          </w:p>
        </w:tc>
      </w:tr>
      <w:tr w:rsidR="009F0731" w:rsidRPr="002141AD" w14:paraId="29E7BE57" w14:textId="77777777" w:rsidTr="001A60B1">
        <w:tc>
          <w:tcPr>
            <w:tcW w:w="1683" w:type="dxa"/>
          </w:tcPr>
          <w:p w14:paraId="2D913307" w14:textId="77777777" w:rsidR="009F0731" w:rsidRPr="002141AD" w:rsidRDefault="009F0731" w:rsidP="001A60B1">
            <w:r w:rsidRPr="002141AD">
              <w:t>HLR-088-c</w:t>
            </w:r>
          </w:p>
        </w:tc>
        <w:tc>
          <w:tcPr>
            <w:tcW w:w="2374" w:type="dxa"/>
          </w:tcPr>
          <w:p w14:paraId="365F7074" w14:textId="77777777" w:rsidR="009F0731" w:rsidRPr="002141AD" w:rsidRDefault="009F0731" w:rsidP="001A60B1">
            <w:r w:rsidRPr="002141AD">
              <w:t>Data reporting</w:t>
            </w:r>
          </w:p>
        </w:tc>
        <w:tc>
          <w:tcPr>
            <w:tcW w:w="5690" w:type="dxa"/>
          </w:tcPr>
          <w:p w14:paraId="0669F4FA" w14:textId="77777777" w:rsidR="009F0731" w:rsidRPr="002141AD" w:rsidRDefault="009F0731" w:rsidP="001A60B1">
            <w:r w:rsidRPr="002141AD">
              <w:t>When the WAN connection between the Gateway and Service provider is not possible, the Gateway shall continue to provide data that is locally stored on the Gateway to authorized Devices.</w:t>
            </w:r>
          </w:p>
        </w:tc>
      </w:tr>
      <w:tr w:rsidR="009F0731" w:rsidRPr="002141AD" w14:paraId="2B08164B" w14:textId="77777777" w:rsidTr="001A60B1">
        <w:tc>
          <w:tcPr>
            <w:tcW w:w="1683" w:type="dxa"/>
          </w:tcPr>
          <w:p w14:paraId="3A7DC6D4" w14:textId="77777777" w:rsidR="009F0731" w:rsidRPr="002141AD" w:rsidRDefault="009F0731" w:rsidP="001A60B1">
            <w:r w:rsidRPr="002141AD">
              <w:t>HLR-089</w:t>
            </w:r>
          </w:p>
        </w:tc>
        <w:tc>
          <w:tcPr>
            <w:tcW w:w="2374" w:type="dxa"/>
          </w:tcPr>
          <w:p w14:paraId="064187D7" w14:textId="77777777" w:rsidR="009F0731" w:rsidRPr="002141AD" w:rsidRDefault="009F0731" w:rsidP="001A60B1">
            <w:r w:rsidRPr="002141AD">
              <w:t>Data reporting</w:t>
            </w:r>
          </w:p>
        </w:tc>
        <w:tc>
          <w:tcPr>
            <w:tcW w:w="5690" w:type="dxa"/>
          </w:tcPr>
          <w:p w14:paraId="1B04E7E6" w14:textId="77777777" w:rsidR="009F0731" w:rsidRPr="002141AD" w:rsidRDefault="009F0731" w:rsidP="001A60B1">
            <w:r w:rsidRPr="002141AD">
              <w:t>A (wireless) Gateway shall be able to transmit data (e.g. disaster warnings) to M2M Devices that are connected to the Gateway and are authorized to receive the data.</w:t>
            </w:r>
          </w:p>
          <w:p w14:paraId="26411D27" w14:textId="77777777" w:rsidR="009F0731" w:rsidRPr="002141AD" w:rsidRDefault="009F0731" w:rsidP="001A60B1">
            <w:r w:rsidRPr="002141AD">
              <w:t>Fulfilled by HLR-010.</w:t>
            </w:r>
          </w:p>
        </w:tc>
      </w:tr>
      <w:tr w:rsidR="009F0731" w:rsidRPr="002141AD" w14:paraId="37366797" w14:textId="77777777" w:rsidTr="001A60B1">
        <w:tc>
          <w:tcPr>
            <w:tcW w:w="1683" w:type="dxa"/>
          </w:tcPr>
          <w:p w14:paraId="704C0CC4" w14:textId="77777777" w:rsidR="009F0731" w:rsidRPr="002141AD" w:rsidRDefault="009F0731" w:rsidP="001A60B1">
            <w:r w:rsidRPr="002141AD">
              <w:t>HLR-092-a</w:t>
            </w:r>
          </w:p>
        </w:tc>
        <w:tc>
          <w:tcPr>
            <w:tcW w:w="2374" w:type="dxa"/>
          </w:tcPr>
          <w:p w14:paraId="3092AD05" w14:textId="77777777" w:rsidR="009F0731" w:rsidRPr="002141AD" w:rsidRDefault="009F0731" w:rsidP="001A60B1">
            <w:r w:rsidRPr="002141AD">
              <w:t>Security</w:t>
            </w:r>
          </w:p>
        </w:tc>
        <w:tc>
          <w:tcPr>
            <w:tcW w:w="5690" w:type="dxa"/>
          </w:tcPr>
          <w:p w14:paraId="06046F5D" w14:textId="77777777" w:rsidR="009F0731" w:rsidRPr="002141AD" w:rsidRDefault="009F0731" w:rsidP="001A60B1">
            <w:r w:rsidRPr="002141AD">
              <w:t>A M2M Device that receives broadcast data from a (wireless) Gateway shall be able to verify that the (wireless) Gateway is authorized to broadcast the data (e.g. disaster warnings) and that the data is authentic.</w:t>
            </w:r>
          </w:p>
          <w:p w14:paraId="7330EE64" w14:textId="77777777" w:rsidR="009F0731" w:rsidRPr="002141AD" w:rsidRDefault="009F0731" w:rsidP="001A60B1">
            <w:r w:rsidRPr="002141AD">
              <w:t>Fulfilled by HLR-185 and HLR-213.</w:t>
            </w:r>
          </w:p>
        </w:tc>
      </w:tr>
      <w:tr w:rsidR="009F0731" w:rsidRPr="002141AD" w14:paraId="66E3ABF1" w14:textId="77777777" w:rsidTr="001A60B1">
        <w:tc>
          <w:tcPr>
            <w:tcW w:w="1683" w:type="dxa"/>
          </w:tcPr>
          <w:p w14:paraId="3D30F009" w14:textId="77777777" w:rsidR="009F0731" w:rsidRPr="002141AD" w:rsidRDefault="009F0731" w:rsidP="001A60B1">
            <w:r w:rsidRPr="002141AD">
              <w:t>HLR-092-b</w:t>
            </w:r>
          </w:p>
        </w:tc>
        <w:tc>
          <w:tcPr>
            <w:tcW w:w="2374" w:type="dxa"/>
          </w:tcPr>
          <w:p w14:paraId="19755D7E" w14:textId="77777777" w:rsidR="009F0731" w:rsidRPr="002141AD" w:rsidRDefault="009F0731" w:rsidP="001A60B1">
            <w:r w:rsidRPr="002141AD">
              <w:t>Security</w:t>
            </w:r>
          </w:p>
        </w:tc>
        <w:tc>
          <w:tcPr>
            <w:tcW w:w="5690" w:type="dxa"/>
          </w:tcPr>
          <w:p w14:paraId="4690648B" w14:textId="77777777" w:rsidR="009F0731" w:rsidRPr="002141AD" w:rsidRDefault="009F0731" w:rsidP="001A60B1">
            <w:pPr>
              <w:rPr>
                <w:rFonts w:eastAsia="MS Mincho"/>
              </w:rPr>
            </w:pPr>
            <w:r w:rsidRPr="002141AD">
              <w:t>The M2M System shall provide capabilities to the Service Provider to enable/disable open access of M2M Devices to the Gateway.</w:t>
            </w:r>
          </w:p>
          <w:p w14:paraId="2C6E040F" w14:textId="77777777" w:rsidR="009F0731" w:rsidRPr="00270363" w:rsidRDefault="009F0731" w:rsidP="006050CD">
            <w:pPr>
              <w:pStyle w:val="ListParagraph"/>
              <w:numPr>
                <w:ilvl w:val="0"/>
                <w:numId w:val="113"/>
              </w:numPr>
              <w:autoSpaceDN/>
              <w:rPr>
                <w:rFonts w:ascii="Times New Roman" w:hAnsi="Times New Roman" w:cs="Times New Roman"/>
                <w:lang w:val="en-GB" w:eastAsia="ja-JP"/>
              </w:rPr>
            </w:pPr>
            <w:r w:rsidRPr="00270363">
              <w:rPr>
                <w:rFonts w:ascii="Times New Roman" w:hAnsi="Times New Roman" w:cs="Times New Roman"/>
                <w:lang w:val="en-GB" w:eastAsia="ja-JP"/>
              </w:rPr>
              <w:t xml:space="preserve">If access of M2M Devices to the Gateway is open any M2M Device shall be allowed to receive data from the Gateway. </w:t>
            </w:r>
          </w:p>
          <w:p w14:paraId="139E8BF1" w14:textId="77777777" w:rsidR="009F0731" w:rsidRPr="00270363" w:rsidRDefault="009F0731" w:rsidP="006050CD">
            <w:pPr>
              <w:pStyle w:val="ListParagraph"/>
              <w:numPr>
                <w:ilvl w:val="0"/>
                <w:numId w:val="113"/>
              </w:numPr>
              <w:autoSpaceDN/>
              <w:rPr>
                <w:rFonts w:ascii="Times New Roman" w:eastAsia="MS Mincho" w:hAnsi="Times New Roman" w:cs="Times New Roman"/>
                <w:lang w:val="en-GB"/>
              </w:rPr>
            </w:pPr>
            <w:r w:rsidRPr="00270363">
              <w:rPr>
                <w:rFonts w:ascii="Times New Roman" w:hAnsi="Times New Roman" w:cs="Times New Roman"/>
                <w:lang w:val="en-GB"/>
              </w:rPr>
              <w:t>If access of M2M Devices to the Gateway is not open only authorized M2M Devices shall be allowed to receive data from the Gateway.</w:t>
            </w:r>
          </w:p>
          <w:p w14:paraId="446B63E2" w14:textId="77777777" w:rsidR="009F0731" w:rsidRPr="002141AD" w:rsidRDefault="009F0731" w:rsidP="001A60B1">
            <w:pPr>
              <w:rPr>
                <w:rFonts w:eastAsia="MS Mincho"/>
              </w:rPr>
            </w:pPr>
            <w:r w:rsidRPr="002141AD">
              <w:t>Fulfilled by HLR-180, HLR-201</w:t>
            </w:r>
          </w:p>
        </w:tc>
      </w:tr>
    </w:tbl>
    <w:p w14:paraId="47482A65" w14:textId="77777777" w:rsidR="009F0731" w:rsidRPr="002141AD" w:rsidRDefault="009F0731" w:rsidP="009F0731"/>
    <w:p w14:paraId="368F4979" w14:textId="732BF666" w:rsidR="009F0731" w:rsidRPr="002141AD" w:rsidRDefault="005D7ABA" w:rsidP="00270363">
      <w:pPr>
        <w:pStyle w:val="Heading2"/>
      </w:pPr>
      <w:bookmarkStart w:id="1824" w:name="_Toc443634809"/>
      <w:r w:rsidRPr="002141AD">
        <w:t xml:space="preserve">9.6 </w:t>
      </w:r>
      <w:r w:rsidR="009F0731" w:rsidRPr="002141AD">
        <w:t>Holistic Service Provider</w:t>
      </w:r>
      <w:bookmarkEnd w:id="1824"/>
    </w:p>
    <w:p w14:paraId="32026633" w14:textId="77777777" w:rsidR="009F0731" w:rsidRPr="00270363" w:rsidRDefault="009F0731" w:rsidP="009F0731"/>
    <w:p w14:paraId="211771B2" w14:textId="640EE9AF" w:rsidR="009F0731" w:rsidRPr="002141AD" w:rsidRDefault="005D7ABA" w:rsidP="00270363">
      <w:pPr>
        <w:pStyle w:val="Heading3"/>
        <w:numPr>
          <w:ilvl w:val="0"/>
          <w:numId w:val="0"/>
        </w:numPr>
        <w:overflowPunct/>
        <w:autoSpaceDE/>
        <w:autoSpaceDN/>
        <w:adjustRightInd/>
        <w:spacing w:before="120" w:after="180"/>
        <w:textAlignment w:val="auto"/>
      </w:pPr>
      <w:r w:rsidRPr="00ED34FC">
        <w:t>9.6</w:t>
      </w:r>
      <w:r w:rsidR="00320BD3" w:rsidRPr="00ED34FC">
        <w:t>.1 Description</w:t>
      </w:r>
    </w:p>
    <w:p w14:paraId="1B7171DD" w14:textId="77777777" w:rsidR="009F0731" w:rsidRPr="002141AD" w:rsidRDefault="009F0731" w:rsidP="009F0731">
      <w:r w:rsidRPr="002141AD">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2141AD" w:rsidRDefault="009F0731" w:rsidP="009F0731">
      <w:r w:rsidRPr="002141AD">
        <w:t>In this use case a Holistic Service Provider for a football stadium provides the optimal fill status of the water reservoir of the stadium, taking into account:</w:t>
      </w:r>
    </w:p>
    <w:p w14:paraId="64A6E140" w14:textId="77777777" w:rsidR="009F0731" w:rsidRPr="002141AD" w:rsidRDefault="009F0731" w:rsidP="006050CD">
      <w:pPr>
        <w:numPr>
          <w:ilvl w:val="0"/>
          <w:numId w:val="167"/>
        </w:numPr>
        <w:tabs>
          <w:tab w:val="left" w:pos="284"/>
        </w:tabs>
        <w:overflowPunct/>
        <w:autoSpaceDE/>
        <w:autoSpaceDN/>
        <w:adjustRightInd/>
        <w:textAlignment w:val="auto"/>
      </w:pPr>
      <w:r w:rsidRPr="002141AD">
        <w:t>Event calendar and occupancy patterns for the planned events</w:t>
      </w:r>
    </w:p>
    <w:p w14:paraId="711C3A13" w14:textId="77777777" w:rsidR="009F0731" w:rsidRPr="002141AD" w:rsidRDefault="009F0731" w:rsidP="006050CD">
      <w:pPr>
        <w:numPr>
          <w:ilvl w:val="0"/>
          <w:numId w:val="167"/>
        </w:numPr>
        <w:tabs>
          <w:tab w:val="left" w:pos="284"/>
        </w:tabs>
        <w:overflowPunct/>
        <w:autoSpaceDE/>
        <w:autoSpaceDN/>
        <w:adjustRightInd/>
        <w:textAlignment w:val="auto"/>
      </w:pPr>
      <w:r w:rsidRPr="002141AD">
        <w:t>Current weather conditions and forecast,</w:t>
      </w:r>
    </w:p>
    <w:p w14:paraId="62ECE555" w14:textId="77777777" w:rsidR="009F0731" w:rsidRPr="002141AD" w:rsidRDefault="009F0731" w:rsidP="006050CD">
      <w:pPr>
        <w:numPr>
          <w:ilvl w:val="0"/>
          <w:numId w:val="167"/>
        </w:numPr>
        <w:tabs>
          <w:tab w:val="left" w:pos="284"/>
        </w:tabs>
        <w:overflowPunct/>
        <w:autoSpaceDE/>
        <w:autoSpaceDN/>
        <w:adjustRightInd/>
        <w:textAlignment w:val="auto"/>
      </w:pPr>
      <w:r w:rsidRPr="002141AD">
        <w:t xml:space="preserve">Ticket sales, </w:t>
      </w:r>
    </w:p>
    <w:p w14:paraId="3526E697" w14:textId="77777777" w:rsidR="009F0731" w:rsidRPr="002141AD" w:rsidRDefault="009F0731" w:rsidP="006050CD">
      <w:pPr>
        <w:numPr>
          <w:ilvl w:val="0"/>
          <w:numId w:val="167"/>
        </w:numPr>
        <w:tabs>
          <w:tab w:val="left" w:pos="284"/>
        </w:tabs>
        <w:overflowPunct/>
        <w:autoSpaceDE/>
        <w:autoSpaceDN/>
        <w:adjustRightInd/>
        <w:textAlignment w:val="auto"/>
      </w:pPr>
      <w:r w:rsidRPr="002141AD">
        <w:t>lawn irrigation with the target to enable a high level of rain water</w:t>
      </w:r>
    </w:p>
    <w:p w14:paraId="3068FA3C" w14:textId="77777777" w:rsidR="009F0731" w:rsidRPr="002141AD" w:rsidRDefault="009F0731" w:rsidP="009F0731">
      <w:r w:rsidRPr="002141AD">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182A719A" w14:textId="1F7DF8E9" w:rsidR="00A70EAE" w:rsidRPr="002141AD" w:rsidRDefault="00A70EAE" w:rsidP="00270363">
      <w:pPr>
        <w:pStyle w:val="Heading3"/>
      </w:pPr>
      <w:r w:rsidRPr="002141AD">
        <w:t>9.6.2 Source</w:t>
      </w:r>
    </w:p>
    <w:p w14:paraId="46549F4C" w14:textId="678833AA" w:rsidR="009F0731" w:rsidRPr="002141AD" w:rsidRDefault="00A70EAE" w:rsidP="00270363">
      <w:pPr>
        <w:autoSpaceDN/>
      </w:pPr>
      <w:r w:rsidRPr="002141AD">
        <w:rPr>
          <w:sz w:val="22"/>
        </w:rPr>
        <w:t>Not applicable</w:t>
      </w:r>
    </w:p>
    <w:p w14:paraId="56DF48D9" w14:textId="77777777" w:rsidR="009F0731" w:rsidRPr="002141AD" w:rsidRDefault="009F0731"/>
    <w:p w14:paraId="4EFAA3D1" w14:textId="3DF8708E" w:rsidR="009F0731" w:rsidRPr="002141AD" w:rsidRDefault="005D7ABA" w:rsidP="00270363">
      <w:pPr>
        <w:pStyle w:val="Heading3"/>
      </w:pPr>
      <w:r w:rsidRPr="002141AD">
        <w:t>9.6</w:t>
      </w:r>
      <w:r w:rsidR="00320BD3" w:rsidRPr="002141AD">
        <w:t>.</w:t>
      </w:r>
      <w:r w:rsidR="000A542F" w:rsidRPr="002141AD">
        <w:t>3 Actors</w:t>
      </w:r>
      <w:r w:rsidR="009F0731" w:rsidRPr="002141AD">
        <w:t xml:space="preserve"> </w:t>
      </w:r>
    </w:p>
    <w:p w14:paraId="006B73DA" w14:textId="77777777" w:rsidR="009F0731" w:rsidRPr="002141AD" w:rsidRDefault="009F0731" w:rsidP="006050CD">
      <w:pPr>
        <w:numPr>
          <w:ilvl w:val="0"/>
          <w:numId w:val="164"/>
        </w:numPr>
        <w:tabs>
          <w:tab w:val="left" w:pos="284"/>
        </w:tabs>
        <w:overflowPunct/>
        <w:autoSpaceDE/>
        <w:autoSpaceDN/>
        <w:adjustRightInd/>
        <w:textAlignment w:val="auto"/>
      </w:pPr>
      <w:r w:rsidRPr="002141AD">
        <w:rPr>
          <w:b/>
        </w:rPr>
        <w:t>Holistic Management Service Provider (HM)</w:t>
      </w:r>
      <w:r w:rsidRPr="002141AD">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2141AD">
        <w:br/>
        <w:t xml:space="preserve">According to oneM2M terminology the </w:t>
      </w:r>
      <w:r w:rsidRPr="002141AD">
        <w:rPr>
          <w:b/>
        </w:rPr>
        <w:t>HM</w:t>
      </w:r>
      <w:r w:rsidRPr="002141AD">
        <w:t xml:space="preserve"> is a M2M Application Service Provider</w:t>
      </w:r>
    </w:p>
    <w:p w14:paraId="35482D64" w14:textId="77777777" w:rsidR="009F0731" w:rsidRPr="002141AD" w:rsidRDefault="009F0731" w:rsidP="006050CD">
      <w:pPr>
        <w:numPr>
          <w:ilvl w:val="0"/>
          <w:numId w:val="164"/>
        </w:numPr>
        <w:tabs>
          <w:tab w:val="left" w:pos="284"/>
        </w:tabs>
        <w:overflowPunct/>
        <w:autoSpaceDE/>
        <w:autoSpaceDN/>
        <w:adjustRightInd/>
        <w:textAlignment w:val="auto"/>
      </w:pPr>
      <w:r w:rsidRPr="002141AD">
        <w:rPr>
          <w:b/>
        </w:rPr>
        <w:t>Facility Operator (FO)</w:t>
      </w:r>
      <w:r w:rsidRPr="002141AD">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2141AD">
        <w:br/>
        <w:t xml:space="preserve">According to oneM2M terminology the </w:t>
      </w:r>
      <w:r w:rsidRPr="002141AD">
        <w:rPr>
          <w:b/>
        </w:rPr>
        <w:t>FO</w:t>
      </w:r>
      <w:r w:rsidRPr="002141AD">
        <w:t xml:space="preserve"> is a M2M Application Service Provider</w:t>
      </w:r>
    </w:p>
    <w:p w14:paraId="2D021BD7" w14:textId="77777777" w:rsidR="009F0731" w:rsidRPr="002141AD" w:rsidRDefault="009F0731" w:rsidP="006050CD">
      <w:pPr>
        <w:numPr>
          <w:ilvl w:val="0"/>
          <w:numId w:val="164"/>
        </w:numPr>
        <w:tabs>
          <w:tab w:val="left" w:pos="284"/>
        </w:tabs>
        <w:overflowPunct/>
        <w:autoSpaceDE/>
        <w:autoSpaceDN/>
        <w:adjustRightInd/>
        <w:textAlignment w:val="auto"/>
      </w:pPr>
      <w:r w:rsidRPr="002141AD">
        <w:rPr>
          <w:b/>
        </w:rPr>
        <w:t>Third Party Facility ICT provider (TP):</w:t>
      </w:r>
      <w:r w:rsidRPr="002141AD">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2141AD">
        <w:br/>
        <w:t xml:space="preserve">According to oneM2M terminology the </w:t>
      </w:r>
      <w:r w:rsidRPr="002141AD">
        <w:rPr>
          <w:b/>
        </w:rPr>
        <w:t>TP</w:t>
      </w:r>
      <w:r w:rsidRPr="002141AD">
        <w:t xml:space="preserve"> is a M2M Application Service Provider</w:t>
      </w:r>
    </w:p>
    <w:p w14:paraId="44F2C329" w14:textId="77777777" w:rsidR="009F0731" w:rsidRPr="002141AD" w:rsidRDefault="009F0731" w:rsidP="009F0731">
      <w:r w:rsidRPr="002141AD">
        <w:t xml:space="preserve"> All the above mentioned actors provide oneM2M System compliant M2M Application services.</w:t>
      </w:r>
    </w:p>
    <w:p w14:paraId="3035D8FF" w14:textId="77777777" w:rsidR="009F0731" w:rsidRPr="00270363" w:rsidRDefault="009F0731" w:rsidP="009F0731"/>
    <w:p w14:paraId="1CD26962" w14:textId="286B8851" w:rsidR="009F0731" w:rsidRPr="002141AD" w:rsidRDefault="005D7ABA" w:rsidP="00270363">
      <w:pPr>
        <w:pStyle w:val="Heading3"/>
        <w:numPr>
          <w:ilvl w:val="0"/>
          <w:numId w:val="0"/>
        </w:numPr>
        <w:overflowPunct/>
        <w:autoSpaceDE/>
        <w:autoSpaceDN/>
        <w:adjustRightInd/>
        <w:spacing w:before="120" w:after="180"/>
        <w:textAlignment w:val="auto"/>
      </w:pPr>
      <w:r w:rsidRPr="00ED34FC">
        <w:t>9.6</w:t>
      </w:r>
      <w:r w:rsidR="000A542F" w:rsidRPr="00ED34FC">
        <w:t>.4 Pre-conditions</w:t>
      </w:r>
      <w:r w:rsidR="00320BD3" w:rsidRPr="002141AD">
        <w:t xml:space="preserve"> </w:t>
      </w:r>
    </w:p>
    <w:p w14:paraId="4F2197A9" w14:textId="77777777" w:rsidR="009F0731" w:rsidRPr="002141AD" w:rsidRDefault="009F0731" w:rsidP="006050CD">
      <w:pPr>
        <w:numPr>
          <w:ilvl w:val="0"/>
          <w:numId w:val="166"/>
        </w:numPr>
        <w:tabs>
          <w:tab w:val="left" w:pos="284"/>
        </w:tabs>
        <w:overflowPunct/>
        <w:autoSpaceDE/>
        <w:autoSpaceDN/>
        <w:adjustRightInd/>
        <w:textAlignment w:val="auto"/>
      </w:pPr>
      <w:r w:rsidRPr="002141AD">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2141AD" w:rsidRDefault="009F0731" w:rsidP="006050CD">
      <w:pPr>
        <w:numPr>
          <w:ilvl w:val="0"/>
          <w:numId w:val="166"/>
        </w:numPr>
        <w:tabs>
          <w:tab w:val="left" w:pos="284"/>
        </w:tabs>
        <w:overflowPunct/>
        <w:autoSpaceDE/>
        <w:autoSpaceDN/>
        <w:adjustRightInd/>
        <w:textAlignment w:val="auto"/>
      </w:pPr>
      <w:r w:rsidRPr="002141AD">
        <w:t xml:space="preserve">The Facility Operator has established a business relationship with the Holistic Management Service Provider </w:t>
      </w:r>
      <w:r w:rsidRPr="002141AD">
        <w:br/>
        <w:t xml:space="preserve">(FO </w:t>
      </w:r>
      <w:r w:rsidRPr="002141AD">
        <w:sym w:font="Wingdings" w:char="F0F3"/>
      </w:r>
      <w:r w:rsidRPr="002141AD">
        <w:t xml:space="preserve"> HM)</w:t>
      </w:r>
    </w:p>
    <w:p w14:paraId="3CC131D6" w14:textId="77777777" w:rsidR="009F0731" w:rsidRPr="002141AD" w:rsidRDefault="009F0731" w:rsidP="006050CD">
      <w:pPr>
        <w:numPr>
          <w:ilvl w:val="0"/>
          <w:numId w:val="166"/>
        </w:numPr>
        <w:tabs>
          <w:tab w:val="left" w:pos="284"/>
        </w:tabs>
        <w:overflowPunct/>
        <w:autoSpaceDE/>
        <w:autoSpaceDN/>
        <w:adjustRightInd/>
        <w:textAlignment w:val="auto"/>
      </w:pPr>
      <w:r w:rsidRPr="002141AD">
        <w:t>The Facility Operator has established business relationships with Third Party Facility ICT providers that provide:</w:t>
      </w:r>
    </w:p>
    <w:p w14:paraId="5AA1AE2A" w14:textId="77777777" w:rsidR="009F0731" w:rsidRPr="002141AD" w:rsidRDefault="009F0731" w:rsidP="006050CD">
      <w:pPr>
        <w:numPr>
          <w:ilvl w:val="1"/>
          <w:numId w:val="166"/>
        </w:numPr>
        <w:tabs>
          <w:tab w:val="left" w:pos="284"/>
        </w:tabs>
        <w:overflowPunct/>
        <w:autoSpaceDE/>
        <w:autoSpaceDN/>
        <w:adjustRightInd/>
        <w:textAlignment w:val="auto"/>
      </w:pPr>
      <w:r w:rsidRPr="002141AD">
        <w:t>The event calendar and ticket sales (TP for event management)</w:t>
      </w:r>
    </w:p>
    <w:p w14:paraId="07A36FC8" w14:textId="77777777" w:rsidR="009F0731" w:rsidRPr="002141AD" w:rsidRDefault="009F0731" w:rsidP="006050CD">
      <w:pPr>
        <w:numPr>
          <w:ilvl w:val="1"/>
          <w:numId w:val="166"/>
        </w:numPr>
        <w:tabs>
          <w:tab w:val="left" w:pos="284"/>
        </w:tabs>
        <w:overflowPunct/>
        <w:autoSpaceDE/>
        <w:autoSpaceDN/>
        <w:adjustRightInd/>
        <w:textAlignment w:val="auto"/>
      </w:pPr>
      <w:r w:rsidRPr="002141AD">
        <w:t>ticket sales solutions at the stadium</w:t>
      </w:r>
    </w:p>
    <w:p w14:paraId="2403FC10" w14:textId="77777777" w:rsidR="009F0731" w:rsidRPr="002141AD" w:rsidRDefault="009F0731" w:rsidP="006050CD">
      <w:pPr>
        <w:numPr>
          <w:ilvl w:val="1"/>
          <w:numId w:val="166"/>
        </w:numPr>
        <w:tabs>
          <w:tab w:val="left" w:pos="284"/>
        </w:tabs>
        <w:overflowPunct/>
        <w:autoSpaceDE/>
        <w:autoSpaceDN/>
        <w:adjustRightInd/>
        <w:textAlignment w:val="auto"/>
      </w:pPr>
      <w:r w:rsidRPr="002141AD">
        <w:t>maintenance (temperature- and humidity control, irrigation) of the lawn of the stadium</w:t>
      </w:r>
    </w:p>
    <w:p w14:paraId="47E9B253" w14:textId="77777777" w:rsidR="009F0731" w:rsidRPr="002141AD" w:rsidRDefault="009F0731" w:rsidP="006050CD">
      <w:pPr>
        <w:numPr>
          <w:ilvl w:val="1"/>
          <w:numId w:val="166"/>
        </w:numPr>
        <w:tabs>
          <w:tab w:val="left" w:pos="284"/>
        </w:tabs>
        <w:overflowPunct/>
        <w:autoSpaceDE/>
        <w:autoSpaceDN/>
        <w:adjustRightInd/>
        <w:textAlignment w:val="auto"/>
      </w:pPr>
      <w:r w:rsidRPr="002141AD">
        <w:t>maintenance (filling level, quality control, outflow- and inflow control) of the water reservoir of the stadium</w:t>
      </w:r>
    </w:p>
    <w:p w14:paraId="6B6B030D" w14:textId="77777777" w:rsidR="009F0731" w:rsidRPr="002141AD" w:rsidRDefault="009F0731" w:rsidP="009F0731">
      <w:pPr>
        <w:ind w:left="1440"/>
      </w:pPr>
      <w:r w:rsidRPr="002141AD">
        <w:t xml:space="preserve">(FO </w:t>
      </w:r>
      <w:r w:rsidRPr="002141AD">
        <w:sym w:font="Wingdings" w:char="F0F3"/>
      </w:r>
      <w:r w:rsidRPr="002141AD">
        <w:t xml:space="preserve"> TP)</w:t>
      </w:r>
    </w:p>
    <w:p w14:paraId="0360EEF4" w14:textId="77777777" w:rsidR="009F0731" w:rsidRPr="002141AD" w:rsidRDefault="009F0731" w:rsidP="006050CD">
      <w:pPr>
        <w:numPr>
          <w:ilvl w:val="0"/>
          <w:numId w:val="166"/>
        </w:numPr>
        <w:tabs>
          <w:tab w:val="left" w:pos="284"/>
        </w:tabs>
        <w:overflowPunct/>
        <w:autoSpaceDE/>
        <w:autoSpaceDN/>
        <w:adjustRightInd/>
        <w:textAlignment w:val="auto"/>
      </w:pPr>
      <w:r w:rsidRPr="002141AD">
        <w:t>Facility Operator, Holistic Management Service Provider and Third Party Facility ICT providers has established business relationships with the M2M Service Provider.</w:t>
      </w:r>
      <w:r w:rsidRPr="002141AD">
        <w:br/>
        <w:t xml:space="preserve">(FO, HM, TP </w:t>
      </w:r>
      <w:r w:rsidRPr="002141AD">
        <w:sym w:font="Wingdings" w:char="F0F3"/>
      </w:r>
      <w:r w:rsidRPr="002141AD">
        <w:t xml:space="preserve"> M2M-SP)</w:t>
      </w:r>
    </w:p>
    <w:p w14:paraId="38BBC967" w14:textId="77777777" w:rsidR="009F0731" w:rsidRPr="002141AD" w:rsidRDefault="009F0731" w:rsidP="009F0731">
      <w:r w:rsidRPr="002141AD">
        <w:t>Note, there is no business relationship between the Holistic Management Service Provider and Third Party Facility ICT providers.</w:t>
      </w:r>
    </w:p>
    <w:p w14:paraId="172A4831" w14:textId="77777777" w:rsidR="009F0731" w:rsidRPr="00270363" w:rsidRDefault="009F0731" w:rsidP="009F0731"/>
    <w:p w14:paraId="4C203620" w14:textId="3E7DCB2C" w:rsidR="009F0731" w:rsidRPr="002141AD" w:rsidRDefault="005D7ABA" w:rsidP="00270363">
      <w:pPr>
        <w:pStyle w:val="Heading3"/>
        <w:numPr>
          <w:ilvl w:val="0"/>
          <w:numId w:val="0"/>
        </w:numPr>
        <w:overflowPunct/>
        <w:autoSpaceDE/>
        <w:autoSpaceDN/>
        <w:adjustRightInd/>
        <w:spacing w:before="120" w:after="180"/>
        <w:textAlignment w:val="auto"/>
      </w:pPr>
      <w:r w:rsidRPr="00ED34FC">
        <w:t>9.6</w:t>
      </w:r>
      <w:r w:rsidR="000A542F" w:rsidRPr="00ED34FC">
        <w:t>.5 Triggers</w:t>
      </w:r>
      <w:r w:rsidR="009F0731" w:rsidRPr="002141AD">
        <w:t xml:space="preserve"> </w:t>
      </w:r>
    </w:p>
    <w:p w14:paraId="0AC9378E" w14:textId="7AE82761" w:rsidR="009F0731" w:rsidRPr="002141AD" w:rsidRDefault="005014EC" w:rsidP="009F0731">
      <w:pPr>
        <w:ind w:left="864"/>
      </w:pPr>
      <w:r w:rsidRPr="002141AD">
        <w:t>Not applicable</w:t>
      </w:r>
    </w:p>
    <w:p w14:paraId="6464F277" w14:textId="77777777" w:rsidR="009F0731" w:rsidRPr="00270363" w:rsidRDefault="009F0731" w:rsidP="009F0731"/>
    <w:p w14:paraId="0FB69BB2" w14:textId="07F38B52" w:rsidR="009F0731" w:rsidRPr="002141AD" w:rsidRDefault="005D7ABA" w:rsidP="00270363">
      <w:pPr>
        <w:pStyle w:val="Heading3"/>
        <w:numPr>
          <w:ilvl w:val="0"/>
          <w:numId w:val="0"/>
        </w:numPr>
        <w:overflowPunct/>
        <w:autoSpaceDE/>
        <w:autoSpaceDN/>
        <w:adjustRightInd/>
        <w:spacing w:before="120" w:after="180"/>
        <w:textAlignment w:val="auto"/>
      </w:pPr>
      <w:r w:rsidRPr="00ED34FC">
        <w:t>9.6</w:t>
      </w:r>
      <w:r w:rsidR="00320BD3" w:rsidRPr="00ED34FC">
        <w:t>.</w:t>
      </w:r>
      <w:r w:rsidR="000A542F" w:rsidRPr="002141AD">
        <w:t>6 Normal Flow</w:t>
      </w:r>
      <w:r w:rsidR="009F0731" w:rsidRPr="002141AD">
        <w:t xml:space="preserve"> </w:t>
      </w:r>
    </w:p>
    <w:p w14:paraId="6B7FB4AF" w14:textId="77777777" w:rsidR="009F0731" w:rsidRPr="002141AD" w:rsidRDefault="009F0731" w:rsidP="006050CD">
      <w:pPr>
        <w:numPr>
          <w:ilvl w:val="0"/>
          <w:numId w:val="168"/>
        </w:numPr>
        <w:tabs>
          <w:tab w:val="left" w:pos="284"/>
        </w:tabs>
        <w:overflowPunct/>
        <w:autoSpaceDE/>
        <w:autoSpaceDN/>
        <w:adjustRightInd/>
        <w:textAlignment w:val="auto"/>
      </w:pPr>
      <w:r w:rsidRPr="002141AD">
        <w:t>Offline Step:</w:t>
      </w:r>
      <w:r w:rsidRPr="002141AD">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2141AD">
        <w:br/>
        <w:t>(b) The Facility Operator (FO) returns a list of IDs of Third Party Facility ICT providers (TP) whose Applications provide these data</w:t>
      </w:r>
    </w:p>
    <w:p w14:paraId="1D43802F" w14:textId="77777777" w:rsidR="009F0731" w:rsidRPr="002141AD" w:rsidRDefault="009F0731" w:rsidP="006050CD">
      <w:pPr>
        <w:numPr>
          <w:ilvl w:val="0"/>
          <w:numId w:val="168"/>
        </w:numPr>
        <w:tabs>
          <w:tab w:val="left" w:pos="284"/>
        </w:tabs>
        <w:overflowPunct/>
        <w:autoSpaceDE/>
        <w:autoSpaceDN/>
        <w:adjustRightInd/>
        <w:textAlignment w:val="auto"/>
      </w:pPr>
      <w:r w:rsidRPr="002141AD">
        <w:t>The Facility Operator (FO) provides the HM with an electronic token that certifies the FO’s consent to allowing the HM’s applications to access Third Party Facility ICT provider (TP) data.</w:t>
      </w:r>
      <w:r w:rsidRPr="002141AD">
        <w:br/>
        <w:t>This consent – and the token - is restricted to only</w:t>
      </w:r>
    </w:p>
    <w:p w14:paraId="4199400C" w14:textId="77777777" w:rsidR="009F0731" w:rsidRPr="002141AD" w:rsidRDefault="009F0731" w:rsidP="006050CD">
      <w:pPr>
        <w:numPr>
          <w:ilvl w:val="1"/>
          <w:numId w:val="168"/>
        </w:numPr>
        <w:tabs>
          <w:tab w:val="left" w:pos="284"/>
        </w:tabs>
        <w:overflowPunct/>
        <w:autoSpaceDE/>
        <w:autoSpaceDN/>
        <w:adjustRightInd/>
        <w:textAlignment w:val="auto"/>
      </w:pPr>
      <w:r w:rsidRPr="002141AD">
        <w:t>The TPs and the data of these TPs that are required for the holistic service</w:t>
      </w:r>
    </w:p>
    <w:p w14:paraId="2F3AF64F" w14:textId="77777777" w:rsidR="009F0731" w:rsidRPr="002141AD" w:rsidRDefault="009F0731" w:rsidP="006050CD">
      <w:pPr>
        <w:numPr>
          <w:ilvl w:val="1"/>
          <w:numId w:val="168"/>
        </w:numPr>
        <w:tabs>
          <w:tab w:val="left" w:pos="284"/>
        </w:tabs>
        <w:overflowPunct/>
        <w:autoSpaceDE/>
        <w:autoSpaceDN/>
        <w:adjustRightInd/>
        <w:textAlignment w:val="auto"/>
      </w:pPr>
      <w:r w:rsidRPr="002141AD">
        <w:t>The necessary quality/granularity of the data.</w:t>
      </w:r>
    </w:p>
    <w:p w14:paraId="04080866" w14:textId="77777777" w:rsidR="009F0731" w:rsidRPr="002141AD" w:rsidRDefault="009F0731" w:rsidP="009F0731">
      <w:pPr>
        <w:ind w:left="1440"/>
      </w:pPr>
      <w:r w:rsidRPr="002141AD">
        <w:t>The Facility Operator (FO) can at any time revoke his consent by invalidating the electronic token</w:t>
      </w:r>
    </w:p>
    <w:p w14:paraId="4336E069" w14:textId="77777777" w:rsidR="009F0731" w:rsidRPr="002141AD" w:rsidRDefault="009F0731" w:rsidP="006050CD">
      <w:pPr>
        <w:numPr>
          <w:ilvl w:val="0"/>
          <w:numId w:val="168"/>
        </w:numPr>
        <w:tabs>
          <w:tab w:val="left" w:pos="284"/>
        </w:tabs>
        <w:overflowPunct/>
        <w:autoSpaceDE/>
        <w:autoSpaceDN/>
        <w:adjustRightInd/>
        <w:textAlignment w:val="auto"/>
      </w:pPr>
      <w:r w:rsidRPr="002141AD">
        <w:t>Based on list of IDs of TPs the M2M Application of the HM discovers relevant applications of the TPs</w:t>
      </w:r>
    </w:p>
    <w:p w14:paraId="2B4BEE31" w14:textId="77777777" w:rsidR="009F0731" w:rsidRPr="002141AD" w:rsidRDefault="009F0731" w:rsidP="006050CD">
      <w:pPr>
        <w:numPr>
          <w:ilvl w:val="0"/>
          <w:numId w:val="168"/>
        </w:numPr>
        <w:tabs>
          <w:tab w:val="left" w:pos="284"/>
        </w:tabs>
        <w:overflowPunct/>
        <w:autoSpaceDE/>
        <w:autoSpaceDN/>
        <w:adjustRightInd/>
        <w:textAlignment w:val="auto"/>
      </w:pPr>
      <w:r w:rsidRPr="002141AD">
        <w:t>The M2M Application of the HM requests read / write access to the relevant data of the TPs applications. The electronic token provided by the FO is attached to this request to prove its legitimacy.</w:t>
      </w:r>
    </w:p>
    <w:p w14:paraId="1AFDA3AC" w14:textId="77777777" w:rsidR="009F0731" w:rsidRPr="002141AD" w:rsidRDefault="009F0731" w:rsidP="006050CD">
      <w:pPr>
        <w:numPr>
          <w:ilvl w:val="0"/>
          <w:numId w:val="168"/>
        </w:numPr>
        <w:tabs>
          <w:tab w:val="left" w:pos="284"/>
        </w:tabs>
        <w:overflowPunct/>
        <w:autoSpaceDE/>
        <w:autoSpaceDN/>
        <w:adjustRightInd/>
        <w:textAlignment w:val="auto"/>
      </w:pPr>
      <w:r w:rsidRPr="002141AD">
        <w:t>Since the legitimacy of the data access request is proven through the electronic token the TP enables the data access to the HM with the necessary quality/granularity of the data.</w:t>
      </w:r>
    </w:p>
    <w:p w14:paraId="0F7CB71C" w14:textId="77777777" w:rsidR="009F0731" w:rsidRPr="002141AD" w:rsidRDefault="009F0731" w:rsidP="009F0731"/>
    <w:p w14:paraId="3E89546F" w14:textId="6C3F0F77" w:rsidR="009F0731" w:rsidRPr="00270363" w:rsidRDefault="005D7ABA" w:rsidP="00270363">
      <w:pPr>
        <w:pStyle w:val="Heading3"/>
        <w:numPr>
          <w:ilvl w:val="0"/>
          <w:numId w:val="0"/>
        </w:numPr>
        <w:overflowPunct/>
        <w:autoSpaceDE/>
        <w:autoSpaceDN/>
        <w:adjustRightInd/>
        <w:spacing w:before="120" w:after="180"/>
        <w:textAlignment w:val="auto"/>
      </w:pPr>
      <w:r w:rsidRPr="002141AD">
        <w:t>9.6</w:t>
      </w:r>
      <w:r w:rsidR="00936EA9" w:rsidRPr="002141AD">
        <w:t>.7</w:t>
      </w:r>
      <w:r w:rsidR="00320BD3" w:rsidRPr="002141AD">
        <w:t xml:space="preserve"> </w:t>
      </w:r>
      <w:bookmarkStart w:id="1825" w:name="_Toc443634816"/>
      <w:r w:rsidR="009F0731" w:rsidRPr="002141AD">
        <w:t xml:space="preserve">Alternative </w:t>
      </w:r>
      <w:r w:rsidR="00936EA9" w:rsidRPr="002141AD">
        <w:t>F</w:t>
      </w:r>
      <w:r w:rsidR="009F0731" w:rsidRPr="002141AD">
        <w:t>low</w:t>
      </w:r>
      <w:bookmarkEnd w:id="1825"/>
      <w:r w:rsidR="009F0731" w:rsidRPr="002141AD">
        <w:t xml:space="preserve"> </w:t>
      </w:r>
    </w:p>
    <w:p w14:paraId="3579070F" w14:textId="4A412E22" w:rsidR="009F0731" w:rsidRPr="002141AD" w:rsidRDefault="009F0731" w:rsidP="009F0731">
      <w:r w:rsidRPr="002141AD">
        <w:t>N</w:t>
      </w:r>
      <w:r w:rsidR="00F12922" w:rsidRPr="002141AD">
        <w:t>one</w:t>
      </w:r>
      <w:r w:rsidRPr="00ED34FC">
        <w:tab/>
      </w:r>
    </w:p>
    <w:p w14:paraId="7F109107" w14:textId="77777777" w:rsidR="009F0731" w:rsidRPr="002141AD" w:rsidRDefault="009F0731" w:rsidP="009F0731"/>
    <w:p w14:paraId="3998BDCB" w14:textId="58D62F67" w:rsidR="009F0731" w:rsidRPr="002141AD" w:rsidRDefault="005D7ABA" w:rsidP="00270363">
      <w:pPr>
        <w:pStyle w:val="Heading3"/>
        <w:numPr>
          <w:ilvl w:val="0"/>
          <w:numId w:val="0"/>
        </w:numPr>
        <w:overflowPunct/>
        <w:autoSpaceDE/>
        <w:autoSpaceDN/>
        <w:adjustRightInd/>
        <w:spacing w:before="120" w:after="180"/>
        <w:textAlignment w:val="auto"/>
      </w:pPr>
      <w:r w:rsidRPr="002141AD">
        <w:t>9.6</w:t>
      </w:r>
      <w:r w:rsidR="00320BD3" w:rsidRPr="002141AD">
        <w:t>.</w:t>
      </w:r>
      <w:r w:rsidR="000A542F" w:rsidRPr="002141AD">
        <w:t>8 Post-conditions</w:t>
      </w:r>
      <w:r w:rsidR="009F0731" w:rsidRPr="002141AD">
        <w:t xml:space="preserve"> </w:t>
      </w:r>
    </w:p>
    <w:p w14:paraId="33B5DF27" w14:textId="2BE56699" w:rsidR="009F0731" w:rsidRPr="002141AD" w:rsidRDefault="005014EC" w:rsidP="009F0731">
      <w:r w:rsidRPr="002141AD">
        <w:t>Not applicable</w:t>
      </w:r>
      <w:r w:rsidR="009F0731" w:rsidRPr="002141AD">
        <w:tab/>
      </w:r>
    </w:p>
    <w:p w14:paraId="633E9CCE" w14:textId="3339CB9B" w:rsidR="009F0731" w:rsidRPr="002141AD" w:rsidRDefault="005D7ABA" w:rsidP="00270363">
      <w:pPr>
        <w:pStyle w:val="Heading3"/>
        <w:numPr>
          <w:ilvl w:val="0"/>
          <w:numId w:val="0"/>
        </w:numPr>
        <w:overflowPunct/>
        <w:autoSpaceDE/>
        <w:autoSpaceDN/>
        <w:adjustRightInd/>
        <w:spacing w:before="120" w:after="180"/>
        <w:textAlignment w:val="auto"/>
      </w:pPr>
      <w:r w:rsidRPr="002141AD">
        <w:t>9.6.</w:t>
      </w:r>
      <w:r w:rsidR="000A542F" w:rsidRPr="002141AD">
        <w:t>9 High Level Illustration</w:t>
      </w:r>
    </w:p>
    <w:p w14:paraId="7412692B" w14:textId="77777777" w:rsidR="009F0731" w:rsidRPr="002141AD" w:rsidRDefault="009F0731" w:rsidP="009F0731"/>
    <w:p w14:paraId="01598AC4" w14:textId="77777777" w:rsidR="009F0731" w:rsidRPr="002141AD" w:rsidRDefault="009F0731" w:rsidP="00270363">
      <w:pPr>
        <w:jc w:val="center"/>
      </w:pPr>
      <w:r w:rsidRPr="003264BF">
        <w:object w:dxaOrig="7216" w:dyaOrig="5390" w14:anchorId="784EC8F2">
          <v:shape id="_x0000_i1039" type="#_x0000_t75" style="width:5in;height:270pt" o:ole="">
            <v:imagedata r:id="rId59" o:title=""/>
          </v:shape>
          <o:OLEObject Type="Embed" ProgID="PowerPoint.Show.8" ShapeID="_x0000_i1039" DrawAspect="Content" ObjectID="_1564299140" r:id="rId60"/>
        </w:object>
      </w:r>
    </w:p>
    <w:p w14:paraId="2D28FEC1" w14:textId="0A9FE7E2" w:rsidR="00A83A72" w:rsidRPr="002141AD" w:rsidRDefault="00A83A72" w:rsidP="00A83A72">
      <w:pPr>
        <w:pStyle w:val="Caption"/>
        <w:jc w:val="center"/>
      </w:pPr>
      <w:r w:rsidRPr="002141AD">
        <w:t>Figure 9-5</w:t>
      </w:r>
      <w:r w:rsidR="00EB7424" w:rsidRPr="00ED34FC">
        <w:t xml:space="preserve"> Holistic Service Provider high level illustration</w:t>
      </w:r>
    </w:p>
    <w:p w14:paraId="632D234B" w14:textId="77777777" w:rsidR="009F0731" w:rsidRPr="002141AD" w:rsidRDefault="009F0731" w:rsidP="009F0731"/>
    <w:p w14:paraId="55AFE6E3" w14:textId="4B44D4DF" w:rsidR="009F0731" w:rsidRPr="002141AD" w:rsidRDefault="005D7ABA" w:rsidP="00270363">
      <w:pPr>
        <w:pStyle w:val="Heading3"/>
        <w:numPr>
          <w:ilvl w:val="0"/>
          <w:numId w:val="0"/>
        </w:numPr>
        <w:overflowPunct/>
        <w:autoSpaceDE/>
        <w:autoSpaceDN/>
        <w:adjustRightInd/>
        <w:spacing w:before="120" w:after="180"/>
        <w:textAlignment w:val="auto"/>
      </w:pPr>
      <w:r w:rsidRPr="002141AD">
        <w:t>9.6</w:t>
      </w:r>
      <w:r w:rsidR="00320BD3" w:rsidRPr="002141AD">
        <w:t>.</w:t>
      </w:r>
      <w:r w:rsidR="000A542F" w:rsidRPr="002141AD">
        <w:t>10 Potential Requirements</w:t>
      </w:r>
      <w:r w:rsidR="009F0731" w:rsidRPr="002141AD">
        <w:t xml:space="preserve"> </w:t>
      </w:r>
    </w:p>
    <w:p w14:paraId="58397452"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The M2M Application (A) shall be able to provide a third M2M Application (C) with this authorization token.</w:t>
      </w:r>
    </w:p>
    <w:p w14:paraId="6B806E6A"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The M2M Application (A) shall be able to restrict the consent expressed in the authorization token to specify:</w:t>
      </w:r>
    </w:p>
    <w:p w14:paraId="3918CED2" w14:textId="77777777" w:rsidR="009F0731" w:rsidRPr="002141AD" w:rsidRDefault="009F0731" w:rsidP="006050CD">
      <w:pPr>
        <w:numPr>
          <w:ilvl w:val="1"/>
          <w:numId w:val="165"/>
        </w:numPr>
        <w:tabs>
          <w:tab w:val="left" w:pos="284"/>
        </w:tabs>
        <w:overflowPunct/>
        <w:autoSpaceDE/>
        <w:autoSpaceDN/>
        <w:adjustRightInd/>
        <w:textAlignment w:val="auto"/>
      </w:pPr>
      <w:r w:rsidRPr="002141AD">
        <w:t>the authorized M2M Application (C)</w:t>
      </w:r>
    </w:p>
    <w:p w14:paraId="07C320F0" w14:textId="77777777" w:rsidR="009F0731" w:rsidRPr="002141AD" w:rsidRDefault="009F0731" w:rsidP="006050CD">
      <w:pPr>
        <w:numPr>
          <w:ilvl w:val="1"/>
          <w:numId w:val="165"/>
        </w:numPr>
        <w:tabs>
          <w:tab w:val="left" w:pos="284"/>
        </w:tabs>
        <w:overflowPunct/>
        <w:autoSpaceDE/>
        <w:autoSpaceDN/>
        <w:adjustRightInd/>
        <w:textAlignment w:val="auto"/>
      </w:pPr>
      <w:r w:rsidRPr="002141AD">
        <w:t>the data accessed from a specified M2M Application (B)</w:t>
      </w:r>
    </w:p>
    <w:p w14:paraId="63D35813" w14:textId="77777777" w:rsidR="009F0731" w:rsidRPr="002141AD" w:rsidRDefault="009F0731" w:rsidP="006050CD">
      <w:pPr>
        <w:numPr>
          <w:ilvl w:val="1"/>
          <w:numId w:val="165"/>
        </w:numPr>
        <w:tabs>
          <w:tab w:val="left" w:pos="284"/>
        </w:tabs>
        <w:overflowPunct/>
        <w:autoSpaceDE/>
        <w:autoSpaceDN/>
        <w:adjustRightInd/>
        <w:textAlignment w:val="auto"/>
      </w:pPr>
      <w:r w:rsidRPr="002141AD">
        <w:t>the type of data access (read and/or write) and time when (how often) data can be accessed.</w:t>
      </w:r>
    </w:p>
    <w:p w14:paraId="3DE6B648" w14:textId="77777777" w:rsidR="009F0731" w:rsidRPr="002141AD" w:rsidRDefault="009F0731" w:rsidP="006050CD">
      <w:pPr>
        <w:numPr>
          <w:ilvl w:val="1"/>
          <w:numId w:val="165"/>
        </w:numPr>
        <w:tabs>
          <w:tab w:val="left" w:pos="284"/>
        </w:tabs>
        <w:overflowPunct/>
        <w:autoSpaceDE/>
        <w:autoSpaceDN/>
        <w:adjustRightInd/>
        <w:textAlignment w:val="auto"/>
      </w:pPr>
      <w:r w:rsidRPr="002141AD">
        <w:t>in case of subscription to the data the time granularity of providing data updates</w:t>
      </w:r>
    </w:p>
    <w:p w14:paraId="56EBB8C7"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 xml:space="preserve">The M2M Application (A) that had issued the authorization token shall be able to revoke the authorization token. </w:t>
      </w:r>
    </w:p>
    <w:p w14:paraId="5F954089"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2141AD" w:rsidRDefault="009F0731" w:rsidP="009F0731"/>
    <w:p w14:paraId="69F3CE7E" w14:textId="54341F48" w:rsidR="009F0731" w:rsidRPr="00270363" w:rsidRDefault="005D7ABA" w:rsidP="00270363">
      <w:pPr>
        <w:pStyle w:val="Heading1"/>
      </w:pPr>
      <w:bookmarkStart w:id="1826" w:name="_Toc404088096"/>
      <w:bookmarkStart w:id="1827" w:name="_Toc404088574"/>
      <w:bookmarkStart w:id="1828" w:name="_Toc404089521"/>
      <w:bookmarkStart w:id="1829" w:name="_Toc404089995"/>
      <w:bookmarkStart w:id="1830" w:name="_Toc405548602"/>
      <w:bookmarkStart w:id="1831" w:name="_Toc405800045"/>
      <w:bookmarkStart w:id="1832" w:name="_Toc405801254"/>
      <w:bookmarkStart w:id="1833" w:name="_Toc405812632"/>
      <w:bookmarkStart w:id="1834" w:name="_Toc405813099"/>
      <w:bookmarkStart w:id="1835" w:name="_Toc405813570"/>
      <w:bookmarkStart w:id="1836" w:name="_Toc405816393"/>
      <w:bookmarkStart w:id="1837" w:name="_Toc405816865"/>
      <w:bookmarkStart w:id="1838" w:name="_Toc405817334"/>
      <w:bookmarkStart w:id="1839" w:name="_Toc405817804"/>
      <w:bookmarkStart w:id="1840" w:name="_Toc406055986"/>
      <w:bookmarkStart w:id="1841" w:name="_Toc443634820"/>
      <w:r w:rsidRPr="002141AD">
        <w:t xml:space="preserve">10 </w:t>
      </w:r>
      <w:r w:rsidR="009F0731" w:rsidRPr="002141AD">
        <w:t>Residential Use Cases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4945AC96" w14:textId="3C946BAF" w:rsidR="009F0731" w:rsidRPr="00ED34FC" w:rsidRDefault="005D7ABA" w:rsidP="00270363">
      <w:pPr>
        <w:pStyle w:val="Heading2"/>
      </w:pPr>
      <w:bookmarkStart w:id="1842" w:name="_Toc404088097"/>
      <w:bookmarkStart w:id="1843" w:name="_Toc404088575"/>
      <w:bookmarkStart w:id="1844" w:name="_Toc404089522"/>
      <w:bookmarkStart w:id="1845" w:name="_Toc404089996"/>
      <w:bookmarkStart w:id="1846" w:name="_Toc405548603"/>
      <w:bookmarkStart w:id="1847" w:name="_Toc405800046"/>
      <w:bookmarkStart w:id="1848" w:name="_Toc405801255"/>
      <w:bookmarkStart w:id="1849" w:name="_Toc405812633"/>
      <w:bookmarkStart w:id="1850" w:name="_Toc405813100"/>
      <w:bookmarkStart w:id="1851" w:name="_Toc405813571"/>
      <w:bookmarkStart w:id="1852" w:name="_Toc405816394"/>
      <w:bookmarkStart w:id="1853" w:name="_Toc405816866"/>
      <w:bookmarkStart w:id="1854" w:name="_Toc405817335"/>
      <w:bookmarkStart w:id="1855" w:name="_Toc405817805"/>
      <w:bookmarkStart w:id="1856" w:name="_Toc406055987"/>
      <w:bookmarkStart w:id="1857" w:name="_Toc443634821"/>
      <w:r w:rsidRPr="002141AD">
        <w:t xml:space="preserve">10.1 </w:t>
      </w:r>
      <w:r w:rsidR="009F0731" w:rsidRPr="002141AD">
        <w:t>Home Energy Management</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0FAD727" w14:textId="2AA74781" w:rsidR="009F0731" w:rsidRPr="002141AD" w:rsidRDefault="005D7ABA" w:rsidP="00270363">
      <w:pPr>
        <w:pStyle w:val="Heading3"/>
        <w:numPr>
          <w:ilvl w:val="0"/>
          <w:numId w:val="0"/>
        </w:numPr>
        <w:spacing w:before="120" w:after="180"/>
      </w:pPr>
      <w:r w:rsidRPr="002141AD">
        <w:t>10.1</w:t>
      </w:r>
      <w:r w:rsidR="00320BD3" w:rsidRPr="002141AD">
        <w:t>.1 Description</w:t>
      </w:r>
    </w:p>
    <w:p w14:paraId="021CB2C9" w14:textId="77777777" w:rsidR="009F0731" w:rsidRPr="002141AD" w:rsidRDefault="009F0731" w:rsidP="009F0731">
      <w:r w:rsidRPr="002141AD">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2141AD" w:rsidRDefault="009F0731" w:rsidP="009F0731">
      <w:r w:rsidRPr="002141AD">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2141AD" w:rsidRDefault="009F0731" w:rsidP="009F0731">
      <w:r w:rsidRPr="002141AD">
        <w:t xml:space="preserve">The EGW performs an initial treatment of the data received from various sources (sensors, context) as follows: </w:t>
      </w:r>
    </w:p>
    <w:p w14:paraId="6F373CAC" w14:textId="77777777" w:rsidR="009F0731" w:rsidRPr="00270363" w:rsidRDefault="009F0731" w:rsidP="006050CD">
      <w:pPr>
        <w:pStyle w:val="ListParagraph"/>
        <w:numPr>
          <w:ilvl w:val="0"/>
          <w:numId w:val="112"/>
        </w:numPr>
        <w:autoSpaceDN/>
        <w:rPr>
          <w:rFonts w:ascii="Times New Roman" w:hAnsi="Times New Roman" w:cs="Times New Roman"/>
          <w:lang w:val="en-GB"/>
        </w:rPr>
      </w:pPr>
      <w:r w:rsidRPr="00270363">
        <w:rPr>
          <w:rFonts w:ascii="Times New Roman" w:hAnsi="Times New Roman" w:cs="Times New Roman"/>
          <w:lang w:val="en-GB"/>
        </w:rPr>
        <w:t xml:space="preserve">aggregating and processing the obtained information: </w:t>
      </w:r>
    </w:p>
    <w:p w14:paraId="351F808E" w14:textId="77777777" w:rsidR="009F0731" w:rsidRPr="00270363" w:rsidRDefault="009F0731" w:rsidP="006050CD">
      <w:pPr>
        <w:pStyle w:val="ListParagraph"/>
        <w:numPr>
          <w:ilvl w:val="0"/>
          <w:numId w:val="112"/>
        </w:numPr>
        <w:autoSpaceDN/>
        <w:rPr>
          <w:rFonts w:ascii="Times New Roman" w:hAnsi="Times New Roman" w:cs="Times New Roman"/>
          <w:lang w:val="en-GB"/>
        </w:rPr>
      </w:pPr>
      <w:r w:rsidRPr="00270363">
        <w:rPr>
          <w:rFonts w:ascii="Times New Roman" w:hAnsi="Times New Roman" w:cs="Times New Roman"/>
          <w:lang w:val="en-GB"/>
        </w:rPr>
        <w:t>sending some information to the remote M2M system e.g. sending alerts through the M2M system</w:t>
      </w:r>
    </w:p>
    <w:p w14:paraId="14939AFC" w14:textId="77777777" w:rsidR="009F0731" w:rsidRPr="00270363" w:rsidRDefault="009F0731" w:rsidP="006050CD">
      <w:pPr>
        <w:pStyle w:val="ListParagraph"/>
        <w:numPr>
          <w:ilvl w:val="0"/>
          <w:numId w:val="112"/>
        </w:numPr>
        <w:autoSpaceDN/>
        <w:rPr>
          <w:rFonts w:ascii="Times New Roman" w:hAnsi="Times New Roman" w:cs="Times New Roman"/>
          <w:lang w:val="en-GB"/>
        </w:rPr>
      </w:pPr>
      <w:r w:rsidRPr="00270363">
        <w:rPr>
          <w:rFonts w:ascii="Times New Roman" w:hAnsi="Times New Roman" w:cs="Times New Roman"/>
          <w:lang w:val="en-GB"/>
        </w:rPr>
        <w:t>using some information locally for immediate activation of some actuators/appliances</w:t>
      </w:r>
    </w:p>
    <w:p w14:paraId="7DAD6F63" w14:textId="77777777" w:rsidR="009F0731" w:rsidRPr="00270363" w:rsidRDefault="009F0731" w:rsidP="006050CD">
      <w:pPr>
        <w:pStyle w:val="ListParagraph"/>
        <w:numPr>
          <w:ilvl w:val="0"/>
          <w:numId w:val="112"/>
        </w:numPr>
        <w:autoSpaceDN/>
        <w:rPr>
          <w:rFonts w:ascii="Times New Roman" w:hAnsi="Times New Roman" w:cs="Times New Roman"/>
          <w:lang w:val="en-GB"/>
        </w:rPr>
      </w:pPr>
      <w:r w:rsidRPr="00270363">
        <w:rPr>
          <w:rFonts w:ascii="Times New Roman" w:hAnsi="Times New Roman" w:cs="Times New Roman"/>
          <w:lang w:val="en-GB"/>
        </w:rPr>
        <w:t xml:space="preserve">Is connected (wirelessly or via wireline) to home devices, including the home electrical meter, for information on global or individual consumption of the appliances </w:t>
      </w:r>
    </w:p>
    <w:p w14:paraId="019731DD" w14:textId="77777777" w:rsidR="009F0731" w:rsidRPr="00270363" w:rsidRDefault="009F0731" w:rsidP="006050CD">
      <w:pPr>
        <w:pStyle w:val="ListParagraph"/>
        <w:numPr>
          <w:ilvl w:val="0"/>
          <w:numId w:val="112"/>
        </w:numPr>
        <w:autoSpaceDN/>
        <w:rPr>
          <w:rFonts w:ascii="Times New Roman" w:hAnsi="Times New Roman" w:cs="Times New Roman"/>
          <w:lang w:val="en-GB"/>
        </w:rPr>
      </w:pPr>
      <w:r w:rsidRPr="00270363">
        <w:rPr>
          <w:rFonts w:ascii="Times New Roman" w:hAnsi="Times New Roman" w:cs="Times New Roman"/>
          <w:lang w:val="en-GB"/>
        </w:rPr>
        <w:t>Providing displayable consumed energy-related information to the end-user/consumer terminals (PC, mobile phone, tablet, TV screen, etc.)</w:t>
      </w:r>
    </w:p>
    <w:p w14:paraId="2060995E" w14:textId="6E6EE731" w:rsidR="009F0731" w:rsidRPr="002141AD" w:rsidRDefault="009F0731" w:rsidP="009F0731">
      <w:r w:rsidRPr="002141AD">
        <w:t>Ref:</w:t>
      </w:r>
      <w:r w:rsidR="00043937" w:rsidRPr="002141AD">
        <w:t xml:space="preserve"> [b-HGI-GD017]</w:t>
      </w:r>
      <w:r w:rsidRPr="00ED34FC">
        <w:t xml:space="preserve"> {HGI-GD017-R3 (Use Cases and Architecture for a Home Energy M</w:t>
      </w:r>
      <w:r w:rsidRPr="002141AD">
        <w:t>anagement Service}</w:t>
      </w:r>
    </w:p>
    <w:p w14:paraId="69AD0E62" w14:textId="5A297238" w:rsidR="00A70EAE" w:rsidRPr="002141AD" w:rsidRDefault="00A70EAE" w:rsidP="00270363">
      <w:pPr>
        <w:pStyle w:val="Heading3"/>
      </w:pPr>
      <w:r w:rsidRPr="002141AD">
        <w:t>10.1.2 Source</w:t>
      </w:r>
    </w:p>
    <w:p w14:paraId="2F0DAB21" w14:textId="77777777" w:rsidR="00A70EAE" w:rsidRPr="002141AD" w:rsidRDefault="00A70EAE" w:rsidP="00270363">
      <w:pPr>
        <w:autoSpaceDN/>
      </w:pPr>
      <w:r w:rsidRPr="002141AD">
        <w:rPr>
          <w:sz w:val="22"/>
        </w:rPr>
        <w:t>Not applicable</w:t>
      </w:r>
    </w:p>
    <w:p w14:paraId="31323625" w14:textId="77777777" w:rsidR="00A70EAE" w:rsidRPr="002141AD" w:rsidRDefault="00A70EAE" w:rsidP="009F0731"/>
    <w:p w14:paraId="32F24C83" w14:textId="325FA013" w:rsidR="009F0731" w:rsidRPr="002141AD" w:rsidRDefault="005D7ABA" w:rsidP="00270363">
      <w:pPr>
        <w:pStyle w:val="Heading3"/>
      </w:pPr>
      <w:r w:rsidRPr="002141AD">
        <w:t>10.1</w:t>
      </w:r>
      <w:r w:rsidR="00320BD3" w:rsidRPr="002141AD">
        <w:t>.</w:t>
      </w:r>
      <w:r w:rsidR="000A542F" w:rsidRPr="002141AD">
        <w:t>3 Actors</w:t>
      </w:r>
    </w:p>
    <w:p w14:paraId="146DF976" w14:textId="77777777" w:rsidR="009F0731" w:rsidRPr="00270363" w:rsidRDefault="009F0731" w:rsidP="006050CD">
      <w:pPr>
        <w:pStyle w:val="ListParagraph"/>
        <w:numPr>
          <w:ilvl w:val="0"/>
          <w:numId w:val="111"/>
        </w:numPr>
        <w:autoSpaceDN/>
        <w:rPr>
          <w:rFonts w:ascii="Times New Roman" w:hAnsi="Times New Roman" w:cs="Times New Roman"/>
          <w:lang w:val="en-GB"/>
        </w:rPr>
      </w:pPr>
      <w:r w:rsidRPr="00270363">
        <w:rPr>
          <w:rFonts w:ascii="Times New Roman" w:hAnsi="Times New Roman" w:cs="Times New Roman"/>
          <w:lang w:val="en-GB"/>
        </w:rPr>
        <w:t>User: user of home appliance</w:t>
      </w:r>
    </w:p>
    <w:p w14:paraId="5A07DC5D" w14:textId="77777777" w:rsidR="009F0731" w:rsidRPr="00270363" w:rsidRDefault="009F0731" w:rsidP="006050CD">
      <w:pPr>
        <w:pStyle w:val="ListParagraph"/>
        <w:numPr>
          <w:ilvl w:val="0"/>
          <w:numId w:val="111"/>
        </w:numPr>
        <w:autoSpaceDN/>
        <w:rPr>
          <w:rFonts w:ascii="Times New Roman" w:hAnsi="Times New Roman" w:cs="Times New Roman"/>
          <w:lang w:val="en-GB"/>
        </w:rPr>
      </w:pPr>
      <w:r w:rsidRPr="00270363">
        <w:rPr>
          <w:rFonts w:ascii="Times New Roman" w:hAnsi="Times New Roman" w:cs="Times New Roman"/>
          <w:lang w:val="en-GB"/>
        </w:rPr>
        <w:t>Communication operators: in charge of communicating the collected information via any protocol (e.g. ZigBee, PLC, Bluetooth 4.0</w:t>
      </w:r>
      <w:r w:rsidRPr="00270363" w:rsidDel="00DC34F0">
        <w:rPr>
          <w:rFonts w:ascii="Times New Roman" w:hAnsi="Times New Roman" w:cs="Times New Roman"/>
          <w:lang w:val="en-GB"/>
        </w:rPr>
        <w:t xml:space="preserve"> </w:t>
      </w:r>
      <w:r w:rsidRPr="00270363">
        <w:rPr>
          <w:rFonts w:ascii="Times New Roman" w:hAnsi="Times New Roman" w:cs="Times New Roman"/>
          <w:lang w:val="en-GB"/>
        </w:rPr>
        <w:t>…) to EGW and from the EGW to the M2M system</w:t>
      </w:r>
    </w:p>
    <w:p w14:paraId="7A9DB3F9" w14:textId="77777777" w:rsidR="009F0731" w:rsidRPr="00270363" w:rsidRDefault="009F0731" w:rsidP="006050CD">
      <w:pPr>
        <w:pStyle w:val="ListParagraph"/>
        <w:numPr>
          <w:ilvl w:val="0"/>
          <w:numId w:val="111"/>
        </w:numPr>
        <w:autoSpaceDN/>
        <w:rPr>
          <w:rFonts w:ascii="Times New Roman" w:hAnsi="Times New Roman" w:cs="Times New Roman"/>
          <w:lang w:val="en-GB"/>
        </w:rPr>
      </w:pPr>
      <w:r w:rsidRPr="00270363">
        <w:rPr>
          <w:rFonts w:ascii="Times New Roman" w:hAnsi="Times New Roman" w:cs="Times New Roman"/>
          <w:lang w:val="en-GB"/>
        </w:rPr>
        <w:t>Energy gateway SP: in charge of collecting &amp; transmitting securely energy information from appliances to the M2M system and receiving remote controls/commands from the M2M system</w:t>
      </w:r>
    </w:p>
    <w:p w14:paraId="0F0E4FA5" w14:textId="77777777" w:rsidR="009F0731" w:rsidRPr="00270363" w:rsidRDefault="009F0731" w:rsidP="006050CD">
      <w:pPr>
        <w:pStyle w:val="ListParagraph"/>
        <w:numPr>
          <w:ilvl w:val="0"/>
          <w:numId w:val="111"/>
        </w:numPr>
        <w:autoSpaceDN/>
        <w:rPr>
          <w:rFonts w:ascii="Times New Roman" w:hAnsi="Times New Roman" w:cs="Times New Roman"/>
          <w:lang w:val="en-GB"/>
        </w:rPr>
      </w:pPr>
      <w:r w:rsidRPr="00270363">
        <w:rPr>
          <w:rFonts w:ascii="Times New Roman" w:hAnsi="Times New Roman" w:cs="Times New Roman"/>
          <w:lang w:val="en-GB"/>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270363" w:rsidRDefault="009F0731" w:rsidP="006050CD">
      <w:pPr>
        <w:pStyle w:val="ListParagraph"/>
        <w:numPr>
          <w:ilvl w:val="0"/>
          <w:numId w:val="111"/>
        </w:numPr>
        <w:autoSpaceDN/>
        <w:rPr>
          <w:rFonts w:ascii="Times New Roman" w:hAnsi="Times New Roman" w:cs="Times New Roman"/>
          <w:lang w:val="en-GB"/>
        </w:rPr>
      </w:pPr>
      <w:r w:rsidRPr="00270363">
        <w:rPr>
          <w:rFonts w:ascii="Times New Roman" w:hAnsi="Times New Roman" w:cs="Times New Roman"/>
          <w:lang w:val="en-GB"/>
        </w:rPr>
        <w:t>Application Service Provider: Provides Home Energy Management (HEM) Application for the user through the M2M system</w:t>
      </w:r>
    </w:p>
    <w:p w14:paraId="5B77E343" w14:textId="198CB6B9" w:rsidR="009F0731" w:rsidRPr="002141AD" w:rsidRDefault="005D7ABA" w:rsidP="00270363">
      <w:pPr>
        <w:pStyle w:val="Heading3"/>
      </w:pPr>
      <w:bookmarkStart w:id="1858" w:name="_Toc404088101"/>
      <w:bookmarkStart w:id="1859" w:name="_Toc404088579"/>
      <w:bookmarkStart w:id="1860" w:name="_Toc404089526"/>
      <w:bookmarkStart w:id="1861" w:name="_Toc404090000"/>
      <w:bookmarkStart w:id="1862" w:name="_Toc405548607"/>
      <w:bookmarkStart w:id="1863" w:name="_Toc405800050"/>
      <w:bookmarkStart w:id="1864" w:name="_Toc405801259"/>
      <w:bookmarkStart w:id="1865" w:name="_Toc405812637"/>
      <w:bookmarkStart w:id="1866" w:name="_Toc405813104"/>
      <w:bookmarkStart w:id="1867" w:name="_Toc405813575"/>
      <w:bookmarkStart w:id="1868" w:name="_Toc405816398"/>
      <w:bookmarkStart w:id="1869" w:name="_Toc405816870"/>
      <w:bookmarkStart w:id="1870" w:name="_Toc405817339"/>
      <w:bookmarkStart w:id="1871" w:name="_Toc405817809"/>
      <w:bookmarkStart w:id="1872" w:name="_Toc406055991"/>
      <w:bookmarkStart w:id="1873" w:name="_Toc443634825"/>
      <w:r w:rsidRPr="002141AD">
        <w:t>10.1</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r w:rsidR="000A542F" w:rsidRPr="00ED34FC">
        <w:t>.4 Pre-conditions</w:t>
      </w:r>
    </w:p>
    <w:p w14:paraId="21567435" w14:textId="77777777" w:rsidR="009F0731" w:rsidRPr="002141AD" w:rsidRDefault="009F0731" w:rsidP="009F0731">
      <w:r w:rsidRPr="002141AD">
        <w:t>None</w:t>
      </w:r>
    </w:p>
    <w:p w14:paraId="0CB4DA31" w14:textId="464A8510" w:rsidR="009F0731" w:rsidRPr="002141AD" w:rsidRDefault="005D7ABA" w:rsidP="00270363">
      <w:pPr>
        <w:pStyle w:val="Heading3"/>
      </w:pPr>
      <w:r w:rsidRPr="002141AD">
        <w:t>10.1</w:t>
      </w:r>
      <w:r w:rsidR="000A542F" w:rsidRPr="002141AD">
        <w:t>.5 Triggers</w:t>
      </w:r>
    </w:p>
    <w:p w14:paraId="1123417A" w14:textId="77777777" w:rsidR="009F0731" w:rsidRPr="002141AD" w:rsidRDefault="009F0731" w:rsidP="009F0731">
      <w:r w:rsidRPr="002141AD">
        <w:t>None</w:t>
      </w:r>
    </w:p>
    <w:p w14:paraId="1093973A" w14:textId="33DF96F2" w:rsidR="009F0731" w:rsidRPr="002141AD" w:rsidRDefault="005D7ABA" w:rsidP="00270363">
      <w:pPr>
        <w:pStyle w:val="Heading3"/>
      </w:pPr>
      <w:r w:rsidRPr="002141AD">
        <w:t>10.1</w:t>
      </w:r>
      <w:r w:rsidR="00320BD3" w:rsidRPr="002141AD">
        <w:t>.</w:t>
      </w:r>
      <w:r w:rsidR="000A542F" w:rsidRPr="002141AD">
        <w:t>6 Normal Flow</w:t>
      </w:r>
    </w:p>
    <w:p w14:paraId="091D3E80" w14:textId="77777777" w:rsidR="009F0731" w:rsidRPr="002141AD" w:rsidRDefault="009F0731" w:rsidP="009F0731">
      <w:pPr>
        <w:jc w:val="center"/>
      </w:pPr>
      <w:r w:rsidRPr="003264BF">
        <w:rPr>
          <w:noProof/>
          <w:lang w:val="en-US"/>
        </w:rPr>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253CD7E5" w:rsidR="009F0731" w:rsidRPr="002141AD" w:rsidRDefault="009F0731" w:rsidP="009F0731">
      <w:pPr>
        <w:pStyle w:val="Caption"/>
        <w:jc w:val="center"/>
      </w:pPr>
      <w:r w:rsidRPr="002141AD">
        <w:t xml:space="preserve">Figure  </w:t>
      </w:r>
      <w:r w:rsidR="00EE1E0A" w:rsidRPr="002141AD">
        <w:t>10-1</w:t>
      </w:r>
      <w:r w:rsidR="0052184B" w:rsidRPr="00ED34FC">
        <w:t xml:space="preserve"> </w:t>
      </w:r>
      <w:r w:rsidRPr="00ED34FC">
        <w:t>Home Energy Management Normal Flow</w:t>
      </w:r>
    </w:p>
    <w:p w14:paraId="33500354" w14:textId="77777777" w:rsidR="009F0731" w:rsidRPr="002141AD" w:rsidRDefault="009F0731" w:rsidP="009F0731"/>
    <w:p w14:paraId="1F9C7680" w14:textId="77777777" w:rsidR="009F0731" w:rsidRPr="00270363" w:rsidRDefault="009F0731" w:rsidP="006050CD">
      <w:pPr>
        <w:pStyle w:val="ListParagraph"/>
        <w:numPr>
          <w:ilvl w:val="0"/>
          <w:numId w:val="110"/>
        </w:numPr>
        <w:autoSpaceDN/>
        <w:rPr>
          <w:rFonts w:ascii="Times New Roman" w:hAnsi="Times New Roman" w:cs="Times New Roman"/>
          <w:lang w:val="en-GB"/>
        </w:rPr>
      </w:pPr>
      <w:r w:rsidRPr="00270363">
        <w:rPr>
          <w:rFonts w:ascii="Times New Roman" w:hAnsi="Times New Roman" w:cs="Times New Roman"/>
          <w:lang w:val="en-GB"/>
        </w:rPr>
        <w:t>HEM application (M2M device) subscribe to System Operator/SP for information from home device(s).</w:t>
      </w:r>
    </w:p>
    <w:p w14:paraId="507ABCD4" w14:textId="77777777" w:rsidR="009F0731" w:rsidRPr="00270363" w:rsidRDefault="009F0731" w:rsidP="006050CD">
      <w:pPr>
        <w:pStyle w:val="ListParagraph"/>
        <w:numPr>
          <w:ilvl w:val="0"/>
          <w:numId w:val="110"/>
        </w:numPr>
        <w:autoSpaceDN/>
        <w:rPr>
          <w:rFonts w:ascii="Times New Roman" w:hAnsi="Times New Roman" w:cs="Times New Roman"/>
          <w:lang w:val="en-GB"/>
        </w:rPr>
      </w:pPr>
      <w:r w:rsidRPr="00270363">
        <w:rPr>
          <w:rFonts w:ascii="Times New Roman" w:hAnsi="Times New Roman" w:cs="Times New Roman"/>
          <w:lang w:val="en-GB"/>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270363" w:rsidRDefault="009F0731" w:rsidP="006050CD">
      <w:pPr>
        <w:pStyle w:val="ListParagraph"/>
        <w:numPr>
          <w:ilvl w:val="0"/>
          <w:numId w:val="110"/>
        </w:numPr>
        <w:autoSpaceDN/>
        <w:rPr>
          <w:rFonts w:ascii="Times New Roman" w:hAnsi="Times New Roman" w:cs="Times New Roman"/>
          <w:lang w:val="en-GB"/>
        </w:rPr>
      </w:pPr>
      <w:r w:rsidRPr="00270363">
        <w:rPr>
          <w:rFonts w:ascii="Times New Roman" w:hAnsi="Times New Roman" w:cs="Times New Roman"/>
          <w:lang w:val="en-GB"/>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270363" w:rsidRDefault="009F0731" w:rsidP="006050CD">
      <w:pPr>
        <w:pStyle w:val="ListParagraph"/>
        <w:numPr>
          <w:ilvl w:val="0"/>
          <w:numId w:val="110"/>
        </w:numPr>
        <w:autoSpaceDN/>
        <w:rPr>
          <w:rFonts w:ascii="Times New Roman" w:hAnsi="Times New Roman" w:cs="Times New Roman"/>
          <w:lang w:val="en-GB"/>
        </w:rPr>
      </w:pPr>
      <w:r w:rsidRPr="00270363">
        <w:rPr>
          <w:rFonts w:ascii="Times New Roman" w:hAnsi="Times New Roman" w:cs="Times New Roman"/>
          <w:lang w:val="en-GB"/>
        </w:rPr>
        <w:t>Collected information may also be sent to system operator which contains the M2M service platform for storage via communication network.</w:t>
      </w:r>
    </w:p>
    <w:p w14:paraId="371722F8" w14:textId="77777777" w:rsidR="009F0731" w:rsidRPr="00270363" w:rsidRDefault="009F0731" w:rsidP="006050CD">
      <w:pPr>
        <w:pStyle w:val="ListParagraph"/>
        <w:numPr>
          <w:ilvl w:val="0"/>
          <w:numId w:val="110"/>
        </w:numPr>
        <w:autoSpaceDN/>
        <w:rPr>
          <w:rFonts w:ascii="Times New Roman" w:hAnsi="Times New Roman" w:cs="Times New Roman"/>
          <w:lang w:val="en-GB"/>
        </w:rPr>
      </w:pPr>
      <w:r w:rsidRPr="00270363">
        <w:rPr>
          <w:rFonts w:ascii="Times New Roman" w:hAnsi="Times New Roman" w:cs="Times New Roman"/>
          <w:lang w:val="en-GB"/>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270363" w:rsidRDefault="009F0731" w:rsidP="006050CD">
      <w:pPr>
        <w:pStyle w:val="ListParagraph"/>
        <w:numPr>
          <w:ilvl w:val="0"/>
          <w:numId w:val="110"/>
        </w:numPr>
        <w:autoSpaceDN/>
        <w:rPr>
          <w:rFonts w:ascii="Times New Roman" w:hAnsi="Times New Roman" w:cs="Times New Roman"/>
          <w:lang w:val="en-GB"/>
        </w:rPr>
      </w:pPr>
      <w:r w:rsidRPr="00270363">
        <w:rPr>
          <w:rFonts w:ascii="Times New Roman" w:hAnsi="Times New Roman" w:cs="Times New Roman"/>
          <w:lang w:val="en-GB"/>
        </w:rPr>
        <w:t>HEM application reacts to the shared /collected information and can send control message (e.g. To switch a home device e.g. light /appliance or washing machine) via the system operator.</w:t>
      </w:r>
    </w:p>
    <w:p w14:paraId="19204D62" w14:textId="77777777" w:rsidR="009F0731" w:rsidRPr="00270363" w:rsidRDefault="009F0731" w:rsidP="006050CD">
      <w:pPr>
        <w:pStyle w:val="ListParagraph"/>
        <w:numPr>
          <w:ilvl w:val="0"/>
          <w:numId w:val="110"/>
        </w:numPr>
        <w:autoSpaceDN/>
        <w:rPr>
          <w:rFonts w:ascii="Times New Roman" w:hAnsi="Times New Roman" w:cs="Times New Roman"/>
          <w:lang w:val="en-GB"/>
        </w:rPr>
      </w:pPr>
      <w:r w:rsidRPr="00270363">
        <w:rPr>
          <w:rFonts w:ascii="Times New Roman" w:hAnsi="Times New Roman" w:cs="Times New Roman"/>
          <w:lang w:val="en-GB"/>
        </w:rPr>
        <w:t>Control is propagated back through different operator to appropriate M2M device(s).</w:t>
      </w:r>
    </w:p>
    <w:p w14:paraId="0745612D" w14:textId="77777777" w:rsidR="009F0731" w:rsidRPr="002141AD" w:rsidRDefault="009F0731" w:rsidP="009F0731"/>
    <w:p w14:paraId="0BADB426" w14:textId="2A334309" w:rsidR="009F0731" w:rsidRPr="002141AD" w:rsidRDefault="005D7ABA" w:rsidP="00270363">
      <w:pPr>
        <w:pStyle w:val="Heading3"/>
        <w:numPr>
          <w:ilvl w:val="0"/>
          <w:numId w:val="0"/>
        </w:numPr>
        <w:spacing w:before="120" w:after="180"/>
      </w:pPr>
      <w:r w:rsidRPr="00ED34FC">
        <w:t>10.1</w:t>
      </w:r>
      <w:r w:rsidR="00320BD3" w:rsidRPr="00ED34FC">
        <w:t>.</w:t>
      </w:r>
      <w:r w:rsidR="000A542F" w:rsidRPr="002141AD">
        <w:t>7 Alternative Flow</w:t>
      </w:r>
    </w:p>
    <w:p w14:paraId="21E4BD25" w14:textId="77777777" w:rsidR="009F0731" w:rsidRPr="002141AD" w:rsidRDefault="009F0731" w:rsidP="009F0731">
      <w:r w:rsidRPr="002141AD">
        <w:t>None</w:t>
      </w:r>
    </w:p>
    <w:p w14:paraId="5F38F5C7" w14:textId="0B9F77C1" w:rsidR="009F0731" w:rsidRPr="002141AD" w:rsidRDefault="005D7ABA" w:rsidP="00270363">
      <w:pPr>
        <w:pStyle w:val="Heading3"/>
        <w:numPr>
          <w:ilvl w:val="0"/>
          <w:numId w:val="0"/>
        </w:numPr>
        <w:spacing w:before="120" w:after="180"/>
      </w:pPr>
      <w:r w:rsidRPr="002141AD">
        <w:t>10.1</w:t>
      </w:r>
      <w:r w:rsidR="00320BD3" w:rsidRPr="002141AD">
        <w:t>.</w:t>
      </w:r>
      <w:r w:rsidR="000A542F" w:rsidRPr="002141AD">
        <w:t>8 Post-conditions</w:t>
      </w:r>
    </w:p>
    <w:p w14:paraId="2739BC1F" w14:textId="4C8F51A5" w:rsidR="009F0731" w:rsidRPr="002141AD" w:rsidRDefault="005014EC" w:rsidP="009F0731">
      <w:r w:rsidRPr="002141AD">
        <w:t>Not applicable</w:t>
      </w:r>
    </w:p>
    <w:p w14:paraId="6CF2A928" w14:textId="67B73627" w:rsidR="009F0731" w:rsidRPr="002141AD" w:rsidRDefault="005D7ABA" w:rsidP="00270363">
      <w:pPr>
        <w:pStyle w:val="Heading3"/>
        <w:numPr>
          <w:ilvl w:val="0"/>
          <w:numId w:val="0"/>
        </w:numPr>
        <w:spacing w:before="120" w:after="180"/>
      </w:pPr>
      <w:r w:rsidRPr="002141AD">
        <w:t>10.1.</w:t>
      </w:r>
      <w:r w:rsidR="000A542F" w:rsidRPr="002141AD">
        <w:t>9 High Level Illustration</w:t>
      </w:r>
    </w:p>
    <w:p w14:paraId="345050B4" w14:textId="77777777" w:rsidR="009F0731" w:rsidRPr="002141AD" w:rsidRDefault="009F0731" w:rsidP="009F0731">
      <w:pPr>
        <w:jc w:val="center"/>
      </w:pPr>
      <w:r w:rsidRPr="003264BF">
        <w:rPr>
          <w:noProof/>
          <w:lang w:val="en-US"/>
        </w:rPr>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70BC5390" w:rsidR="009F0731" w:rsidRPr="00ED34FC" w:rsidRDefault="009F0731" w:rsidP="009F0731">
      <w:pPr>
        <w:pStyle w:val="Caption"/>
        <w:jc w:val="center"/>
      </w:pPr>
      <w:r w:rsidRPr="002141AD">
        <w:t>Figure</w:t>
      </w:r>
      <w:r w:rsidR="00EE1E0A" w:rsidRPr="00ED34FC">
        <w:t xml:space="preserve"> 10-2</w:t>
      </w:r>
      <w:r w:rsidRPr="00ED34FC">
        <w:t xml:space="preserve"> </w:t>
      </w:r>
      <w:r w:rsidRPr="002141AD">
        <w:t>Home Energy Management System High Level Illustration</w:t>
      </w:r>
    </w:p>
    <w:p w14:paraId="6DFE771F" w14:textId="77777777" w:rsidR="009F0731" w:rsidRPr="002141AD" w:rsidRDefault="009F0731" w:rsidP="009F0731"/>
    <w:p w14:paraId="562CE4A9" w14:textId="03DEB3E0" w:rsidR="009F0731" w:rsidRPr="002141AD" w:rsidRDefault="005D7ABA" w:rsidP="00270363">
      <w:pPr>
        <w:pStyle w:val="Heading3"/>
        <w:numPr>
          <w:ilvl w:val="0"/>
          <w:numId w:val="0"/>
        </w:numPr>
        <w:spacing w:before="120" w:after="180"/>
      </w:pPr>
      <w:r w:rsidRPr="002141AD">
        <w:t>10.1</w:t>
      </w:r>
      <w:r w:rsidR="00320BD3" w:rsidRPr="002141AD">
        <w:t>.</w:t>
      </w:r>
      <w:r w:rsidR="000A542F" w:rsidRPr="002141AD">
        <w:t>10 Potential Requirements</w:t>
      </w:r>
    </w:p>
    <w:p w14:paraId="134CFFBD" w14:textId="77777777" w:rsidR="009F0731" w:rsidRPr="00270363" w:rsidRDefault="009F0731" w:rsidP="006050CD">
      <w:pPr>
        <w:pStyle w:val="ListParagraph"/>
        <w:numPr>
          <w:ilvl w:val="0"/>
          <w:numId w:val="109"/>
        </w:numPr>
        <w:autoSpaceDN/>
        <w:rPr>
          <w:rFonts w:ascii="Times New Roman" w:hAnsi="Times New Roman" w:cs="Times New Roman"/>
          <w:lang w:val="en-GB"/>
        </w:rPr>
      </w:pPr>
      <w:r w:rsidRPr="00270363">
        <w:rPr>
          <w:rFonts w:ascii="Times New Roman" w:hAnsi="Times New Roman" w:cs="Times New Roman"/>
          <w:lang w:val="en-GB"/>
        </w:rPr>
        <w:t>Similar to that of WAMS use case summarized as follows:</w:t>
      </w:r>
    </w:p>
    <w:p w14:paraId="0BFBAF0F"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Data collection and reporting capability/function</w:t>
      </w:r>
    </w:p>
    <w:p w14:paraId="51778B2B"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Remote control of M2M Devices</w:t>
      </w:r>
    </w:p>
    <w:p w14:paraId="7222DDB7"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Information collection &amp; delivery to multiple applications</w:t>
      </w:r>
    </w:p>
    <w:p w14:paraId="3EA0A14D"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Data store and share</w:t>
      </w:r>
    </w:p>
    <w:p w14:paraId="3358EF80"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Authentication of M2M system with M2M devices/ /collectors</w:t>
      </w:r>
    </w:p>
    <w:p w14:paraId="75E8C3E2"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Authentication of M2M devices with M2M applications</w:t>
      </w:r>
    </w:p>
    <w:p w14:paraId="7DAFB2C1"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Data integrity</w:t>
      </w:r>
    </w:p>
    <w:p w14:paraId="5869877B"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Prevention of abuse of network connection</w:t>
      </w:r>
    </w:p>
    <w:p w14:paraId="637F4CC7"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Privacy</w:t>
      </w:r>
    </w:p>
    <w:p w14:paraId="25B158FE"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Security credential and software upgrade at the Application level.</w:t>
      </w:r>
    </w:p>
    <w:p w14:paraId="1FAFD4ED"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In addition the following requirements are needed:</w:t>
      </w:r>
    </w:p>
    <w:p w14:paraId="37885AF8"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 xml:space="preserve">The M2M system shall support a Gateway </w:t>
      </w:r>
    </w:p>
    <w:p w14:paraId="0516B1E4" w14:textId="77777777" w:rsidR="009F0731" w:rsidRPr="00270363" w:rsidRDefault="009F0731" w:rsidP="006050CD">
      <w:pPr>
        <w:pStyle w:val="ListParagraph"/>
        <w:numPr>
          <w:ilvl w:val="1"/>
          <w:numId w:val="132"/>
        </w:numPr>
        <w:autoSpaceDN/>
        <w:rPr>
          <w:rFonts w:ascii="Times New Roman" w:hAnsi="Times New Roman" w:cs="Times New Roman"/>
          <w:lang w:val="en-GB"/>
        </w:rPr>
      </w:pPr>
      <w:r w:rsidRPr="00270363">
        <w:rPr>
          <w:rFonts w:ascii="Times New Roman" w:hAnsi="Times New Roman" w:cs="Times New Roman"/>
          <w:lang w:val="en-GB"/>
        </w:rPr>
        <w:t>The Gateway can be per home or per multiple homes e.g. a Gateway Concentrator.</w:t>
      </w:r>
    </w:p>
    <w:p w14:paraId="52B32A7B" w14:textId="77777777" w:rsidR="009F0731" w:rsidRPr="00270363" w:rsidRDefault="009F0731" w:rsidP="006050CD">
      <w:pPr>
        <w:pStyle w:val="ListParagraph"/>
        <w:numPr>
          <w:ilvl w:val="0"/>
          <w:numId w:val="109"/>
        </w:numPr>
        <w:autoSpaceDN/>
        <w:rPr>
          <w:rFonts w:ascii="Times New Roman" w:hAnsi="Times New Roman" w:cs="Times New Roman"/>
          <w:lang w:val="en-GB"/>
        </w:rPr>
      </w:pPr>
      <w:r w:rsidRPr="00270363">
        <w:rPr>
          <w:rFonts w:ascii="Times New Roman" w:hAnsi="Times New Roman" w:cs="Times New Roman"/>
          <w:lang w:val="en-GB"/>
        </w:rPr>
        <w:t>Configuration Management</w:t>
      </w:r>
    </w:p>
    <w:p w14:paraId="3E71826E" w14:textId="77777777" w:rsidR="009F0731" w:rsidRPr="00270363" w:rsidRDefault="009F0731" w:rsidP="006050CD">
      <w:pPr>
        <w:pStyle w:val="ListParagraph"/>
        <w:numPr>
          <w:ilvl w:val="0"/>
          <w:numId w:val="109"/>
        </w:numPr>
        <w:autoSpaceDN/>
        <w:rPr>
          <w:rFonts w:ascii="Times New Roman" w:hAnsi="Times New Roman" w:cs="Times New Roman"/>
          <w:lang w:val="en-GB"/>
        </w:rPr>
      </w:pPr>
      <w:r w:rsidRPr="00270363">
        <w:rPr>
          <w:rFonts w:ascii="Times New Roman" w:hAnsi="Times New Roman" w:cs="Times New Roman"/>
          <w:lang w:val="en-GB"/>
        </w:rPr>
        <w:t>Pre provisioning of the M2M Devices and Gateways:</w:t>
      </w:r>
    </w:p>
    <w:p w14:paraId="23A59652" w14:textId="77777777" w:rsidR="009F0731" w:rsidRPr="00270363" w:rsidRDefault="009F0731" w:rsidP="006050CD">
      <w:pPr>
        <w:pStyle w:val="ListParagraph"/>
        <w:numPr>
          <w:ilvl w:val="1"/>
          <w:numId w:val="133"/>
        </w:numPr>
        <w:autoSpaceDN/>
        <w:rPr>
          <w:rFonts w:ascii="Times New Roman" w:hAnsi="Times New Roman" w:cs="Times New Roman"/>
          <w:lang w:val="en-GB"/>
        </w:rPr>
      </w:pPr>
      <w:r w:rsidRPr="00270363">
        <w:rPr>
          <w:rFonts w:ascii="Times New Roman" w:hAnsi="Times New Roman" w:cs="Times New Roman"/>
          <w:lang w:val="en-GB"/>
        </w:rPr>
        <w:t xml:space="preserve">The M2M System shall support mechanisms to perform simple and scalable pre provisioning of M2M Devices/Gateways. </w:t>
      </w:r>
    </w:p>
    <w:p w14:paraId="228491E5" w14:textId="77777777" w:rsidR="009F0731" w:rsidRPr="00270363" w:rsidRDefault="009F0731" w:rsidP="006050CD">
      <w:pPr>
        <w:pStyle w:val="ListParagraph"/>
        <w:numPr>
          <w:ilvl w:val="0"/>
          <w:numId w:val="109"/>
        </w:numPr>
        <w:autoSpaceDN/>
        <w:rPr>
          <w:rFonts w:ascii="Times New Roman" w:hAnsi="Times New Roman" w:cs="Times New Roman"/>
          <w:lang w:val="en-GB"/>
        </w:rPr>
      </w:pPr>
      <w:r w:rsidRPr="00270363">
        <w:rPr>
          <w:rFonts w:ascii="Times New Roman" w:hAnsi="Times New Roman" w:cs="Times New Roman"/>
          <w:lang w:val="en-GB"/>
        </w:rPr>
        <w:t>Management of multiple M2M Devices/Gateways</w:t>
      </w:r>
    </w:p>
    <w:p w14:paraId="52DDCA51" w14:textId="77777777" w:rsidR="009F0731" w:rsidRPr="00270363" w:rsidRDefault="009F0731" w:rsidP="006050CD">
      <w:pPr>
        <w:pStyle w:val="ListParagraph"/>
        <w:numPr>
          <w:ilvl w:val="1"/>
          <w:numId w:val="134"/>
        </w:numPr>
        <w:autoSpaceDN/>
        <w:rPr>
          <w:rFonts w:ascii="Times New Roman" w:hAnsi="Times New Roman" w:cs="Times New Roman"/>
          <w:lang w:val="en-GB"/>
        </w:rPr>
      </w:pPr>
      <w:r w:rsidRPr="00270363">
        <w:rPr>
          <w:rFonts w:ascii="Times New Roman" w:hAnsi="Times New Roman" w:cs="Times New Roman"/>
          <w:lang w:val="en-GB"/>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270363" w:rsidRDefault="009F0731" w:rsidP="006050CD">
      <w:pPr>
        <w:pStyle w:val="ListParagraph"/>
        <w:numPr>
          <w:ilvl w:val="1"/>
          <w:numId w:val="134"/>
        </w:numPr>
        <w:autoSpaceDN/>
        <w:rPr>
          <w:rFonts w:ascii="Times New Roman" w:hAnsi="Times New Roman" w:cs="Times New Roman"/>
          <w:lang w:val="en-GB"/>
        </w:rPr>
      </w:pPr>
      <w:r w:rsidRPr="00270363">
        <w:rPr>
          <w:rFonts w:ascii="Times New Roman" w:hAnsi="Times New Roman" w:cs="Times New Roman"/>
          <w:lang w:val="en-GB"/>
        </w:rPr>
        <w:t>The HEM application shall be able to share anonymous data with energy partners to provide the consumer with special energy rates.</w:t>
      </w:r>
    </w:p>
    <w:p w14:paraId="3023612A" w14:textId="77777777" w:rsidR="009F0731" w:rsidRPr="00270363" w:rsidRDefault="009F0731" w:rsidP="006050CD">
      <w:pPr>
        <w:pStyle w:val="ListParagraph"/>
        <w:numPr>
          <w:ilvl w:val="0"/>
          <w:numId w:val="109"/>
        </w:numPr>
        <w:autoSpaceDN/>
        <w:rPr>
          <w:rFonts w:ascii="Times New Roman" w:hAnsi="Times New Roman" w:cs="Times New Roman"/>
          <w:lang w:val="en-GB"/>
        </w:rPr>
      </w:pPr>
      <w:r w:rsidRPr="00270363">
        <w:rPr>
          <w:rFonts w:ascii="Times New Roman" w:hAnsi="Times New Roman" w:cs="Times New Roman"/>
          <w:lang w:val="en-GB"/>
        </w:rPr>
        <w:t>Support for subscribing to receive notification:</w:t>
      </w:r>
    </w:p>
    <w:p w14:paraId="58535EA6" w14:textId="77777777" w:rsidR="009F0731" w:rsidRPr="00270363" w:rsidRDefault="009F0731" w:rsidP="006050CD">
      <w:pPr>
        <w:pStyle w:val="ListParagraph"/>
        <w:numPr>
          <w:ilvl w:val="1"/>
          <w:numId w:val="135"/>
        </w:numPr>
        <w:autoSpaceDN/>
        <w:rPr>
          <w:rFonts w:ascii="Times New Roman" w:hAnsi="Times New Roman" w:cs="Times New Roman"/>
          <w:lang w:val="en-GB"/>
        </w:rPr>
      </w:pPr>
      <w:r w:rsidRPr="00270363">
        <w:rPr>
          <w:rFonts w:ascii="Times New Roman" w:hAnsi="Times New Roman" w:cs="Times New Roman"/>
          <w:lang w:val="en-GB"/>
        </w:rPr>
        <w:t xml:space="preserve">The M2M System shall support a mechanism for allowing applications to subscribe and being notified of changes. </w:t>
      </w:r>
    </w:p>
    <w:p w14:paraId="1162F0B5" w14:textId="77777777" w:rsidR="009F0731" w:rsidRPr="00270363" w:rsidRDefault="009F0731" w:rsidP="006050CD">
      <w:pPr>
        <w:pStyle w:val="ListParagraph"/>
        <w:numPr>
          <w:ilvl w:val="1"/>
          <w:numId w:val="135"/>
        </w:numPr>
        <w:autoSpaceDN/>
        <w:rPr>
          <w:rFonts w:ascii="Times New Roman" w:hAnsi="Times New Roman" w:cs="Times New Roman"/>
          <w:lang w:val="en-GB"/>
        </w:rPr>
      </w:pPr>
      <w:r w:rsidRPr="00270363">
        <w:rPr>
          <w:rFonts w:ascii="Times New Roman" w:hAnsi="Times New Roman" w:cs="Times New Roman"/>
          <w:lang w:val="en-GB"/>
        </w:rPr>
        <w:t>The M2M System operator shall be is able to support subscription of the HEM application to subscribe.</w:t>
      </w:r>
    </w:p>
    <w:p w14:paraId="1BB90089" w14:textId="77777777" w:rsidR="009F0731" w:rsidRPr="00270363" w:rsidRDefault="009F0731" w:rsidP="006050CD">
      <w:pPr>
        <w:pStyle w:val="ListParagraph"/>
        <w:numPr>
          <w:ilvl w:val="0"/>
          <w:numId w:val="109"/>
        </w:numPr>
        <w:autoSpaceDN/>
        <w:rPr>
          <w:rFonts w:ascii="Times New Roman" w:hAnsi="Times New Roman" w:cs="Times New Roman"/>
          <w:lang w:val="en-GB"/>
        </w:rPr>
      </w:pPr>
      <w:r w:rsidRPr="00270363">
        <w:rPr>
          <w:rFonts w:ascii="Times New Roman" w:hAnsi="Times New Roman" w:cs="Times New Roman"/>
          <w:lang w:val="en-GB"/>
        </w:rPr>
        <w:t>Support for optimizing notification:</w:t>
      </w:r>
    </w:p>
    <w:p w14:paraId="235644C3" w14:textId="77777777" w:rsidR="009F0731" w:rsidRPr="00ED34FC" w:rsidRDefault="009F0731" w:rsidP="009F0731">
      <w:r w:rsidRPr="002141AD">
        <w:t>The M2M System shall be able to may support a mechanism for delaying notification of Connected Devices in the case of a congested communication network.</w:t>
      </w:r>
    </w:p>
    <w:p w14:paraId="3F98C122" w14:textId="77777777" w:rsidR="009F0731" w:rsidRPr="00270363" w:rsidRDefault="009F0731" w:rsidP="006050CD">
      <w:pPr>
        <w:pStyle w:val="ListParagraph"/>
        <w:numPr>
          <w:ilvl w:val="0"/>
          <w:numId w:val="109"/>
        </w:numPr>
        <w:autoSpaceDN/>
        <w:rPr>
          <w:rFonts w:ascii="Times New Roman" w:hAnsi="Times New Roman" w:cs="Times New Roman"/>
          <w:lang w:val="en-GB"/>
        </w:rPr>
      </w:pPr>
      <w:r w:rsidRPr="00270363">
        <w:rPr>
          <w:rFonts w:ascii="Times New Roman" w:hAnsi="Times New Roman" w:cs="Times New Roman"/>
          <w:lang w:val="en-GB"/>
        </w:rPr>
        <w:t>Support for store and forward</w:t>
      </w:r>
    </w:p>
    <w:p w14:paraId="62361C73" w14:textId="77777777" w:rsidR="009F0731" w:rsidRPr="00270363" w:rsidRDefault="009F0731" w:rsidP="006050CD">
      <w:pPr>
        <w:pStyle w:val="ListParagraph"/>
        <w:numPr>
          <w:ilvl w:val="1"/>
          <w:numId w:val="136"/>
        </w:numPr>
        <w:autoSpaceDN/>
        <w:rPr>
          <w:rFonts w:ascii="Times New Roman" w:hAnsi="Times New Roman" w:cs="Times New Roman"/>
          <w:lang w:val="en-GB"/>
        </w:rPr>
      </w:pPr>
      <w:r w:rsidRPr="00270363">
        <w:rPr>
          <w:rFonts w:ascii="Times New Roman" w:hAnsi="Times New Roman" w:cs="Times New Roman"/>
          <w:lang w:val="en-GB"/>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2141AD" w:rsidRDefault="009F0731" w:rsidP="009F0731"/>
    <w:p w14:paraId="16404373"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2141AD" w:rsidRDefault="005D7ABA" w:rsidP="00270363">
      <w:pPr>
        <w:pStyle w:val="Heading2"/>
      </w:pPr>
      <w:bookmarkStart w:id="1874" w:name="_Toc404088108"/>
      <w:bookmarkStart w:id="1875" w:name="_Toc404088586"/>
      <w:bookmarkStart w:id="1876" w:name="_Toc404089533"/>
      <w:bookmarkStart w:id="1877" w:name="_Toc404090007"/>
      <w:bookmarkStart w:id="1878" w:name="_Toc405548614"/>
      <w:bookmarkStart w:id="1879" w:name="_Toc405800057"/>
      <w:bookmarkStart w:id="1880" w:name="_Toc405801266"/>
      <w:bookmarkStart w:id="1881" w:name="_Toc405812644"/>
      <w:bookmarkStart w:id="1882" w:name="_Toc405813111"/>
      <w:bookmarkStart w:id="1883" w:name="_Toc405813582"/>
      <w:bookmarkStart w:id="1884" w:name="_Toc405816405"/>
      <w:bookmarkStart w:id="1885" w:name="_Toc405816877"/>
      <w:bookmarkStart w:id="1886" w:name="_Toc405817346"/>
      <w:bookmarkStart w:id="1887" w:name="_Toc405817816"/>
      <w:bookmarkStart w:id="1888" w:name="_Toc406055998"/>
      <w:bookmarkStart w:id="1889" w:name="_Toc443634832"/>
      <w:r w:rsidRPr="002141AD">
        <w:t xml:space="preserve">10.2 </w:t>
      </w:r>
      <w:r w:rsidR="009F0731" w:rsidRPr="002141AD">
        <w:t>Home Energy Management System (HEMS)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4F9243CF" w14:textId="11A755E5" w:rsidR="009F0731" w:rsidRPr="00270363" w:rsidRDefault="005D7ABA" w:rsidP="00270363">
      <w:pPr>
        <w:pStyle w:val="Heading3"/>
        <w:numPr>
          <w:ilvl w:val="0"/>
          <w:numId w:val="0"/>
        </w:numPr>
        <w:spacing w:before="120" w:after="180"/>
      </w:pPr>
      <w:r w:rsidRPr="002141AD">
        <w:t>10.2</w:t>
      </w:r>
      <w:r w:rsidR="00320BD3" w:rsidRPr="002141AD">
        <w:t>.1 Description</w:t>
      </w:r>
    </w:p>
    <w:p w14:paraId="39402F5F" w14:textId="77777777" w:rsidR="009F0731" w:rsidRPr="002141AD" w:rsidRDefault="009F0731" w:rsidP="009F0731">
      <w:r w:rsidRPr="002141AD">
        <w:t xml:space="preserve">This use case introduces several services based on HEMS technologies. </w:t>
      </w:r>
    </w:p>
    <w:p w14:paraId="6E661AD0" w14:textId="77777777" w:rsidR="009F0731" w:rsidRPr="002141AD" w:rsidRDefault="009F0731" w:rsidP="009F0731">
      <w:r w:rsidRPr="002141AD">
        <w:t>Home appliances from multiple vendors are connected to a LAN or PAN, and controlled by the gateway device.</w:t>
      </w:r>
    </w:p>
    <w:p w14:paraId="5E1F8C74" w14:textId="77777777" w:rsidR="009F0731" w:rsidRPr="002141AD" w:rsidRDefault="009F0731" w:rsidP="009F0731">
      <w:r w:rsidRPr="002141AD">
        <w:t>The gateway device aggregates functionalities of home appliances by getting their status and sending this to the management server.</w:t>
      </w:r>
    </w:p>
    <w:p w14:paraId="7B5C37BF" w14:textId="77777777" w:rsidR="009F0731" w:rsidRPr="002141AD" w:rsidRDefault="009F0731" w:rsidP="009F0731">
      <w:r w:rsidRPr="002141AD">
        <w:t>The gateway device is also upgradable to host newly released home appliance(s).</w:t>
      </w:r>
    </w:p>
    <w:p w14:paraId="1BD39306" w14:textId="77777777" w:rsidR="009F0731" w:rsidRPr="002141AD" w:rsidRDefault="009F0731" w:rsidP="009F0731">
      <w:r w:rsidRPr="002141AD">
        <w:t>The gateway device provides an API for remote control which takes privacy and authorization issues into account.</w:t>
      </w:r>
    </w:p>
    <w:p w14:paraId="4BED342A" w14:textId="449D183A" w:rsidR="00A70EAE" w:rsidRPr="002141AD" w:rsidRDefault="00A70EAE" w:rsidP="00270363">
      <w:pPr>
        <w:pStyle w:val="Heading3"/>
      </w:pPr>
      <w:bookmarkStart w:id="1890" w:name="_Toc404088110"/>
      <w:bookmarkStart w:id="1891" w:name="_Toc404088588"/>
      <w:bookmarkStart w:id="1892" w:name="_Toc404089535"/>
      <w:bookmarkStart w:id="1893" w:name="_Toc404090009"/>
      <w:bookmarkStart w:id="1894" w:name="_Toc405548616"/>
      <w:bookmarkStart w:id="1895" w:name="_Toc405800059"/>
      <w:bookmarkStart w:id="1896" w:name="_Toc405801268"/>
      <w:bookmarkStart w:id="1897" w:name="_Toc405812646"/>
      <w:bookmarkStart w:id="1898" w:name="_Toc405813113"/>
      <w:bookmarkStart w:id="1899" w:name="_Toc405813584"/>
      <w:bookmarkStart w:id="1900" w:name="_Toc405816407"/>
      <w:bookmarkStart w:id="1901" w:name="_Toc405816879"/>
      <w:bookmarkStart w:id="1902" w:name="_Toc405817348"/>
      <w:bookmarkStart w:id="1903" w:name="_Toc405817818"/>
      <w:bookmarkStart w:id="1904" w:name="_Toc406056000"/>
      <w:bookmarkStart w:id="1905" w:name="_Toc443634834"/>
      <w:r w:rsidRPr="002141AD">
        <w:t>10.2.2 Source</w:t>
      </w:r>
    </w:p>
    <w:p w14:paraId="3FFB67DA" w14:textId="5EA44B49" w:rsidR="009F0731" w:rsidRPr="002141AD" w:rsidRDefault="00A70EAE">
      <w:r w:rsidRPr="002141AD">
        <w:rPr>
          <w:sz w:val="22"/>
        </w:rPr>
        <w:t>Not applicable</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2ACBED1D" w14:textId="5FE9253B" w:rsidR="009F0731" w:rsidRPr="002141AD" w:rsidRDefault="005D7ABA" w:rsidP="00270363">
      <w:pPr>
        <w:pStyle w:val="Heading3"/>
      </w:pPr>
      <w:r w:rsidRPr="002141AD">
        <w:t>10.2</w:t>
      </w:r>
      <w:r w:rsidR="00320BD3" w:rsidRPr="002141AD">
        <w:t>.</w:t>
      </w:r>
      <w:r w:rsidR="000A542F" w:rsidRPr="002141AD">
        <w:t>3 Actors</w:t>
      </w:r>
    </w:p>
    <w:p w14:paraId="6C543FFC" w14:textId="77777777" w:rsidR="009F0731" w:rsidRPr="00270363" w:rsidRDefault="009F0731" w:rsidP="006050CD">
      <w:pPr>
        <w:pStyle w:val="ListParagraph"/>
        <w:numPr>
          <w:ilvl w:val="0"/>
          <w:numId w:val="107"/>
        </w:numPr>
        <w:autoSpaceDN/>
        <w:rPr>
          <w:rFonts w:ascii="Times New Roman" w:hAnsi="Times New Roman" w:cs="Times New Roman"/>
          <w:lang w:val="en-GB"/>
        </w:rPr>
      </w:pPr>
      <w:r w:rsidRPr="00270363">
        <w:rPr>
          <w:rFonts w:ascii="Times New Roman" w:hAnsi="Times New Roman" w:cs="Times New Roman"/>
          <w:lang w:val="en-GB"/>
        </w:rPr>
        <w:t>User: user (owner) of the home appliances</w:t>
      </w:r>
    </w:p>
    <w:p w14:paraId="77278734" w14:textId="77777777" w:rsidR="009F0731" w:rsidRPr="00270363" w:rsidRDefault="009F0731" w:rsidP="006050CD">
      <w:pPr>
        <w:pStyle w:val="ListParagraph"/>
        <w:numPr>
          <w:ilvl w:val="0"/>
          <w:numId w:val="107"/>
        </w:numPr>
        <w:autoSpaceDN/>
        <w:rPr>
          <w:rFonts w:ascii="Times New Roman" w:hAnsi="Times New Roman" w:cs="Times New Roman"/>
          <w:lang w:val="en-GB"/>
        </w:rPr>
      </w:pPr>
      <w:r w:rsidRPr="00270363">
        <w:rPr>
          <w:rFonts w:ascii="Times New Roman" w:hAnsi="Times New Roman" w:cs="Times New Roman"/>
          <w:lang w:val="en-GB"/>
        </w:rPr>
        <w:t>Home Appliance: appliances which may be from multiple vendors and are monitored and/or controlled energy consumption</w:t>
      </w:r>
    </w:p>
    <w:p w14:paraId="427ABC05" w14:textId="77777777" w:rsidR="009F0731" w:rsidRPr="00270363" w:rsidRDefault="009F0731" w:rsidP="006050CD">
      <w:pPr>
        <w:pStyle w:val="ListParagraph"/>
        <w:numPr>
          <w:ilvl w:val="0"/>
          <w:numId w:val="107"/>
        </w:numPr>
        <w:autoSpaceDN/>
        <w:rPr>
          <w:rFonts w:ascii="Times New Roman" w:hAnsi="Times New Roman" w:cs="Times New Roman"/>
          <w:lang w:val="en-GB"/>
        </w:rPr>
      </w:pPr>
      <w:r w:rsidRPr="00270363">
        <w:rPr>
          <w:rFonts w:ascii="Times New Roman" w:hAnsi="Times New Roman" w:cs="Times New Roman"/>
          <w:lang w:val="en-GB"/>
        </w:rPr>
        <w:t>Gateway Device: a device installed in the user’s home and receives remote control commands from the management server</w:t>
      </w:r>
    </w:p>
    <w:p w14:paraId="798BD578" w14:textId="77777777" w:rsidR="009F0731" w:rsidRPr="00270363" w:rsidRDefault="009F0731" w:rsidP="006050CD">
      <w:pPr>
        <w:pStyle w:val="ListParagraph"/>
        <w:numPr>
          <w:ilvl w:val="0"/>
          <w:numId w:val="107"/>
        </w:numPr>
        <w:autoSpaceDN/>
        <w:rPr>
          <w:rFonts w:ascii="Times New Roman" w:hAnsi="Times New Roman" w:cs="Times New Roman"/>
          <w:lang w:val="en-GB"/>
        </w:rPr>
      </w:pPr>
      <w:r w:rsidRPr="00270363">
        <w:rPr>
          <w:rFonts w:ascii="Times New Roman" w:hAnsi="Times New Roman" w:cs="Times New Roman"/>
          <w:lang w:val="en-GB"/>
        </w:rPr>
        <w:t>Management Server: the server which is in charge of collecting the status of appliances and controlling the appliances via the gateway device</w:t>
      </w:r>
    </w:p>
    <w:p w14:paraId="04894BA4" w14:textId="77777777" w:rsidR="009F0731" w:rsidRPr="00270363" w:rsidRDefault="009F0731" w:rsidP="006050CD">
      <w:pPr>
        <w:pStyle w:val="ListParagraph"/>
        <w:numPr>
          <w:ilvl w:val="0"/>
          <w:numId w:val="107"/>
        </w:numPr>
        <w:autoSpaceDN/>
        <w:rPr>
          <w:rFonts w:ascii="Times New Roman" w:hAnsi="Times New Roman" w:cs="Times New Roman"/>
          <w:lang w:val="en-GB"/>
        </w:rPr>
      </w:pPr>
      <w:r w:rsidRPr="00270363">
        <w:rPr>
          <w:rFonts w:ascii="Times New Roman" w:hAnsi="Times New Roman" w:cs="Times New Roman"/>
          <w:lang w:val="en-GB"/>
        </w:rPr>
        <w:t>HEMS Application Server: the server which provides HEMS service for the user through the remote management server</w:t>
      </w:r>
    </w:p>
    <w:p w14:paraId="22278D8D" w14:textId="0E462FFD" w:rsidR="009F0731" w:rsidRPr="002141AD" w:rsidRDefault="005D7ABA" w:rsidP="00270363">
      <w:pPr>
        <w:pStyle w:val="Heading3"/>
        <w:numPr>
          <w:ilvl w:val="0"/>
          <w:numId w:val="0"/>
        </w:numPr>
        <w:spacing w:before="120" w:after="180"/>
      </w:pPr>
      <w:bookmarkStart w:id="1906" w:name="_Toc404088112"/>
      <w:bookmarkStart w:id="1907" w:name="_Toc404088590"/>
      <w:bookmarkStart w:id="1908" w:name="_Toc404089537"/>
      <w:bookmarkStart w:id="1909" w:name="_Toc404090011"/>
      <w:bookmarkStart w:id="1910" w:name="_Toc405548618"/>
      <w:bookmarkStart w:id="1911" w:name="_Toc405800061"/>
      <w:bookmarkStart w:id="1912" w:name="_Toc405801270"/>
      <w:bookmarkStart w:id="1913" w:name="_Toc405812648"/>
      <w:bookmarkStart w:id="1914" w:name="_Toc405813115"/>
      <w:bookmarkStart w:id="1915" w:name="_Toc405813586"/>
      <w:bookmarkStart w:id="1916" w:name="_Toc405816409"/>
      <w:bookmarkStart w:id="1917" w:name="_Toc405816881"/>
      <w:bookmarkStart w:id="1918" w:name="_Toc405817350"/>
      <w:bookmarkStart w:id="1919" w:name="_Toc405817820"/>
      <w:bookmarkStart w:id="1920" w:name="_Toc406056002"/>
      <w:bookmarkStart w:id="1921" w:name="_Toc443634836"/>
      <w:r w:rsidRPr="002141AD">
        <w:t>10.2</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r w:rsidR="000A542F" w:rsidRPr="00ED34FC">
        <w:t>.4 Pre-conditions</w:t>
      </w:r>
    </w:p>
    <w:p w14:paraId="626E0BD3" w14:textId="77777777" w:rsidR="009F0731" w:rsidRPr="00270363" w:rsidRDefault="009F0731" w:rsidP="006050CD">
      <w:pPr>
        <w:pStyle w:val="ListParagraph"/>
        <w:numPr>
          <w:ilvl w:val="0"/>
          <w:numId w:val="108"/>
        </w:numPr>
        <w:autoSpaceDN/>
        <w:rPr>
          <w:rFonts w:ascii="Times New Roman" w:hAnsi="Times New Roman" w:cs="Times New Roman"/>
          <w:lang w:val="en-GB"/>
        </w:rPr>
      </w:pPr>
      <w:r w:rsidRPr="00270363">
        <w:rPr>
          <w:rFonts w:ascii="Times New Roman" w:hAnsi="Times New Roman" w:cs="Times New Roman"/>
          <w:lang w:val="en-GB"/>
        </w:rPr>
        <w:t>WAN connectivity to the Gateway Device is installed</w:t>
      </w:r>
    </w:p>
    <w:p w14:paraId="32C880EF" w14:textId="77777777" w:rsidR="009F0731" w:rsidRPr="00270363" w:rsidRDefault="009F0731" w:rsidP="006050CD">
      <w:pPr>
        <w:pStyle w:val="ListParagraph"/>
        <w:numPr>
          <w:ilvl w:val="0"/>
          <w:numId w:val="108"/>
        </w:numPr>
        <w:autoSpaceDN/>
        <w:rPr>
          <w:rFonts w:ascii="Times New Roman" w:hAnsi="Times New Roman" w:cs="Times New Roman"/>
          <w:lang w:val="en-GB"/>
        </w:rPr>
      </w:pPr>
      <w:r w:rsidRPr="00270363">
        <w:rPr>
          <w:rFonts w:ascii="Times New Roman" w:hAnsi="Times New Roman" w:cs="Times New Roman"/>
          <w:lang w:val="en-GB"/>
        </w:rPr>
        <w:t>Service contract is required, and authentication credentials for the Management Service are installed on the Gateway device.</w:t>
      </w:r>
    </w:p>
    <w:p w14:paraId="51071E26" w14:textId="35ABB170" w:rsidR="009F0731" w:rsidRPr="002141AD" w:rsidRDefault="005D7ABA" w:rsidP="00270363">
      <w:pPr>
        <w:pStyle w:val="Heading3"/>
      </w:pPr>
      <w:r w:rsidRPr="002141AD">
        <w:t>10.2</w:t>
      </w:r>
      <w:r w:rsidR="000A542F" w:rsidRPr="00ED34FC">
        <w:t>.5 Triggers</w:t>
      </w:r>
    </w:p>
    <w:p w14:paraId="191C8308" w14:textId="77777777" w:rsidR="009F0731" w:rsidRPr="002141AD" w:rsidRDefault="009F0731" w:rsidP="009F0731">
      <w:r w:rsidRPr="002141AD">
        <w:t>New Air Conditioner (for example) is installed</w:t>
      </w:r>
    </w:p>
    <w:p w14:paraId="75DB7A9B" w14:textId="16C2D5D4" w:rsidR="009F0731" w:rsidRPr="002141AD" w:rsidRDefault="005D7ABA" w:rsidP="00270363">
      <w:pPr>
        <w:pStyle w:val="Heading3"/>
      </w:pPr>
      <w:r w:rsidRPr="002141AD">
        <w:t>10.2</w:t>
      </w:r>
      <w:r w:rsidR="00320BD3" w:rsidRPr="002141AD">
        <w:t>.</w:t>
      </w:r>
      <w:r w:rsidR="000A542F" w:rsidRPr="002141AD">
        <w:t>6 Normal Flow</w:t>
      </w:r>
    </w:p>
    <w:p w14:paraId="7FFB8F0E" w14:textId="77777777" w:rsidR="009F0731" w:rsidRPr="002141AD" w:rsidRDefault="009F0731" w:rsidP="009F0731">
      <w:r w:rsidRPr="002141AD">
        <w:t>1.</w:t>
      </w:r>
      <w:r w:rsidRPr="002141AD">
        <w:tab/>
        <w:t>User operates the Gateway Device to identify newly installed Air Conditioner (A/C) on the LAN.</w:t>
      </w:r>
    </w:p>
    <w:p w14:paraId="70AC0AF0" w14:textId="77777777" w:rsidR="009F0731" w:rsidRPr="002141AD" w:rsidRDefault="009F0731" w:rsidP="009F0731">
      <w:r w:rsidRPr="002141AD">
        <w:t>2.</w:t>
      </w:r>
      <w:r w:rsidRPr="002141AD">
        <w:tab/>
        <w:t>The newly installed A/C is identified by the Gateway Device.</w:t>
      </w:r>
    </w:p>
    <w:p w14:paraId="132C86F6" w14:textId="77777777" w:rsidR="009F0731" w:rsidRPr="002141AD" w:rsidRDefault="009F0731" w:rsidP="009F0731">
      <w:r w:rsidRPr="002141AD">
        <w:t>3.</w:t>
      </w:r>
      <w:r w:rsidRPr="002141AD">
        <w:tab/>
        <w:t>The Gateway Device requests the Management Server to provide support software for the A/C.</w:t>
      </w:r>
    </w:p>
    <w:p w14:paraId="2E4242E4" w14:textId="77777777" w:rsidR="009F0731" w:rsidRPr="002141AD" w:rsidRDefault="009F0731" w:rsidP="009F0731">
      <w:r w:rsidRPr="002141AD">
        <w:t>4.</w:t>
      </w:r>
      <w:r w:rsidRPr="002141AD">
        <w:tab/>
        <w:t>The support software is installed on the Gateway Device.</w:t>
      </w:r>
    </w:p>
    <w:p w14:paraId="3F0CEF28" w14:textId="77777777" w:rsidR="009F0731" w:rsidRPr="002141AD" w:rsidRDefault="009F0731" w:rsidP="009F0731">
      <w:r w:rsidRPr="002141AD">
        <w:t>5.</w:t>
      </w:r>
      <w:r w:rsidRPr="002141AD">
        <w:tab/>
        <w:t>The Gateway Device registers the functionalities of the A/C to the Management Server.</w:t>
      </w:r>
    </w:p>
    <w:p w14:paraId="6E3FB290" w14:textId="77777777" w:rsidR="009F0731" w:rsidRPr="002141AD" w:rsidRDefault="009F0731" w:rsidP="009F0731">
      <w:r w:rsidRPr="002141AD">
        <w:t>6.</w:t>
      </w:r>
      <w:r w:rsidRPr="002141AD">
        <w:tab/>
        <w:t>The Management Server notifies the event of the installation of the A/C to the HEMS Application Server.</w:t>
      </w:r>
    </w:p>
    <w:p w14:paraId="1CB220C5" w14:textId="77777777" w:rsidR="009F0731" w:rsidRPr="002141AD" w:rsidRDefault="009F0731" w:rsidP="009F0731">
      <w:r w:rsidRPr="002141AD">
        <w:t>7.</w:t>
      </w:r>
      <w:r w:rsidRPr="002141AD">
        <w:tab/>
        <w:t>The HEMS Application Server is reconfigured with the newly installed A/C.</w:t>
      </w:r>
    </w:p>
    <w:p w14:paraId="789FF31D" w14:textId="77777777" w:rsidR="009F0731" w:rsidRPr="002141AD" w:rsidRDefault="009F0731" w:rsidP="009F0731">
      <w:r w:rsidRPr="002141AD">
        <w:t>8.</w:t>
      </w:r>
      <w:r w:rsidRPr="002141AD">
        <w:tab/>
        <w:t>The HEMS Application Server receives the latest status of all of the Home Appliances including the newly installed A/C from the Management Server.</w:t>
      </w:r>
    </w:p>
    <w:p w14:paraId="2B3E9FAA" w14:textId="77777777" w:rsidR="009F0731" w:rsidRPr="002141AD" w:rsidRDefault="009F0731" w:rsidP="009F0731">
      <w:r w:rsidRPr="002141AD">
        <w:t>9.</w:t>
      </w:r>
      <w:r w:rsidRPr="002141AD">
        <w:tab/>
        <w:t>The HEMS Application Server sends management command(s) to the Management Server to minimize energy consumption.</w:t>
      </w:r>
    </w:p>
    <w:p w14:paraId="1C80079D" w14:textId="4B91EC13" w:rsidR="009F0731" w:rsidRPr="002141AD" w:rsidRDefault="005D7ABA" w:rsidP="00270363">
      <w:pPr>
        <w:pStyle w:val="Heading3"/>
        <w:numPr>
          <w:ilvl w:val="0"/>
          <w:numId w:val="0"/>
        </w:numPr>
        <w:spacing w:before="120" w:after="180"/>
      </w:pPr>
      <w:r w:rsidRPr="002141AD">
        <w:t>10.2</w:t>
      </w:r>
      <w:r w:rsidR="00320BD3" w:rsidRPr="002141AD">
        <w:t>.</w:t>
      </w:r>
      <w:r w:rsidR="000A542F" w:rsidRPr="002141AD">
        <w:t>7 Alternative Flow</w:t>
      </w:r>
    </w:p>
    <w:p w14:paraId="76B0D71E" w14:textId="77777777" w:rsidR="009F0731" w:rsidRPr="002141AD" w:rsidRDefault="009F0731" w:rsidP="009F0731">
      <w:r w:rsidRPr="002141AD">
        <w:t>None</w:t>
      </w:r>
    </w:p>
    <w:p w14:paraId="793985DE" w14:textId="381A6860" w:rsidR="009F0731" w:rsidRPr="002141AD" w:rsidRDefault="005D7ABA" w:rsidP="00270363">
      <w:pPr>
        <w:pStyle w:val="Heading3"/>
        <w:numPr>
          <w:ilvl w:val="0"/>
          <w:numId w:val="0"/>
        </w:numPr>
        <w:spacing w:before="120" w:after="180"/>
      </w:pPr>
      <w:r w:rsidRPr="002141AD">
        <w:t>10.2</w:t>
      </w:r>
      <w:r w:rsidR="00320BD3" w:rsidRPr="002141AD">
        <w:t>.</w:t>
      </w:r>
      <w:r w:rsidR="000A542F" w:rsidRPr="002141AD">
        <w:t>8 Post-conditions</w:t>
      </w:r>
    </w:p>
    <w:p w14:paraId="2ED18C1D" w14:textId="77777777" w:rsidR="009F0731" w:rsidRPr="002141AD" w:rsidRDefault="009F0731" w:rsidP="009F0731">
      <w:r w:rsidRPr="002141AD">
        <w:t>Energy consumption within the home is minimized by monitoring and controlling Home Appliances.</w:t>
      </w:r>
    </w:p>
    <w:p w14:paraId="37F8EEC1" w14:textId="6822EBB0" w:rsidR="009F0731" w:rsidRPr="002141AD" w:rsidRDefault="005D7ABA" w:rsidP="00270363">
      <w:pPr>
        <w:pStyle w:val="Heading3"/>
        <w:numPr>
          <w:ilvl w:val="0"/>
          <w:numId w:val="0"/>
        </w:numPr>
        <w:spacing w:before="120" w:after="180"/>
      </w:pPr>
      <w:r w:rsidRPr="002141AD">
        <w:t>10.2.</w:t>
      </w:r>
      <w:r w:rsidR="000A542F" w:rsidRPr="002141AD">
        <w:t>9 High Level Illustration</w:t>
      </w:r>
    </w:p>
    <w:p w14:paraId="63EC411F" w14:textId="77777777" w:rsidR="009F0731" w:rsidRPr="002141AD" w:rsidRDefault="009F0731" w:rsidP="009F0731">
      <w:pPr>
        <w:jc w:val="center"/>
      </w:pPr>
      <w:r w:rsidRPr="003264BF">
        <w:rPr>
          <w:noProof/>
          <w:lang w:val="en-US"/>
        </w:rPr>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63CFA773" w:rsidR="009F0731" w:rsidRPr="002141AD" w:rsidRDefault="009F0731" w:rsidP="009F0731">
      <w:pPr>
        <w:pStyle w:val="Caption"/>
        <w:jc w:val="center"/>
      </w:pPr>
      <w:r w:rsidRPr="002141AD">
        <w:t xml:space="preserve">Figure  </w:t>
      </w:r>
      <w:r w:rsidR="00EE1E0A" w:rsidRPr="002141AD">
        <w:t xml:space="preserve">10-3 </w:t>
      </w:r>
      <w:r w:rsidRPr="00ED34FC">
        <w:t>Home Energy Management System High Level Illustration</w:t>
      </w:r>
    </w:p>
    <w:p w14:paraId="6A994DE8" w14:textId="77777777" w:rsidR="009F0731" w:rsidRPr="002141AD" w:rsidRDefault="009F0731" w:rsidP="009F0731"/>
    <w:p w14:paraId="164EA582" w14:textId="3057CBDB" w:rsidR="009F0731" w:rsidRPr="002141AD" w:rsidRDefault="005D7ABA" w:rsidP="00270363">
      <w:pPr>
        <w:pStyle w:val="Heading3"/>
        <w:numPr>
          <w:ilvl w:val="0"/>
          <w:numId w:val="0"/>
        </w:numPr>
        <w:spacing w:before="120" w:after="180"/>
      </w:pPr>
      <w:r w:rsidRPr="002141AD">
        <w:t>10.2</w:t>
      </w:r>
      <w:r w:rsidR="00320BD3" w:rsidRPr="002141AD">
        <w:t>.</w:t>
      </w:r>
      <w:r w:rsidR="000A542F" w:rsidRPr="002141AD">
        <w:t>10 Potential Requirements</w:t>
      </w:r>
    </w:p>
    <w:p w14:paraId="6230391A" w14:textId="77777777" w:rsidR="009F0731" w:rsidRPr="00270363" w:rsidRDefault="009F0731" w:rsidP="006050CD">
      <w:pPr>
        <w:pStyle w:val="ListParagraph"/>
        <w:numPr>
          <w:ilvl w:val="0"/>
          <w:numId w:val="106"/>
        </w:numPr>
        <w:autoSpaceDN/>
        <w:rPr>
          <w:rFonts w:ascii="Times New Roman" w:hAnsi="Times New Roman" w:cs="Times New Roman"/>
          <w:lang w:val="en-GB"/>
        </w:rPr>
      </w:pPr>
      <w:r w:rsidRPr="00270363">
        <w:rPr>
          <w:rFonts w:ascii="Times New Roman" w:hAnsi="Times New Roman" w:cs="Times New Roman"/>
          <w:lang w:val="en-GB"/>
        </w:rPr>
        <w:t>Gateway Device shall have the following requirements.</w:t>
      </w:r>
    </w:p>
    <w:p w14:paraId="6F0B8238" w14:textId="77777777" w:rsidR="009F0731" w:rsidRPr="00270363" w:rsidRDefault="009F0731" w:rsidP="006050CD">
      <w:pPr>
        <w:pStyle w:val="ListParagraph"/>
        <w:numPr>
          <w:ilvl w:val="0"/>
          <w:numId w:val="106"/>
        </w:numPr>
        <w:autoSpaceDN/>
        <w:rPr>
          <w:rFonts w:ascii="Times New Roman" w:hAnsi="Times New Roman" w:cs="Times New Roman"/>
          <w:lang w:val="en-GB"/>
        </w:rPr>
      </w:pPr>
      <w:r w:rsidRPr="00270363">
        <w:rPr>
          <w:rFonts w:ascii="Times New Roman" w:hAnsi="Times New Roman" w:cs="Times New Roman"/>
          <w:lang w:val="en-GB"/>
        </w:rPr>
        <w:t>To detect the newly installed Home Appliance.</w:t>
      </w:r>
    </w:p>
    <w:p w14:paraId="278F8E23" w14:textId="77777777" w:rsidR="009F0731" w:rsidRPr="00270363" w:rsidRDefault="009F0731" w:rsidP="006050CD">
      <w:pPr>
        <w:pStyle w:val="ListParagraph"/>
        <w:numPr>
          <w:ilvl w:val="0"/>
          <w:numId w:val="106"/>
        </w:numPr>
        <w:autoSpaceDN/>
        <w:rPr>
          <w:rFonts w:ascii="Times New Roman" w:hAnsi="Times New Roman" w:cs="Times New Roman"/>
          <w:lang w:val="en-GB"/>
        </w:rPr>
      </w:pPr>
      <w:r w:rsidRPr="00270363">
        <w:rPr>
          <w:rFonts w:ascii="Times New Roman" w:hAnsi="Times New Roman" w:cs="Times New Roman"/>
          <w:lang w:val="en-GB"/>
        </w:rPr>
        <w:t>To be provided with appropriate pre provisioning configuration which is required to host the Home Appliances?</w:t>
      </w:r>
    </w:p>
    <w:p w14:paraId="494CAEDA" w14:textId="77777777" w:rsidR="009F0731" w:rsidRPr="00270363" w:rsidRDefault="009F0731" w:rsidP="006050CD">
      <w:pPr>
        <w:pStyle w:val="ListParagraph"/>
        <w:numPr>
          <w:ilvl w:val="0"/>
          <w:numId w:val="106"/>
        </w:numPr>
        <w:autoSpaceDN/>
        <w:rPr>
          <w:rFonts w:ascii="Times New Roman" w:hAnsi="Times New Roman" w:cs="Times New Roman"/>
          <w:lang w:val="en-GB"/>
        </w:rPr>
      </w:pPr>
      <w:r w:rsidRPr="00270363">
        <w:rPr>
          <w:rFonts w:ascii="Times New Roman" w:hAnsi="Times New Roman" w:cs="Times New Roman"/>
          <w:lang w:val="en-GB"/>
        </w:rPr>
        <w:t>To support Home Appliances from multiple vendors as an abstracted object model.</w:t>
      </w:r>
    </w:p>
    <w:p w14:paraId="1DDCCEBE" w14:textId="77777777" w:rsidR="009F0731" w:rsidRPr="00270363" w:rsidRDefault="009F0731" w:rsidP="006050CD">
      <w:pPr>
        <w:pStyle w:val="ListParagraph"/>
        <w:numPr>
          <w:ilvl w:val="0"/>
          <w:numId w:val="106"/>
        </w:numPr>
        <w:autoSpaceDN/>
        <w:rPr>
          <w:rFonts w:ascii="Times New Roman" w:hAnsi="Times New Roman" w:cs="Times New Roman"/>
          <w:lang w:val="en-GB"/>
        </w:rPr>
      </w:pPr>
      <w:r w:rsidRPr="00270363">
        <w:rPr>
          <w:rFonts w:ascii="Times New Roman" w:hAnsi="Times New Roman" w:cs="Times New Roman"/>
          <w:lang w:val="en-GB"/>
        </w:rPr>
        <w:t>To allow control to be overridden of the Home Appliances by User’s direct operation.</w:t>
      </w:r>
    </w:p>
    <w:p w14:paraId="3AF417EE" w14:textId="77777777" w:rsidR="009F0731" w:rsidRPr="002141AD" w:rsidRDefault="009F0731" w:rsidP="009F0731"/>
    <w:p w14:paraId="4146D52F" w14:textId="77777777" w:rsidR="009F0731" w:rsidRPr="002141AD" w:rsidRDefault="009F0731" w:rsidP="009F0731"/>
    <w:p w14:paraId="556D501A"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2141AD" w:rsidRDefault="005D7ABA" w:rsidP="00270363">
      <w:pPr>
        <w:pStyle w:val="Heading2"/>
      </w:pPr>
      <w:bookmarkStart w:id="1922" w:name="_Toc404088119"/>
      <w:bookmarkStart w:id="1923" w:name="_Toc404088597"/>
      <w:bookmarkStart w:id="1924" w:name="_Toc404089544"/>
      <w:bookmarkStart w:id="1925" w:name="_Toc404090018"/>
      <w:bookmarkStart w:id="1926" w:name="_Toc405548625"/>
      <w:bookmarkStart w:id="1927" w:name="_Toc405800068"/>
      <w:bookmarkStart w:id="1928" w:name="_Toc405801277"/>
      <w:bookmarkStart w:id="1929" w:name="_Toc405812655"/>
      <w:bookmarkStart w:id="1930" w:name="_Toc405813122"/>
      <w:bookmarkStart w:id="1931" w:name="_Toc405813593"/>
      <w:bookmarkStart w:id="1932" w:name="_Toc405816416"/>
      <w:bookmarkStart w:id="1933" w:name="_Toc405816888"/>
      <w:bookmarkStart w:id="1934" w:name="_Toc405817357"/>
      <w:bookmarkStart w:id="1935" w:name="_Toc405817827"/>
      <w:bookmarkStart w:id="1936" w:name="_Toc406056009"/>
      <w:bookmarkStart w:id="1937" w:name="_Toc443634843"/>
      <w:r w:rsidRPr="002141AD">
        <w:t xml:space="preserve">10.3 </w:t>
      </w:r>
      <w:r w:rsidR="009F0731" w:rsidRPr="002141AD">
        <w:t>Plug-In Electrical Charging Vehicles and power feed in home scenario</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663C74BB" w14:textId="33346BAC" w:rsidR="009F0731" w:rsidRPr="002141AD" w:rsidRDefault="005D7ABA" w:rsidP="00270363">
      <w:pPr>
        <w:pStyle w:val="Heading3"/>
        <w:numPr>
          <w:ilvl w:val="0"/>
          <w:numId w:val="0"/>
        </w:numPr>
        <w:spacing w:before="120" w:after="180"/>
      </w:pPr>
      <w:r w:rsidRPr="002141AD">
        <w:t>10.3</w:t>
      </w:r>
      <w:r w:rsidR="00320BD3" w:rsidRPr="002141AD">
        <w:t>.1 Description</w:t>
      </w:r>
    </w:p>
    <w:p w14:paraId="385704BF" w14:textId="77777777" w:rsidR="009F0731" w:rsidRPr="002141AD" w:rsidRDefault="009F0731" w:rsidP="009F0731">
      <w:r w:rsidRPr="002141AD">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270363" w:rsidRDefault="009F0731" w:rsidP="006050CD">
      <w:pPr>
        <w:pStyle w:val="ListParagraph"/>
        <w:numPr>
          <w:ilvl w:val="0"/>
          <w:numId w:val="137"/>
        </w:numPr>
        <w:autoSpaceDN/>
        <w:rPr>
          <w:rFonts w:ascii="Times New Roman" w:hAnsi="Times New Roman" w:cs="Times New Roman"/>
          <w:lang w:val="en-GB"/>
        </w:rPr>
      </w:pPr>
      <w:r w:rsidRPr="00270363">
        <w:rPr>
          <w:rFonts w:ascii="Times New Roman" w:hAnsi="Times New Roman" w:cs="Times New Roman"/>
          <w:lang w:val="en-GB"/>
        </w:rPr>
        <w:t xml:space="preserve">Electricity-Network Service Provider (Electricity-N/W-SP), </w:t>
      </w:r>
    </w:p>
    <w:p w14:paraId="183D11EB" w14:textId="77777777" w:rsidR="009F0731" w:rsidRPr="00270363" w:rsidRDefault="009F0731" w:rsidP="006050CD">
      <w:pPr>
        <w:pStyle w:val="ListParagraph"/>
        <w:numPr>
          <w:ilvl w:val="0"/>
          <w:numId w:val="137"/>
        </w:numPr>
        <w:autoSpaceDN/>
        <w:rPr>
          <w:rFonts w:ascii="Times New Roman" w:hAnsi="Times New Roman" w:cs="Times New Roman"/>
          <w:lang w:val="en-GB"/>
        </w:rPr>
      </w:pPr>
      <w:r w:rsidRPr="00270363">
        <w:rPr>
          <w:rFonts w:ascii="Times New Roman" w:hAnsi="Times New Roman" w:cs="Times New Roman"/>
          <w:lang w:val="en-GB"/>
        </w:rPr>
        <w:t>Dedicated Electric Vehicle Charging SP (EVC-SP) who takes care of special functions like the Demand Response (DR) enablement (cost effective PEV Charging and Power Feed),</w:t>
      </w:r>
    </w:p>
    <w:p w14:paraId="79E51140" w14:textId="77777777" w:rsidR="009F0731" w:rsidRPr="00270363" w:rsidRDefault="009F0731" w:rsidP="006050CD">
      <w:pPr>
        <w:pStyle w:val="ListParagraph"/>
        <w:numPr>
          <w:ilvl w:val="0"/>
          <w:numId w:val="137"/>
        </w:numPr>
        <w:autoSpaceDN/>
        <w:rPr>
          <w:rFonts w:ascii="Times New Roman" w:hAnsi="Times New Roman" w:cs="Times New Roman"/>
          <w:lang w:val="en-GB"/>
        </w:rPr>
      </w:pPr>
      <w:r w:rsidRPr="00270363">
        <w:rPr>
          <w:rFonts w:ascii="Times New Roman" w:hAnsi="Times New Roman" w:cs="Times New Roman"/>
          <w:lang w:val="en-GB"/>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270363" w:rsidRDefault="009F0731" w:rsidP="006050CD">
      <w:pPr>
        <w:pStyle w:val="ListParagraph"/>
        <w:numPr>
          <w:ilvl w:val="0"/>
          <w:numId w:val="137"/>
        </w:numPr>
        <w:autoSpaceDN/>
        <w:rPr>
          <w:rFonts w:ascii="Times New Roman" w:hAnsi="Times New Roman" w:cs="Times New Roman"/>
          <w:lang w:val="en-GB"/>
        </w:rPr>
      </w:pPr>
      <w:r w:rsidRPr="00270363">
        <w:rPr>
          <w:rFonts w:ascii="Times New Roman" w:hAnsi="Times New Roman" w:cs="Times New Roman"/>
          <w:lang w:val="en-GB"/>
        </w:rPr>
        <w:t>PEV manufacturer in charge of replacing faulty parts for the PEV</w:t>
      </w:r>
    </w:p>
    <w:p w14:paraId="4D021506" w14:textId="77777777" w:rsidR="009F0731" w:rsidRPr="002141AD" w:rsidRDefault="009F0731" w:rsidP="009F0731"/>
    <w:p w14:paraId="63ED68BC" w14:textId="77777777" w:rsidR="009F0731" w:rsidRPr="002141AD" w:rsidRDefault="009F0731" w:rsidP="009F0731">
      <w:r w:rsidRPr="002141AD">
        <w:t>PEV can be considered as a load</w:t>
      </w:r>
      <w:r w:rsidRPr="00ED34FC">
        <w:t xml:space="preserve"> and also as power storage (DER resource). In the latter case, a Power Feed from the PEV's battery into the Electricity-N/W is required.</w:t>
      </w:r>
    </w:p>
    <w:p w14:paraId="25D7E12B" w14:textId="77777777" w:rsidR="009F0731" w:rsidRPr="002141AD" w:rsidRDefault="009F0731" w:rsidP="009F0731">
      <w:r w:rsidRPr="002141AD">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6F506D19" w:rsidR="009F0731" w:rsidRPr="002141AD" w:rsidRDefault="009F0731" w:rsidP="009F0731">
      <w:r w:rsidRPr="002141AD">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r w:rsidR="00915FB3" w:rsidRPr="002141AD">
        <w:t>centre</w:t>
      </w:r>
      <w:r w:rsidRPr="002141AD">
        <w:t xml:space="preserve"> in parallel to the charging and power feed control data, which is routed to the EVC-SP's control </w:t>
      </w:r>
      <w:r w:rsidR="00915FB3" w:rsidRPr="002141AD">
        <w:t>centre</w:t>
      </w:r>
      <w:r w:rsidRPr="002141AD">
        <w:t xml:space="preserve">. </w:t>
      </w:r>
    </w:p>
    <w:p w14:paraId="446F4D95" w14:textId="77777777" w:rsidR="009F0731" w:rsidRPr="002141AD" w:rsidRDefault="009F0731" w:rsidP="009F0731"/>
    <w:p w14:paraId="7D002DC8" w14:textId="77777777" w:rsidR="009F0731" w:rsidRPr="002141AD" w:rsidRDefault="009F0731" w:rsidP="009F0731">
      <w:r w:rsidRPr="002141AD">
        <w:t>Related Standard activities:</w:t>
      </w:r>
    </w:p>
    <w:p w14:paraId="0AE95E00" w14:textId="7B765330" w:rsidR="009F0731" w:rsidRPr="00270363" w:rsidRDefault="009F0731" w:rsidP="006050CD">
      <w:pPr>
        <w:pStyle w:val="ListParagraph"/>
        <w:numPr>
          <w:ilvl w:val="0"/>
          <w:numId w:val="137"/>
        </w:numPr>
        <w:autoSpaceDN/>
        <w:rPr>
          <w:rFonts w:ascii="Times New Roman" w:hAnsi="Times New Roman" w:cs="Times New Roman"/>
          <w:lang w:val="en-GB"/>
        </w:rPr>
      </w:pPr>
      <w:r w:rsidRPr="00270363">
        <w:rPr>
          <w:rFonts w:ascii="Times New Roman" w:hAnsi="Times New Roman" w:cs="Times New Roman"/>
          <w:lang w:val="en-GB"/>
        </w:rPr>
        <w:t>TC 69 committee: working on</w:t>
      </w:r>
      <w:r w:rsidR="00B9236F" w:rsidRPr="00270363">
        <w:rPr>
          <w:rFonts w:ascii="Times New Roman" w:hAnsi="Times New Roman" w:cs="Times New Roman"/>
          <w:lang w:val="en-GB"/>
        </w:rPr>
        <w:t xml:space="preserve"> [b-ISO/ IEC 15118]</w:t>
      </w:r>
      <w:r w:rsidRPr="00270363">
        <w:rPr>
          <w:rFonts w:ascii="Times New Roman" w:hAnsi="Times New Roman" w:cs="Times New Roman"/>
          <w:lang w:val="en-GB"/>
        </w:rPr>
        <w:t xml:space="preserve"> parts 1-4, vehicle to grid communication; currently under development</w:t>
      </w:r>
    </w:p>
    <w:p w14:paraId="35C7E1B8" w14:textId="25B38293" w:rsidR="009F0731" w:rsidRPr="00270363" w:rsidRDefault="009F0731" w:rsidP="006050CD">
      <w:pPr>
        <w:pStyle w:val="ListParagraph"/>
        <w:numPr>
          <w:ilvl w:val="0"/>
          <w:numId w:val="137"/>
        </w:numPr>
        <w:autoSpaceDN/>
        <w:rPr>
          <w:rFonts w:ascii="Times New Roman" w:hAnsi="Times New Roman" w:cs="Times New Roman"/>
          <w:lang w:val="en-GB"/>
        </w:rPr>
      </w:pPr>
      <w:r w:rsidRPr="00270363">
        <w:rPr>
          <w:rFonts w:ascii="Times New Roman" w:hAnsi="Times New Roman" w:cs="Times New Roman"/>
          <w:lang w:val="en-GB"/>
        </w:rPr>
        <w:t xml:space="preserve">EU </w:t>
      </w:r>
      <w:r w:rsidR="00915FB3" w:rsidRPr="00270363">
        <w:rPr>
          <w:rFonts w:ascii="Times New Roman" w:hAnsi="Times New Roman" w:cs="Times New Roman"/>
          <w:lang w:val="en-GB"/>
        </w:rPr>
        <w:t>standardization</w:t>
      </w:r>
      <w:r w:rsidRPr="00270363">
        <w:rPr>
          <w:rFonts w:ascii="Times New Roman" w:hAnsi="Times New Roman" w:cs="Times New Roman"/>
          <w:lang w:val="en-GB"/>
        </w:rPr>
        <w:t xml:space="preserve"> Mandate 486 to CEN, CENELEC and ETSI (for further information refer to</w:t>
      </w:r>
      <w:r w:rsidR="00B9236F" w:rsidRPr="00270363">
        <w:rPr>
          <w:rFonts w:ascii="Times New Roman" w:hAnsi="Times New Roman" w:cs="Times New Roman"/>
          <w:lang w:val="en-GB"/>
        </w:rPr>
        <w:t xml:space="preserve"> [b-Mandate 486]</w:t>
      </w:r>
      <w:r w:rsidRPr="00270363">
        <w:rPr>
          <w:rFonts w:ascii="Times New Roman" w:hAnsi="Times New Roman" w:cs="Times New Roman"/>
          <w:lang w:val="en-GB"/>
        </w:rPr>
        <w:t>)</w:t>
      </w:r>
    </w:p>
    <w:p w14:paraId="502B20C4" w14:textId="6C22AE98" w:rsidR="009F0731" w:rsidRPr="00270363" w:rsidRDefault="009F0731" w:rsidP="006050CD">
      <w:pPr>
        <w:pStyle w:val="ListParagraph"/>
        <w:numPr>
          <w:ilvl w:val="0"/>
          <w:numId w:val="137"/>
        </w:numPr>
        <w:autoSpaceDN/>
        <w:rPr>
          <w:rFonts w:ascii="Times New Roman" w:hAnsi="Times New Roman" w:cs="Times New Roman"/>
          <w:lang w:val="en-GB"/>
        </w:rPr>
      </w:pPr>
      <w:r w:rsidRPr="00270363">
        <w:rPr>
          <w:rFonts w:ascii="Times New Roman" w:hAnsi="Times New Roman" w:cs="Times New Roman"/>
          <w:lang w:val="en-GB"/>
        </w:rPr>
        <w:t xml:space="preserve">Open 2G: using </w:t>
      </w:r>
      <w:r w:rsidR="00B9236F" w:rsidRPr="00270363">
        <w:rPr>
          <w:rFonts w:ascii="Times New Roman" w:hAnsi="Times New Roman" w:cs="Times New Roman"/>
          <w:lang w:val="en-GB"/>
        </w:rPr>
        <w:t>[b-DIN specification 70121]</w:t>
      </w:r>
      <w:r w:rsidRPr="00270363">
        <w:rPr>
          <w:rFonts w:ascii="Times New Roman" w:hAnsi="Times New Roman" w:cs="Times New Roman"/>
          <w:lang w:val="en-GB"/>
        </w:rPr>
        <w:t xml:space="preserve"> and </w:t>
      </w:r>
      <w:r w:rsidR="001C07A0" w:rsidRPr="00270363">
        <w:rPr>
          <w:rFonts w:ascii="Times New Roman" w:hAnsi="Times New Roman" w:cs="Times New Roman"/>
          <w:lang w:val="en-GB"/>
        </w:rPr>
        <w:t>[b-ISO/ IEC 15118]</w:t>
      </w:r>
    </w:p>
    <w:p w14:paraId="2194DFA3" w14:textId="0990E705" w:rsidR="009F0731" w:rsidRPr="00270363" w:rsidRDefault="009F0731" w:rsidP="006050CD">
      <w:pPr>
        <w:pStyle w:val="ListParagraph"/>
        <w:numPr>
          <w:ilvl w:val="0"/>
          <w:numId w:val="137"/>
        </w:numPr>
        <w:autoSpaceDN/>
        <w:rPr>
          <w:rFonts w:ascii="Times New Roman" w:hAnsi="Times New Roman" w:cs="Times New Roman"/>
          <w:lang w:val="en-GB"/>
        </w:rPr>
      </w:pPr>
      <w:r w:rsidRPr="00270363">
        <w:rPr>
          <w:rFonts w:ascii="Times New Roman" w:hAnsi="Times New Roman" w:cs="Times New Roman"/>
          <w:lang w:val="en-GB"/>
        </w:rPr>
        <w:t xml:space="preserve">DIN specification </w:t>
      </w:r>
      <w:r w:rsidR="00AB5370" w:rsidRPr="00270363">
        <w:rPr>
          <w:rFonts w:ascii="Times New Roman" w:hAnsi="Times New Roman" w:cs="Times New Roman"/>
          <w:lang w:val="en-GB"/>
        </w:rPr>
        <w:t xml:space="preserve">[b-DIN specification 70121] </w:t>
      </w:r>
      <w:r w:rsidRPr="00270363">
        <w:rPr>
          <w:rFonts w:ascii="Times New Roman" w:hAnsi="Times New Roman" w:cs="Times New Roman"/>
          <w:lang w:val="en-GB"/>
        </w:rPr>
        <w:t>defines the requirements for the communications between the electric vehicle (EV) and the charging EVCE).</w:t>
      </w:r>
    </w:p>
    <w:p w14:paraId="6880569D" w14:textId="61DA5E56" w:rsidR="008E59D7" w:rsidRPr="002141AD" w:rsidRDefault="008E59D7" w:rsidP="00270363">
      <w:pPr>
        <w:pStyle w:val="Heading3"/>
      </w:pPr>
      <w:r w:rsidRPr="002141AD">
        <w:t>10.3.2 Source</w:t>
      </w:r>
    </w:p>
    <w:p w14:paraId="1E87C40A" w14:textId="77777777" w:rsidR="008E59D7" w:rsidRPr="002141AD" w:rsidRDefault="008E59D7" w:rsidP="00270363">
      <w:pPr>
        <w:autoSpaceDN/>
      </w:pPr>
      <w:r w:rsidRPr="00ED34FC">
        <w:rPr>
          <w:sz w:val="22"/>
        </w:rPr>
        <w:t>Not applicable</w:t>
      </w:r>
    </w:p>
    <w:p w14:paraId="013057DF" w14:textId="77777777" w:rsidR="008E59D7" w:rsidRPr="003264BF" w:rsidRDefault="008E59D7" w:rsidP="00270363">
      <w:pPr>
        <w:autoSpaceDN/>
        <w:ind w:left="1080"/>
      </w:pPr>
    </w:p>
    <w:p w14:paraId="6456F626" w14:textId="60C3199C" w:rsidR="009F0731" w:rsidRPr="002141AD" w:rsidRDefault="005D7ABA" w:rsidP="00270363">
      <w:pPr>
        <w:pStyle w:val="Heading3"/>
      </w:pPr>
      <w:r w:rsidRPr="002141AD">
        <w:t>10.3</w:t>
      </w:r>
      <w:r w:rsidR="00320BD3" w:rsidRPr="002141AD">
        <w:t>.</w:t>
      </w:r>
      <w:r w:rsidR="000A542F" w:rsidRPr="002141AD">
        <w:t>3 Actors</w:t>
      </w:r>
    </w:p>
    <w:p w14:paraId="772DF7F4" w14:textId="77777777" w:rsidR="009F0731" w:rsidRPr="00270363" w:rsidRDefault="009F0731" w:rsidP="006050CD">
      <w:pPr>
        <w:pStyle w:val="ListParagraph"/>
        <w:numPr>
          <w:ilvl w:val="0"/>
          <w:numId w:val="105"/>
        </w:numPr>
        <w:autoSpaceDN/>
        <w:rPr>
          <w:rFonts w:ascii="Times New Roman" w:hAnsi="Times New Roman" w:cs="Times New Roman"/>
          <w:lang w:val="en-GB"/>
        </w:rPr>
      </w:pPr>
      <w:r w:rsidRPr="00270363">
        <w:rPr>
          <w:rFonts w:ascii="Times New Roman" w:hAnsi="Times New Roman" w:cs="Times New Roman"/>
          <w:lang w:val="en-GB"/>
        </w:rPr>
        <w:t xml:space="preserve">Electricity Network service provider (Electricity N/W-SP/DSO) is responsible for the residential homes smart metering. </w:t>
      </w:r>
    </w:p>
    <w:p w14:paraId="398E37EA" w14:textId="77777777" w:rsidR="009F0731" w:rsidRPr="00270363" w:rsidRDefault="009F0731" w:rsidP="006050CD">
      <w:pPr>
        <w:pStyle w:val="ListParagraph"/>
        <w:numPr>
          <w:ilvl w:val="0"/>
          <w:numId w:val="105"/>
        </w:numPr>
        <w:autoSpaceDN/>
        <w:rPr>
          <w:rFonts w:ascii="Times New Roman" w:hAnsi="Times New Roman" w:cs="Times New Roman"/>
          <w:lang w:val="en-GB"/>
        </w:rPr>
      </w:pPr>
      <w:r w:rsidRPr="00270363">
        <w:rPr>
          <w:rFonts w:ascii="Times New Roman" w:hAnsi="Times New Roman" w:cs="Times New Roman"/>
          <w:lang w:val="en-GB"/>
        </w:rPr>
        <w:t xml:space="preserve">Electricity vehicle charging service provider (EVC-SP) takes care of special functions like the Demand Response (DR) enablement (cost effective PEV Charging and Power Feed) </w:t>
      </w:r>
    </w:p>
    <w:p w14:paraId="2003D19E" w14:textId="77777777" w:rsidR="009F0731" w:rsidRPr="00270363" w:rsidRDefault="009F0731" w:rsidP="006050CD">
      <w:pPr>
        <w:pStyle w:val="ListParagraph"/>
        <w:numPr>
          <w:ilvl w:val="0"/>
          <w:numId w:val="105"/>
        </w:numPr>
        <w:autoSpaceDN/>
        <w:rPr>
          <w:rFonts w:ascii="Times New Roman" w:hAnsi="Times New Roman" w:cs="Times New Roman"/>
          <w:lang w:val="en-GB"/>
        </w:rPr>
      </w:pPr>
      <w:r w:rsidRPr="00270363">
        <w:rPr>
          <w:rFonts w:ascii="Times New Roman" w:hAnsi="Times New Roman" w:cs="Times New Roman"/>
          <w:lang w:val="en-GB"/>
        </w:rPr>
        <w:t>PEV service provider (PEV SP) offering functions in conjunction with PEV service and maintenance (PEV health check and management such as management of power feed cycles, PEV-SW upgrading &amp; remote fault analysis, etc.)</w:t>
      </w:r>
    </w:p>
    <w:p w14:paraId="4D8D6A6C" w14:textId="37BA5342" w:rsidR="009F0731" w:rsidRPr="00270363" w:rsidRDefault="009F0731" w:rsidP="006050CD">
      <w:pPr>
        <w:pStyle w:val="ListParagraph"/>
        <w:numPr>
          <w:ilvl w:val="0"/>
          <w:numId w:val="105"/>
        </w:numPr>
        <w:autoSpaceDN/>
        <w:rPr>
          <w:rFonts w:ascii="Times New Roman" w:hAnsi="Times New Roman" w:cs="Times New Roman"/>
          <w:lang w:val="en-GB"/>
        </w:rPr>
      </w:pPr>
      <w:r w:rsidRPr="00270363">
        <w:rPr>
          <w:rFonts w:ascii="Times New Roman" w:hAnsi="Times New Roman" w:cs="Times New Roman"/>
          <w:lang w:val="en-GB"/>
        </w:rPr>
        <w:t xml:space="preserve">Communication operator /provider provide the public wireless data service to PEV-SP and EVC SP control </w:t>
      </w:r>
      <w:r w:rsidR="00ED34FC" w:rsidRPr="00ED34FC">
        <w:rPr>
          <w:rFonts w:ascii="Times New Roman" w:hAnsi="Times New Roman" w:cs="Times New Roman"/>
          <w:lang w:val="en-GB"/>
        </w:rPr>
        <w:t>centres</w:t>
      </w:r>
      <w:r w:rsidRPr="00270363">
        <w:rPr>
          <w:rFonts w:ascii="Times New Roman" w:hAnsi="Times New Roman" w:cs="Times New Roman"/>
          <w:lang w:val="en-GB"/>
        </w:rPr>
        <w:t>.</w:t>
      </w:r>
    </w:p>
    <w:p w14:paraId="45388AC6" w14:textId="0218DFCD" w:rsidR="009F0731" w:rsidRPr="002141AD" w:rsidRDefault="005D7ABA" w:rsidP="00270363">
      <w:pPr>
        <w:pStyle w:val="Heading3"/>
      </w:pPr>
      <w:r w:rsidRPr="002141AD">
        <w:t>10.3</w:t>
      </w:r>
      <w:r w:rsidR="000A542F" w:rsidRPr="00ED34FC">
        <w:t>.4 Pre-conditions</w:t>
      </w:r>
      <w:r w:rsidR="00320BD3" w:rsidRPr="002141AD">
        <w:t xml:space="preserve"> </w:t>
      </w:r>
    </w:p>
    <w:p w14:paraId="2530AA18" w14:textId="77777777" w:rsidR="009F0731" w:rsidRPr="002141AD" w:rsidRDefault="009F0731" w:rsidP="009F0731">
      <w:r w:rsidRPr="002141AD">
        <w:t>Connection from PEV to EVCE through a wired EVCE plug (data communication) or wirelessly (ZigBee or Bluetooth) or any short range technology.</w:t>
      </w:r>
    </w:p>
    <w:p w14:paraId="56FA1E3A" w14:textId="0F4E6044" w:rsidR="009F0731" w:rsidRPr="002141AD" w:rsidRDefault="009F0731" w:rsidP="009F0731">
      <w:r w:rsidRPr="002141AD">
        <w:t xml:space="preserve">Public communication network from EVCE to PEV SP and EVCE SP control </w:t>
      </w:r>
      <w:r w:rsidR="00915FB3" w:rsidRPr="002141AD">
        <w:t>centres</w:t>
      </w:r>
      <w:r w:rsidRPr="002141AD">
        <w:t>.</w:t>
      </w:r>
    </w:p>
    <w:p w14:paraId="54668A29" w14:textId="77777777" w:rsidR="009F0731" w:rsidRPr="002141AD" w:rsidRDefault="009F0731" w:rsidP="009F0731">
      <w:r w:rsidRPr="002141AD">
        <w:t>Public communication between EVCE metering and El. N/W SP</w:t>
      </w:r>
    </w:p>
    <w:p w14:paraId="7CCF20BB" w14:textId="4CCFCB4D" w:rsidR="009F0731" w:rsidRPr="002141AD" w:rsidRDefault="005D7ABA" w:rsidP="00270363">
      <w:pPr>
        <w:pStyle w:val="Heading3"/>
        <w:numPr>
          <w:ilvl w:val="0"/>
          <w:numId w:val="0"/>
        </w:numPr>
        <w:spacing w:before="120" w:after="180"/>
      </w:pPr>
      <w:r w:rsidRPr="002141AD">
        <w:t>10.3</w:t>
      </w:r>
      <w:r w:rsidR="000A542F" w:rsidRPr="002141AD">
        <w:t>.5 Triggers</w:t>
      </w:r>
    </w:p>
    <w:p w14:paraId="31279DF8" w14:textId="77777777" w:rsidR="009F0731" w:rsidRPr="002141AD" w:rsidRDefault="009F0731" w:rsidP="009F0731">
      <w:r w:rsidRPr="002141AD">
        <w:t>Control and pricing announcements from El. N/W SP to for example balance the power N/W</w:t>
      </w:r>
    </w:p>
    <w:p w14:paraId="57E40CA2" w14:textId="77777777" w:rsidR="009F0731" w:rsidRPr="002141AD" w:rsidRDefault="009F0731" w:rsidP="009F0731">
      <w:r w:rsidRPr="002141AD">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2141AD" w:rsidRDefault="009F0731" w:rsidP="009F0731">
      <w:r w:rsidRPr="002141AD">
        <w:t>PEV health management through PEV control link to EVCE</w:t>
      </w:r>
    </w:p>
    <w:p w14:paraId="4DA67FF7" w14:textId="77777777" w:rsidR="009F0731" w:rsidRPr="002141AD" w:rsidRDefault="009F0731" w:rsidP="009F0731">
      <w:r w:rsidRPr="002141AD">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2141AD" w:rsidRDefault="009F0731" w:rsidP="009F0731">
      <w:r w:rsidRPr="002141AD">
        <w:t>EVCE SP will control and manage EVCE through EVCE control link;</w:t>
      </w:r>
    </w:p>
    <w:p w14:paraId="0593A959" w14:textId="5AB71519" w:rsidR="009F0731" w:rsidRPr="002141AD" w:rsidRDefault="005D7ABA" w:rsidP="00270363">
      <w:pPr>
        <w:pStyle w:val="Heading3"/>
        <w:numPr>
          <w:ilvl w:val="0"/>
          <w:numId w:val="0"/>
        </w:numPr>
        <w:spacing w:before="120" w:after="180"/>
      </w:pPr>
      <w:r w:rsidRPr="002141AD">
        <w:t>10.3</w:t>
      </w:r>
      <w:r w:rsidR="00320BD3" w:rsidRPr="002141AD">
        <w:t>.</w:t>
      </w:r>
      <w:r w:rsidR="000A542F" w:rsidRPr="002141AD">
        <w:t>6 Normal Flow</w:t>
      </w:r>
    </w:p>
    <w:p w14:paraId="0CD466A5" w14:textId="77777777" w:rsidR="009F0731" w:rsidRPr="002141AD" w:rsidRDefault="009F0731" w:rsidP="009F0731">
      <w:r w:rsidRPr="002141AD">
        <w:t>An example flow to show the interaction between PEV SP (PEV health check), PEV manufacturer (PEV defect part replacement) and EVC SP (metering/charging):</w:t>
      </w:r>
    </w:p>
    <w:p w14:paraId="4B727AF8" w14:textId="77777777" w:rsidR="009F0731" w:rsidRPr="002141AD" w:rsidRDefault="009F0731" w:rsidP="009F0731">
      <w:r w:rsidRPr="002141AD">
        <w:t>•</w:t>
      </w:r>
      <w:r w:rsidRPr="002141AD">
        <w:tab/>
        <w:t xml:space="preserve">Red colour to refer to flow related to EVC charging application </w:t>
      </w:r>
    </w:p>
    <w:p w14:paraId="01E44A53" w14:textId="77777777" w:rsidR="009F0731" w:rsidRPr="002141AD" w:rsidRDefault="009F0731" w:rsidP="009F0731">
      <w:r w:rsidRPr="002141AD">
        <w:t>•</w:t>
      </w:r>
      <w:r w:rsidRPr="002141AD">
        <w:tab/>
        <w:t>Green colour refer to flow related to PEV SP application</w:t>
      </w:r>
    </w:p>
    <w:p w14:paraId="2E03F78B" w14:textId="77777777" w:rsidR="009F0731" w:rsidRPr="002141AD" w:rsidRDefault="009F0731" w:rsidP="009F0731">
      <w:r w:rsidRPr="002141AD">
        <w:t>•</w:t>
      </w:r>
      <w:r w:rsidRPr="002141AD">
        <w:tab/>
        <w:t>Blue colour refer to flow related to PEV manufacturer application</w:t>
      </w:r>
    </w:p>
    <w:p w14:paraId="693C5B79" w14:textId="77777777" w:rsidR="009F0731" w:rsidRPr="002141AD" w:rsidRDefault="009F0731" w:rsidP="009F0731"/>
    <w:p w14:paraId="4B8E28D8" w14:textId="77777777" w:rsidR="009F0731" w:rsidRPr="002141AD" w:rsidRDefault="009F0731" w:rsidP="009F0731"/>
    <w:p w14:paraId="27C1B1EC" w14:textId="77777777" w:rsidR="009F0731" w:rsidRPr="002141AD" w:rsidRDefault="009F0731" w:rsidP="009F0731">
      <w:pPr>
        <w:jc w:val="center"/>
      </w:pPr>
      <w:r w:rsidRPr="003264BF">
        <w:rPr>
          <w:noProof/>
          <w:lang w:val="en-US"/>
        </w:rPr>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44D6148E" w:rsidR="009F0731" w:rsidRPr="002141AD" w:rsidRDefault="009F0731" w:rsidP="009F0731">
      <w:pPr>
        <w:pStyle w:val="Caption"/>
        <w:jc w:val="center"/>
      </w:pPr>
      <w:r w:rsidRPr="002141AD">
        <w:t xml:space="preserve">Figure  </w:t>
      </w:r>
      <w:r w:rsidR="00EE1E0A" w:rsidRPr="002141AD">
        <w:t xml:space="preserve">10-4 </w:t>
      </w:r>
      <w:r w:rsidRPr="00ED34FC">
        <w:t>PEV Normal Flow</w:t>
      </w:r>
    </w:p>
    <w:p w14:paraId="691072E4" w14:textId="77777777" w:rsidR="009F0731" w:rsidRPr="002141AD" w:rsidRDefault="009F0731" w:rsidP="009F0731"/>
    <w:p w14:paraId="37148E36" w14:textId="77777777" w:rsidR="009F0731" w:rsidRPr="002141AD" w:rsidRDefault="009F0731" w:rsidP="009F0731">
      <w:r w:rsidRPr="002141AD">
        <w:t>1.</w:t>
      </w:r>
      <w:r w:rsidRPr="002141AD">
        <w:tab/>
        <w:t xml:space="preserve">PEV management application and EVC metering/charging application subscribe to information related to PEV. </w:t>
      </w:r>
    </w:p>
    <w:p w14:paraId="2AA09159" w14:textId="77777777" w:rsidR="009F0731" w:rsidRPr="002141AD" w:rsidRDefault="009F0731" w:rsidP="009F0731">
      <w:r w:rsidRPr="002141AD">
        <w:t>2.</w:t>
      </w:r>
      <w:r w:rsidRPr="002141AD">
        <w:tab/>
      </w:r>
    </w:p>
    <w:p w14:paraId="6CF4D41A" w14:textId="77777777" w:rsidR="009F0731" w:rsidRPr="002141AD" w:rsidRDefault="009F0731" w:rsidP="009F0731">
      <w:r w:rsidRPr="002141AD">
        <w:t>2a. PEV is plugged to EVCE</w:t>
      </w:r>
    </w:p>
    <w:p w14:paraId="0779E24F" w14:textId="77777777" w:rsidR="009F0731" w:rsidRPr="002141AD" w:rsidRDefault="009F0731" w:rsidP="009F0731">
      <w:r w:rsidRPr="002141AD">
        <w:t>2b. PEV related information (e.g. PEV1) is sent to communication operator</w:t>
      </w:r>
    </w:p>
    <w:p w14:paraId="69EBA3B9" w14:textId="77777777" w:rsidR="009F0731" w:rsidRPr="002141AD" w:rsidRDefault="009F0731" w:rsidP="009F0731">
      <w:r w:rsidRPr="002141AD">
        <w:t xml:space="preserve">2c. PEV charging related information (e.g. .charging period) </w:t>
      </w:r>
    </w:p>
    <w:p w14:paraId="0FF4E4CC" w14:textId="77777777" w:rsidR="009F0731" w:rsidRPr="002141AD" w:rsidRDefault="009F0731" w:rsidP="009F0731">
      <w:r w:rsidRPr="002141AD">
        <w:t>3.</w:t>
      </w:r>
      <w:r w:rsidRPr="002141AD">
        <w:tab/>
        <w:t xml:space="preserve">Information sent in step 2 are sent to system operator which trigger the notification in step 4 </w:t>
      </w:r>
    </w:p>
    <w:p w14:paraId="40FA31DD" w14:textId="77777777" w:rsidR="009F0731" w:rsidRPr="002141AD" w:rsidRDefault="009F0731" w:rsidP="009F0731">
      <w:r w:rsidRPr="002141AD">
        <w:t>4.</w:t>
      </w:r>
      <w:r w:rsidRPr="002141AD">
        <w:tab/>
        <w:t xml:space="preserve">Notifications are sent to the subscribed applications. </w:t>
      </w:r>
    </w:p>
    <w:p w14:paraId="5957B743" w14:textId="77777777" w:rsidR="009F0731" w:rsidRPr="002141AD" w:rsidRDefault="009F0731" w:rsidP="009F0731">
      <w:r w:rsidRPr="002141AD">
        <w:t>5.</w:t>
      </w:r>
      <w:r w:rsidRPr="002141AD">
        <w:tab/>
        <w:t>PEV charging parameters pulled/pushed to the EVC-SP</w:t>
      </w:r>
    </w:p>
    <w:p w14:paraId="151E663A" w14:textId="77777777" w:rsidR="009F0731" w:rsidRPr="002141AD" w:rsidRDefault="009F0731" w:rsidP="009F0731">
      <w:r w:rsidRPr="002141AD">
        <w:t>6.</w:t>
      </w:r>
      <w:r w:rsidRPr="002141AD">
        <w:tab/>
        <w:t xml:space="preserve">PEV management application sent an initiation of health check message to system operator </w:t>
      </w:r>
    </w:p>
    <w:p w14:paraId="4A446D3A" w14:textId="77777777" w:rsidR="009F0731" w:rsidRPr="002141AD" w:rsidRDefault="009F0731" w:rsidP="009F0731">
      <w:r w:rsidRPr="002141AD">
        <w:t>7.</w:t>
      </w:r>
      <w:r w:rsidRPr="002141AD">
        <w:tab/>
        <w:t>Initiation message is sent by system operator through communication operator to PEV to start the health check</w:t>
      </w:r>
    </w:p>
    <w:p w14:paraId="3E1F1FB7" w14:textId="77777777" w:rsidR="009F0731" w:rsidRPr="002141AD" w:rsidRDefault="009F0731" w:rsidP="009F0731">
      <w:r w:rsidRPr="002141AD">
        <w:t>8.-9. A PEV part defect is detected and a message is sent to the system operator, which triggers the notification of the PEV SP</w:t>
      </w:r>
    </w:p>
    <w:p w14:paraId="4B107A8F" w14:textId="77777777" w:rsidR="009F0731" w:rsidRPr="002141AD" w:rsidRDefault="009F0731" w:rsidP="009F0731">
      <w:r w:rsidRPr="002141AD">
        <w:t>10. System operator is sent a defect Notification to PEV SP application of the car part.</w:t>
      </w:r>
    </w:p>
    <w:p w14:paraId="523A99F0" w14:textId="77777777" w:rsidR="009F0731" w:rsidRPr="002141AD" w:rsidRDefault="009F0731" w:rsidP="009F0731">
      <w:r w:rsidRPr="002141AD">
        <w:t>11. Which in turn send an order of the defected part to system operator</w:t>
      </w:r>
    </w:p>
    <w:p w14:paraId="2D306BCC" w14:textId="77777777" w:rsidR="009F0731" w:rsidRPr="002141AD" w:rsidRDefault="009F0731" w:rsidP="009F0731">
      <w:r w:rsidRPr="002141AD">
        <w:t>12. System operator sends the order to a PEV manufacturer</w:t>
      </w:r>
    </w:p>
    <w:p w14:paraId="35A44242" w14:textId="77777777" w:rsidR="009F0731" w:rsidRPr="002141AD" w:rsidRDefault="009F0731" w:rsidP="009F0731"/>
    <w:p w14:paraId="798EACF3" w14:textId="63DF760F" w:rsidR="009F0731" w:rsidRPr="002141AD" w:rsidRDefault="005D7ABA" w:rsidP="00270363">
      <w:pPr>
        <w:pStyle w:val="Heading3"/>
        <w:numPr>
          <w:ilvl w:val="0"/>
          <w:numId w:val="0"/>
        </w:numPr>
        <w:spacing w:before="120" w:after="180"/>
      </w:pPr>
      <w:r w:rsidRPr="002141AD">
        <w:t>10.3</w:t>
      </w:r>
      <w:r w:rsidR="00320BD3" w:rsidRPr="002141AD">
        <w:t>.</w:t>
      </w:r>
      <w:r w:rsidR="000A542F" w:rsidRPr="002141AD">
        <w:t>7 Alternative Flow</w:t>
      </w:r>
    </w:p>
    <w:p w14:paraId="718DD159" w14:textId="77777777" w:rsidR="009F0731" w:rsidRPr="002141AD" w:rsidRDefault="009F0731" w:rsidP="009F0731">
      <w:r w:rsidRPr="002141AD">
        <w:t>None</w:t>
      </w:r>
    </w:p>
    <w:p w14:paraId="68A532E6" w14:textId="0EC0FB90" w:rsidR="009F0731" w:rsidRPr="002141AD" w:rsidRDefault="005D7ABA" w:rsidP="00270363">
      <w:pPr>
        <w:pStyle w:val="Heading3"/>
        <w:numPr>
          <w:ilvl w:val="0"/>
          <w:numId w:val="0"/>
        </w:numPr>
        <w:spacing w:before="120" w:after="180"/>
      </w:pPr>
      <w:r w:rsidRPr="002141AD">
        <w:t>10.3</w:t>
      </w:r>
      <w:r w:rsidR="00320BD3" w:rsidRPr="002141AD">
        <w:t>.</w:t>
      </w:r>
      <w:r w:rsidR="000A542F" w:rsidRPr="002141AD">
        <w:t>8 Post-conditions</w:t>
      </w:r>
    </w:p>
    <w:p w14:paraId="249E8D3B" w14:textId="61CBEBBE" w:rsidR="009F0731" w:rsidRPr="002141AD" w:rsidRDefault="005014EC" w:rsidP="009F0731">
      <w:r w:rsidRPr="002141AD">
        <w:t>Not applicable</w:t>
      </w:r>
    </w:p>
    <w:p w14:paraId="719CC495" w14:textId="476CEC25" w:rsidR="009F0731" w:rsidRPr="002141AD" w:rsidRDefault="005D7ABA" w:rsidP="00270363">
      <w:pPr>
        <w:pStyle w:val="Heading3"/>
        <w:numPr>
          <w:ilvl w:val="0"/>
          <w:numId w:val="0"/>
        </w:numPr>
        <w:spacing w:before="120" w:after="180"/>
      </w:pPr>
      <w:r w:rsidRPr="002141AD">
        <w:t>10.3.</w:t>
      </w:r>
      <w:r w:rsidR="000A542F" w:rsidRPr="002141AD">
        <w:t>9 High Level Illustration</w:t>
      </w:r>
    </w:p>
    <w:p w14:paraId="262E7228" w14:textId="77777777" w:rsidR="009F0731" w:rsidRPr="002141AD" w:rsidRDefault="009F0731" w:rsidP="009F0731">
      <w:pPr>
        <w:jc w:val="center"/>
      </w:pPr>
      <w:r w:rsidRPr="003264BF">
        <w:rPr>
          <w:noProof/>
          <w:lang w:val="en-US"/>
        </w:rPr>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5191CD18" w:rsidR="009F0731" w:rsidRPr="002141AD" w:rsidRDefault="009F0731" w:rsidP="009F0731">
      <w:pPr>
        <w:pStyle w:val="Caption"/>
        <w:jc w:val="center"/>
      </w:pPr>
      <w:r w:rsidRPr="002141AD">
        <w:t xml:space="preserve">Figure  </w:t>
      </w:r>
      <w:r w:rsidR="00EE1E0A" w:rsidRPr="002141AD">
        <w:t xml:space="preserve">10-5 </w:t>
      </w:r>
      <w:r w:rsidRPr="00ED34FC">
        <w:t>PEV Charging High Level Illustration</w:t>
      </w:r>
    </w:p>
    <w:p w14:paraId="0A07C8DA" w14:textId="77777777" w:rsidR="009F0731" w:rsidRPr="002141AD" w:rsidRDefault="009F0731" w:rsidP="009F0731"/>
    <w:p w14:paraId="67B0FB21" w14:textId="6175E470" w:rsidR="009F0731" w:rsidRPr="002141AD" w:rsidRDefault="005D7ABA" w:rsidP="00270363">
      <w:pPr>
        <w:pStyle w:val="Heading3"/>
        <w:numPr>
          <w:ilvl w:val="0"/>
          <w:numId w:val="0"/>
        </w:numPr>
        <w:spacing w:before="120" w:after="180"/>
      </w:pPr>
      <w:r w:rsidRPr="002141AD">
        <w:t>10.3</w:t>
      </w:r>
      <w:r w:rsidR="00320BD3" w:rsidRPr="002141AD">
        <w:t>.</w:t>
      </w:r>
      <w:r w:rsidR="000A542F" w:rsidRPr="002141AD">
        <w:t>10 Potential Requirements</w:t>
      </w:r>
    </w:p>
    <w:p w14:paraId="0B9F1A13" w14:textId="77777777" w:rsidR="009F0731" w:rsidRPr="00270363" w:rsidRDefault="009F0731" w:rsidP="006050CD">
      <w:pPr>
        <w:pStyle w:val="ListParagraph"/>
        <w:numPr>
          <w:ilvl w:val="0"/>
          <w:numId w:val="157"/>
        </w:numPr>
        <w:autoSpaceDN/>
        <w:rPr>
          <w:rFonts w:ascii="Times New Roman" w:hAnsi="Times New Roman" w:cs="Times New Roman"/>
          <w:lang w:val="en-GB"/>
        </w:rPr>
      </w:pPr>
      <w:r w:rsidRPr="00270363">
        <w:rPr>
          <w:rFonts w:ascii="Times New Roman" w:hAnsi="Times New Roman" w:cs="Times New Roman"/>
          <w:lang w:val="en-GB"/>
        </w:rPr>
        <w:t xml:space="preserve">Secure communication of the following transactions: </w:t>
      </w:r>
    </w:p>
    <w:p w14:paraId="71B812C2"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 xml:space="preserve">SW upgrade by PEV manufacturer, </w:t>
      </w:r>
    </w:p>
    <w:p w14:paraId="3DB47DBC"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 xml:space="preserve">Collecting PEV status info for health check will trigger control or command (e.g. order new part, trigger to do a car service) to another SP </w:t>
      </w:r>
    </w:p>
    <w:p w14:paraId="50486672" w14:textId="02C98AE9"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 xml:space="preserve">Collecting charging information (metering) from EVCE i.e. power feed cycle and time and charging period to the EVC-SP control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(the metering could be home owned smart meter or Utility owned)</w:t>
      </w:r>
    </w:p>
    <w:p w14:paraId="048EF264"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 xml:space="preserve">Collection metering info from EVCE (PEV considered as a load or resource), to Electric N/W provider for billing purposes. Controlling EVCE e.g. SW upgrade, part order </w:t>
      </w:r>
    </w:p>
    <w:p w14:paraId="7AF5AB09"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Pricing info from Electricity Network SP to EVC SP</w:t>
      </w:r>
    </w:p>
    <w:p w14:paraId="3DAF67C3" w14:textId="08E2C78B"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 xml:space="preserve">Fleet management control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to collect location information of PEV</w:t>
      </w:r>
    </w:p>
    <w:p w14:paraId="0D2C8879" w14:textId="77777777" w:rsidR="009F0731" w:rsidRPr="00270363" w:rsidRDefault="009F0731" w:rsidP="006050CD">
      <w:pPr>
        <w:pStyle w:val="ListParagraph"/>
        <w:numPr>
          <w:ilvl w:val="0"/>
          <w:numId w:val="157"/>
        </w:numPr>
        <w:autoSpaceDN/>
        <w:rPr>
          <w:rFonts w:ascii="Times New Roman" w:hAnsi="Times New Roman" w:cs="Times New Roman"/>
          <w:lang w:val="en-GB"/>
        </w:rPr>
      </w:pPr>
      <w:r w:rsidRPr="00270363">
        <w:rPr>
          <w:rFonts w:ascii="Times New Roman" w:hAnsi="Times New Roman" w:cs="Times New Roman"/>
          <w:lang w:val="en-GB"/>
        </w:rPr>
        <w:t>Potential requirements are similar to those of WAMS:</w:t>
      </w:r>
    </w:p>
    <w:p w14:paraId="007C3B44"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Data collection and reporting capability/function including data delivery to multiple applications</w:t>
      </w:r>
    </w:p>
    <w:p w14:paraId="38FA40BF"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Remote control of M2M Devices</w:t>
      </w:r>
    </w:p>
    <w:p w14:paraId="7392BD32"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Data store and share</w:t>
      </w:r>
    </w:p>
    <w:p w14:paraId="5F711C5A"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Authentication of M2M system with M2M devices/ /collectors</w:t>
      </w:r>
    </w:p>
    <w:p w14:paraId="115985D6"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Authentication of M2M devices with M2M applications</w:t>
      </w:r>
    </w:p>
    <w:p w14:paraId="32700DC1"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Data integrity</w:t>
      </w:r>
    </w:p>
    <w:p w14:paraId="0FCC62A2"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Prevention of abuse of network connection</w:t>
      </w:r>
    </w:p>
    <w:p w14:paraId="2EF09933"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Privacy</w:t>
      </w:r>
    </w:p>
    <w:p w14:paraId="5F3203C8" w14:textId="77777777" w:rsidR="009F0731" w:rsidRPr="00270363" w:rsidRDefault="009F0731" w:rsidP="006050CD">
      <w:pPr>
        <w:pStyle w:val="ListParagraph"/>
        <w:numPr>
          <w:ilvl w:val="2"/>
          <w:numId w:val="157"/>
        </w:numPr>
        <w:autoSpaceDN/>
        <w:ind w:left="1800"/>
        <w:rPr>
          <w:rFonts w:ascii="Times New Roman" w:hAnsi="Times New Roman" w:cs="Times New Roman"/>
          <w:lang w:val="en-GB"/>
        </w:rPr>
      </w:pPr>
      <w:r w:rsidRPr="00270363">
        <w:rPr>
          <w:rFonts w:ascii="Times New Roman" w:hAnsi="Times New Roman" w:cs="Times New Roman"/>
          <w:lang w:val="en-GB"/>
        </w:rPr>
        <w:t>Security credential and software upgrade at the Application level.</w:t>
      </w:r>
    </w:p>
    <w:p w14:paraId="1CC7E9B9" w14:textId="77777777" w:rsidR="009F0731" w:rsidRPr="002141AD" w:rsidRDefault="009F0731" w:rsidP="009F0731"/>
    <w:p w14:paraId="3C5E1E6C" w14:textId="732BF514" w:rsidR="009F0731" w:rsidRPr="002141AD" w:rsidRDefault="005D7ABA" w:rsidP="00270363">
      <w:pPr>
        <w:pStyle w:val="Heading2"/>
      </w:pPr>
      <w:bookmarkStart w:id="1938" w:name="_Toc404088130"/>
      <w:bookmarkStart w:id="1939" w:name="_Toc404088608"/>
      <w:bookmarkStart w:id="1940" w:name="_Toc404089555"/>
      <w:bookmarkStart w:id="1941" w:name="_Toc404090029"/>
      <w:bookmarkStart w:id="1942" w:name="_Toc405548636"/>
      <w:bookmarkStart w:id="1943" w:name="_Toc405800079"/>
      <w:bookmarkStart w:id="1944" w:name="_Toc405801288"/>
      <w:bookmarkStart w:id="1945" w:name="_Toc405812666"/>
      <w:bookmarkStart w:id="1946" w:name="_Toc405813133"/>
      <w:bookmarkStart w:id="1947" w:name="_Toc405813604"/>
      <w:bookmarkStart w:id="1948" w:name="_Toc405816427"/>
      <w:bookmarkStart w:id="1949" w:name="_Toc405816899"/>
      <w:bookmarkStart w:id="1950" w:name="_Toc405817368"/>
      <w:bookmarkStart w:id="1951" w:name="_Toc405817838"/>
      <w:bookmarkStart w:id="1952" w:name="_Toc406056020"/>
      <w:bookmarkStart w:id="1953" w:name="_Toc443634854"/>
      <w:r w:rsidRPr="002141AD">
        <w:t xml:space="preserve">10.4 </w:t>
      </w:r>
      <w:r w:rsidR="009F0731" w:rsidRPr="00ED34FC">
        <w:t>Real-time Audio/Video Communication</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1C1E244" w14:textId="7F0DCA21" w:rsidR="009F0731" w:rsidRPr="00270363" w:rsidRDefault="005D7ABA" w:rsidP="00270363">
      <w:pPr>
        <w:pStyle w:val="Heading3"/>
        <w:numPr>
          <w:ilvl w:val="0"/>
          <w:numId w:val="0"/>
        </w:numPr>
        <w:spacing w:before="120" w:after="180"/>
      </w:pPr>
      <w:r w:rsidRPr="002141AD">
        <w:t>10.4</w:t>
      </w:r>
      <w:r w:rsidR="00320BD3" w:rsidRPr="002141AD">
        <w:t>.1 Description</w:t>
      </w:r>
    </w:p>
    <w:p w14:paraId="0611F3B1" w14:textId="77777777" w:rsidR="009F0731" w:rsidRPr="002141AD" w:rsidRDefault="009F0731" w:rsidP="009F0731">
      <w:r w:rsidRPr="002141AD">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w:t>
      </w:r>
      <w:r w:rsidRPr="00ED34FC">
        <w:t>ing are some use cases in which session control for real-time audio/video communication is needed.</w:t>
      </w:r>
    </w:p>
    <w:p w14:paraId="79BE8E7D" w14:textId="77777777" w:rsidR="009F0731" w:rsidRPr="002141AD" w:rsidRDefault="009F0731" w:rsidP="009F0731"/>
    <w:p w14:paraId="1E6D434B" w14:textId="77777777" w:rsidR="009F0731" w:rsidRPr="002141AD" w:rsidRDefault="009F0731" w:rsidP="009F0731">
      <w:r w:rsidRPr="002141AD">
        <w:rPr>
          <w:b/>
        </w:rPr>
        <w:t>Use Case 1:</w:t>
      </w:r>
      <w:r w:rsidRPr="002141AD">
        <w:t xml:space="preserve"> Home Surveillance</w:t>
      </w:r>
    </w:p>
    <w:p w14:paraId="60BB628B" w14:textId="77777777" w:rsidR="009F0731" w:rsidRPr="002141AD" w:rsidRDefault="009F0731" w:rsidP="009F0731">
      <w:r w:rsidRPr="002141AD">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4F105262" w:rsidR="009F0731" w:rsidRPr="002141AD" w:rsidRDefault="009F0731" w:rsidP="009F0731">
      <w:r w:rsidRPr="002141AD">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r w:rsidR="00915FB3" w:rsidRPr="002141AD">
        <w:t>centre</w:t>
      </w:r>
      <w:r w:rsidRPr="002141AD">
        <w:t xml:space="preserve"> which provides home surveillance service to the users. </w:t>
      </w:r>
    </w:p>
    <w:p w14:paraId="635286FC" w14:textId="77777777" w:rsidR="009F0731" w:rsidRPr="002141AD" w:rsidRDefault="009F0731" w:rsidP="009F0731">
      <w:r w:rsidRPr="002141AD">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2141AD" w:rsidRDefault="009F0731" w:rsidP="009F0731">
      <w:r w:rsidRPr="002141AD">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2141AD" w:rsidRDefault="009F0731" w:rsidP="009F0731">
      <w:pPr>
        <w:rPr>
          <w:b/>
        </w:rPr>
      </w:pPr>
    </w:p>
    <w:p w14:paraId="6B28C7DA" w14:textId="77777777" w:rsidR="009F0731" w:rsidRPr="002141AD" w:rsidRDefault="009F0731" w:rsidP="009F0731">
      <w:r w:rsidRPr="002141AD">
        <w:rPr>
          <w:b/>
        </w:rPr>
        <w:t>Use Case 2:</w:t>
      </w:r>
      <w:r w:rsidRPr="002141AD">
        <w:t xml:space="preserve"> Doorbell Controller </w:t>
      </w:r>
    </w:p>
    <w:p w14:paraId="1687F07B" w14:textId="403554A4" w:rsidR="009F0731" w:rsidRPr="002141AD" w:rsidRDefault="009F0731" w:rsidP="009F0731">
      <w:r w:rsidRPr="002141AD">
        <w:t>One person, when he/she is away from home, his/her children or parents may forget to take the keys and lock them from entering into the house. After they push the door</w:t>
      </w:r>
      <w:r w:rsidR="00F12922" w:rsidRPr="002141AD">
        <w:t>-</w:t>
      </w:r>
      <w:r w:rsidRPr="002141AD">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2141AD" w:rsidRDefault="009F0731" w:rsidP="009F0731">
      <w:r w:rsidRPr="002141AD">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2141AD" w:rsidRDefault="009F0731" w:rsidP="009F0731"/>
    <w:p w14:paraId="58D9FBB9" w14:textId="77777777" w:rsidR="009F0731" w:rsidRPr="002141AD" w:rsidRDefault="009F0731" w:rsidP="009F0731">
      <w:pPr>
        <w:rPr>
          <w:b/>
        </w:rPr>
      </w:pPr>
      <w:r w:rsidRPr="002141AD">
        <w:rPr>
          <w:b/>
        </w:rPr>
        <w:t xml:space="preserve">Use Case 3: </w:t>
      </w:r>
      <w:r w:rsidRPr="002141AD">
        <w:t>Customized Home Service</w:t>
      </w:r>
    </w:p>
    <w:p w14:paraId="3D9ACB90" w14:textId="0750280E" w:rsidR="009F0731" w:rsidRPr="002141AD" w:rsidRDefault="009F0731" w:rsidP="009F0731">
      <w:r w:rsidRPr="002141AD">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w:t>
      </w:r>
      <w:r w:rsidR="00915FB3" w:rsidRPr="002141AD">
        <w:t>analysed</w:t>
      </w:r>
      <w:r w:rsidRPr="002141AD">
        <w:t xml:space="preserve">. </w:t>
      </w:r>
      <w:r w:rsidRPr="002141AD">
        <w:br/>
      </w:r>
      <w:r w:rsidRPr="002141AD">
        <w:br/>
        <w:t>Using well-</w:t>
      </w:r>
      <w:r w:rsidR="00915FB3" w:rsidRPr="002141AD">
        <w:t>analysed</w:t>
      </w:r>
      <w:r w:rsidRPr="002141AD">
        <w:t xml:space="preserve"> information, a service provider can provide user- customized home service with home appliances which have capability of showing video or playing audio like smart television or smart refrigerator.</w:t>
      </w:r>
      <w:r w:rsidRPr="002141AD">
        <w:br/>
      </w:r>
      <w:r w:rsidRPr="002141AD">
        <w:br/>
        <w:t xml:space="preserve">He/she may come back to home and turn on TV. Channels would be recommended based on </w:t>
      </w:r>
      <w:r w:rsidR="00915FB3" w:rsidRPr="002141AD">
        <w:t>analysed</w:t>
      </w:r>
      <w:r w:rsidRPr="002141AD">
        <w:t xml:space="preserve"> data of his/her preference. Then commercial advertisement on TV would be shown regarding of his/her interest and personal information.</w:t>
      </w:r>
    </w:p>
    <w:p w14:paraId="07BB3EFB" w14:textId="41346CEE" w:rsidR="006A0319" w:rsidRPr="002141AD" w:rsidRDefault="006A0319" w:rsidP="00270363">
      <w:pPr>
        <w:pStyle w:val="Heading3"/>
      </w:pPr>
      <w:bookmarkStart w:id="1954" w:name="_Toc404088132"/>
      <w:bookmarkStart w:id="1955" w:name="_Toc404088610"/>
      <w:bookmarkStart w:id="1956" w:name="_Toc404089557"/>
      <w:bookmarkStart w:id="1957" w:name="_Toc404090031"/>
      <w:bookmarkStart w:id="1958" w:name="_Toc405548638"/>
      <w:bookmarkStart w:id="1959" w:name="_Toc405800081"/>
      <w:bookmarkStart w:id="1960" w:name="_Toc405801290"/>
      <w:bookmarkStart w:id="1961" w:name="_Toc405812668"/>
      <w:bookmarkStart w:id="1962" w:name="_Toc405813135"/>
      <w:bookmarkStart w:id="1963" w:name="_Toc405813606"/>
      <w:bookmarkStart w:id="1964" w:name="_Toc405816429"/>
      <w:bookmarkStart w:id="1965" w:name="_Toc405816901"/>
      <w:bookmarkStart w:id="1966" w:name="_Toc405817370"/>
      <w:bookmarkStart w:id="1967" w:name="_Toc405817840"/>
      <w:bookmarkStart w:id="1968" w:name="_Toc406056022"/>
      <w:bookmarkStart w:id="1969" w:name="_Toc443634856"/>
      <w:r w:rsidRPr="002141AD">
        <w:t>10.4.2 Source</w:t>
      </w:r>
    </w:p>
    <w:p w14:paraId="356BDC48" w14:textId="77777777" w:rsidR="006A0319" w:rsidRPr="002141AD" w:rsidRDefault="006A0319" w:rsidP="00270363">
      <w:pPr>
        <w:autoSpaceDN/>
      </w:pPr>
      <w:r w:rsidRPr="002141AD">
        <w:rPr>
          <w:sz w:val="22"/>
        </w:rPr>
        <w:t>Not applicable</w:t>
      </w:r>
    </w:p>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14:paraId="610A665B" w14:textId="77777777" w:rsidR="009F0731" w:rsidRPr="002141AD" w:rsidRDefault="009F0731"/>
    <w:p w14:paraId="67059B3B" w14:textId="430AF275" w:rsidR="009F0731" w:rsidRPr="002141AD" w:rsidRDefault="005D7ABA" w:rsidP="00270363">
      <w:pPr>
        <w:pStyle w:val="Heading3"/>
        <w:numPr>
          <w:ilvl w:val="0"/>
          <w:numId w:val="0"/>
        </w:numPr>
        <w:spacing w:before="120" w:after="180"/>
      </w:pPr>
      <w:r w:rsidRPr="002141AD">
        <w:t>10.4</w:t>
      </w:r>
      <w:r w:rsidR="00320BD3" w:rsidRPr="002141AD">
        <w:t>.</w:t>
      </w:r>
      <w:r w:rsidR="000A542F" w:rsidRPr="002141AD">
        <w:t>3 Actors</w:t>
      </w:r>
    </w:p>
    <w:p w14:paraId="5D210F08" w14:textId="77777777" w:rsidR="009F0731" w:rsidRPr="00270363" w:rsidRDefault="009F0731" w:rsidP="006050CD">
      <w:pPr>
        <w:pStyle w:val="ListParagraph"/>
        <w:numPr>
          <w:ilvl w:val="0"/>
          <w:numId w:val="138"/>
        </w:numPr>
        <w:autoSpaceDN/>
        <w:rPr>
          <w:rFonts w:ascii="Times New Roman" w:hAnsi="Times New Roman" w:cs="Times New Roman"/>
          <w:lang w:val="en-GB"/>
        </w:rPr>
      </w:pPr>
      <w:r w:rsidRPr="00270363">
        <w:rPr>
          <w:rFonts w:ascii="Times New Roman" w:hAnsi="Times New Roman" w:cs="Times New Roman"/>
          <w:lang w:val="en-GB"/>
        </w:rPr>
        <w:t xml:space="preserve">M2M Service Provider: </w:t>
      </w:r>
    </w:p>
    <w:p w14:paraId="584A95A0" w14:textId="16045749" w:rsidR="009F0731" w:rsidRPr="002141AD" w:rsidRDefault="009F0731" w:rsidP="009F0731">
      <w:r w:rsidRPr="002141AD">
        <w:t xml:space="preserve">A company that provides M2M service including one or more of the entities e.g. devices with camera, oneM2M platform and service </w:t>
      </w:r>
      <w:r w:rsidR="00915FB3" w:rsidRPr="00ED34FC">
        <w:t>centre</w:t>
      </w:r>
      <w:r w:rsidRPr="002141AD">
        <w:t xml:space="preserve"> for surveillance and alarm reaction. </w:t>
      </w:r>
    </w:p>
    <w:p w14:paraId="405AEE4C" w14:textId="77777777" w:rsidR="009F0731" w:rsidRPr="002141AD" w:rsidRDefault="009F0731" w:rsidP="009F0731"/>
    <w:p w14:paraId="7B74A4E9" w14:textId="77777777" w:rsidR="009F0731" w:rsidRPr="00270363" w:rsidRDefault="009F0731" w:rsidP="006050CD">
      <w:pPr>
        <w:pStyle w:val="ListParagraph"/>
        <w:numPr>
          <w:ilvl w:val="0"/>
          <w:numId w:val="138"/>
        </w:numPr>
        <w:autoSpaceDN/>
        <w:rPr>
          <w:rFonts w:ascii="Times New Roman" w:hAnsi="Times New Roman" w:cs="Times New Roman"/>
          <w:lang w:val="en-GB"/>
        </w:rPr>
      </w:pPr>
      <w:r w:rsidRPr="00270363">
        <w:rPr>
          <w:rFonts w:ascii="Times New Roman" w:hAnsi="Times New Roman" w:cs="Times New Roman"/>
          <w:lang w:val="en-GB"/>
        </w:rPr>
        <w:t xml:space="preserve">Service Centre: </w:t>
      </w:r>
    </w:p>
    <w:p w14:paraId="44E76D8A" w14:textId="3F954AC2" w:rsidR="009F0731" w:rsidRPr="002141AD" w:rsidRDefault="009F0731" w:rsidP="009F0731">
      <w:r w:rsidRPr="002141AD">
        <w:t xml:space="preserve">The service </w:t>
      </w:r>
      <w:r w:rsidR="00915FB3" w:rsidRPr="00ED34FC">
        <w:t>centre</w:t>
      </w:r>
      <w:r w:rsidRPr="002141AD">
        <w:t xml:space="preserve"> provides home surveillance and other corresponding services, e.g. initiating an audio/video call to the host of the home in case there are intruders or initiating a multimedia conference call for consultation for a patient.</w:t>
      </w:r>
    </w:p>
    <w:p w14:paraId="7D621A60" w14:textId="5D61DA01" w:rsidR="009F0731" w:rsidRPr="002141AD" w:rsidRDefault="005D7ABA" w:rsidP="00270363">
      <w:pPr>
        <w:pStyle w:val="Heading3"/>
        <w:numPr>
          <w:ilvl w:val="0"/>
          <w:numId w:val="0"/>
        </w:numPr>
        <w:spacing w:before="120" w:after="180"/>
      </w:pPr>
      <w:r w:rsidRPr="002141AD">
        <w:t>10.4</w:t>
      </w:r>
      <w:r w:rsidR="000A542F" w:rsidRPr="002141AD">
        <w:t>.4 Pre-conditions</w:t>
      </w:r>
      <w:r w:rsidR="00320BD3" w:rsidRPr="002141AD">
        <w:t xml:space="preserve"> </w:t>
      </w:r>
    </w:p>
    <w:p w14:paraId="379ACD83" w14:textId="77777777" w:rsidR="009F0731" w:rsidRPr="002141AD" w:rsidRDefault="009F0731" w:rsidP="009F0731">
      <w:r w:rsidRPr="002141AD">
        <w:t>Before the audio/video call could be set up, the following steps are to be taken:</w:t>
      </w:r>
    </w:p>
    <w:p w14:paraId="48CADF26" w14:textId="77777777" w:rsidR="009F0731" w:rsidRPr="00270363" w:rsidRDefault="009F0731" w:rsidP="006050CD">
      <w:pPr>
        <w:pStyle w:val="ListParagraph"/>
        <w:numPr>
          <w:ilvl w:val="0"/>
          <w:numId w:val="139"/>
        </w:numPr>
        <w:autoSpaceDN/>
        <w:rPr>
          <w:rFonts w:ascii="Times New Roman" w:hAnsi="Times New Roman" w:cs="Times New Roman"/>
          <w:lang w:val="en-GB"/>
        </w:rPr>
      </w:pPr>
      <w:r w:rsidRPr="00270363">
        <w:rPr>
          <w:rFonts w:ascii="Times New Roman" w:hAnsi="Times New Roman" w:cs="Times New Roman"/>
          <w:lang w:val="en-GB"/>
        </w:rPr>
        <w:t>The Devices are configured with the number/address to which an audio/video call can be initiated for alarm</w:t>
      </w:r>
    </w:p>
    <w:p w14:paraId="29DF965D" w14:textId="77777777" w:rsidR="009F0731" w:rsidRPr="00270363" w:rsidRDefault="009F0731" w:rsidP="006050CD">
      <w:pPr>
        <w:pStyle w:val="ListParagraph"/>
        <w:numPr>
          <w:ilvl w:val="0"/>
          <w:numId w:val="139"/>
        </w:numPr>
        <w:autoSpaceDN/>
        <w:rPr>
          <w:rFonts w:ascii="Times New Roman" w:hAnsi="Times New Roman" w:cs="Times New Roman"/>
          <w:lang w:val="en-GB"/>
        </w:rPr>
      </w:pPr>
      <w:r w:rsidRPr="00270363">
        <w:rPr>
          <w:rFonts w:ascii="Times New Roman" w:hAnsi="Times New Roman" w:cs="Times New Roman"/>
          <w:lang w:val="en-GB"/>
        </w:rPr>
        <w:t>The oneM2M system allocates unique identifiers for the devices</w:t>
      </w:r>
    </w:p>
    <w:p w14:paraId="0198344C" w14:textId="77777777" w:rsidR="009F0731" w:rsidRPr="00270363" w:rsidRDefault="009F0731" w:rsidP="006050CD">
      <w:pPr>
        <w:pStyle w:val="ListParagraph"/>
        <w:numPr>
          <w:ilvl w:val="0"/>
          <w:numId w:val="139"/>
        </w:numPr>
        <w:autoSpaceDN/>
        <w:rPr>
          <w:rFonts w:ascii="Times New Roman" w:hAnsi="Times New Roman" w:cs="Times New Roman"/>
          <w:lang w:val="en-GB"/>
        </w:rPr>
      </w:pPr>
      <w:r w:rsidRPr="00270363">
        <w:rPr>
          <w:rFonts w:ascii="Times New Roman" w:hAnsi="Times New Roman" w:cs="Times New Roman"/>
          <w:lang w:val="en-GB"/>
        </w:rPr>
        <w:t>The devices need to be registered in the oneM2M system</w:t>
      </w:r>
    </w:p>
    <w:p w14:paraId="471AF82A" w14:textId="0DF536ED" w:rsidR="009F0731" w:rsidRPr="002141AD" w:rsidRDefault="005D7ABA" w:rsidP="00270363">
      <w:pPr>
        <w:pStyle w:val="Heading3"/>
        <w:numPr>
          <w:ilvl w:val="0"/>
          <w:numId w:val="0"/>
        </w:numPr>
        <w:spacing w:before="120" w:after="180"/>
      </w:pPr>
      <w:r w:rsidRPr="002141AD">
        <w:t>10.4</w:t>
      </w:r>
      <w:r w:rsidR="000A542F" w:rsidRPr="00ED34FC">
        <w:t>.5 Triggers</w:t>
      </w:r>
    </w:p>
    <w:p w14:paraId="70AF31B5" w14:textId="77777777" w:rsidR="009F0731" w:rsidRPr="002141AD" w:rsidRDefault="009F0731" w:rsidP="009F0731">
      <w:r w:rsidRPr="002141AD">
        <w:t>None</w:t>
      </w:r>
    </w:p>
    <w:p w14:paraId="0C12D8E1" w14:textId="1348DE6B" w:rsidR="009F0731" w:rsidRPr="002141AD" w:rsidRDefault="005D7ABA" w:rsidP="00270363">
      <w:pPr>
        <w:pStyle w:val="Heading3"/>
        <w:numPr>
          <w:ilvl w:val="0"/>
          <w:numId w:val="0"/>
        </w:numPr>
        <w:spacing w:before="120" w:after="180"/>
      </w:pPr>
      <w:r w:rsidRPr="002141AD">
        <w:t>10.4</w:t>
      </w:r>
      <w:r w:rsidR="00320BD3" w:rsidRPr="002141AD">
        <w:t>.</w:t>
      </w:r>
      <w:r w:rsidR="000A542F" w:rsidRPr="002141AD">
        <w:t>6 Normal Flow</w:t>
      </w:r>
    </w:p>
    <w:p w14:paraId="4A16E769" w14:textId="77777777" w:rsidR="009F0731" w:rsidRPr="00270363" w:rsidRDefault="009F0731" w:rsidP="006050CD">
      <w:pPr>
        <w:pStyle w:val="ListParagraph"/>
        <w:numPr>
          <w:ilvl w:val="0"/>
          <w:numId w:val="104"/>
        </w:numPr>
        <w:autoSpaceDN/>
        <w:rPr>
          <w:rFonts w:ascii="Times New Roman" w:hAnsi="Times New Roman" w:cs="Times New Roman"/>
          <w:lang w:val="en-GB"/>
        </w:rPr>
      </w:pPr>
      <w:r w:rsidRPr="00270363">
        <w:rPr>
          <w:rFonts w:ascii="Times New Roman" w:hAnsi="Times New Roman" w:cs="Times New Roman"/>
          <w:lang w:val="en-GB"/>
        </w:rPr>
        <w:t>The device registers in oneM2M system.</w:t>
      </w:r>
    </w:p>
    <w:p w14:paraId="6BB87F68" w14:textId="77777777" w:rsidR="009F0731" w:rsidRPr="00270363" w:rsidRDefault="009F0731" w:rsidP="006050CD">
      <w:pPr>
        <w:pStyle w:val="ListParagraph"/>
        <w:numPr>
          <w:ilvl w:val="0"/>
          <w:numId w:val="104"/>
        </w:numPr>
        <w:autoSpaceDN/>
        <w:rPr>
          <w:rFonts w:ascii="Times New Roman" w:hAnsi="Times New Roman" w:cs="Times New Roman"/>
          <w:lang w:val="en-GB"/>
        </w:rPr>
      </w:pPr>
      <w:r w:rsidRPr="00270363">
        <w:rPr>
          <w:rFonts w:ascii="Times New Roman" w:hAnsi="Times New Roman" w:cs="Times New Roman"/>
          <w:lang w:val="en-GB"/>
        </w:rPr>
        <w:t>When receiving request towards or from the device for an audio/video call, the oneM2M system authorizes if the originator is allowed to send the request.</w:t>
      </w:r>
    </w:p>
    <w:p w14:paraId="1FFCB7F0" w14:textId="77777777" w:rsidR="009F0731" w:rsidRPr="00270363" w:rsidRDefault="009F0731" w:rsidP="006050CD">
      <w:pPr>
        <w:pStyle w:val="ListParagraph"/>
        <w:numPr>
          <w:ilvl w:val="0"/>
          <w:numId w:val="104"/>
        </w:numPr>
        <w:autoSpaceDN/>
        <w:rPr>
          <w:rFonts w:ascii="Times New Roman" w:hAnsi="Times New Roman" w:cs="Times New Roman"/>
          <w:lang w:val="en-GB"/>
        </w:rPr>
      </w:pPr>
      <w:r w:rsidRPr="00270363">
        <w:rPr>
          <w:rFonts w:ascii="Times New Roman" w:hAnsi="Times New Roman" w:cs="Times New Roman"/>
          <w:lang w:val="en-GB"/>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270363" w:rsidRDefault="009F0731" w:rsidP="006050CD">
      <w:pPr>
        <w:pStyle w:val="ListParagraph"/>
        <w:numPr>
          <w:ilvl w:val="0"/>
          <w:numId w:val="104"/>
        </w:numPr>
        <w:autoSpaceDN/>
        <w:rPr>
          <w:rFonts w:ascii="Times New Roman" w:hAnsi="Times New Roman" w:cs="Times New Roman"/>
          <w:lang w:val="en-GB"/>
        </w:rPr>
      </w:pPr>
      <w:r w:rsidRPr="00270363">
        <w:rPr>
          <w:rFonts w:ascii="Times New Roman" w:hAnsi="Times New Roman" w:cs="Times New Roman"/>
          <w:lang w:val="en-GB"/>
        </w:rPr>
        <w:t>After the communication is completed, the oneM2M system releases the connection and resources.</w:t>
      </w:r>
    </w:p>
    <w:p w14:paraId="7000EC22" w14:textId="6D896AD0" w:rsidR="009F0731" w:rsidRPr="002141AD" w:rsidRDefault="005D7ABA" w:rsidP="00270363">
      <w:pPr>
        <w:pStyle w:val="Heading3"/>
        <w:numPr>
          <w:ilvl w:val="0"/>
          <w:numId w:val="0"/>
        </w:numPr>
        <w:spacing w:before="120" w:after="180"/>
      </w:pPr>
      <w:r w:rsidRPr="002141AD">
        <w:t>10.4</w:t>
      </w:r>
      <w:r w:rsidR="00320BD3" w:rsidRPr="00ED34FC">
        <w:t>.</w:t>
      </w:r>
      <w:r w:rsidR="000A542F" w:rsidRPr="002141AD">
        <w:t>7 Alternative Flow</w:t>
      </w:r>
    </w:p>
    <w:p w14:paraId="6E6FBF92" w14:textId="77777777" w:rsidR="009F0731" w:rsidRPr="002141AD" w:rsidRDefault="009F0731" w:rsidP="009F0731">
      <w:r w:rsidRPr="002141AD">
        <w:t>None</w:t>
      </w:r>
    </w:p>
    <w:p w14:paraId="5015418B" w14:textId="4BD39364" w:rsidR="009F0731" w:rsidRPr="002141AD" w:rsidRDefault="005D7ABA" w:rsidP="00270363">
      <w:pPr>
        <w:pStyle w:val="Heading3"/>
        <w:numPr>
          <w:ilvl w:val="0"/>
          <w:numId w:val="0"/>
        </w:numPr>
        <w:spacing w:before="120" w:after="180"/>
      </w:pPr>
      <w:r w:rsidRPr="002141AD">
        <w:t>10.4</w:t>
      </w:r>
      <w:r w:rsidR="00320BD3" w:rsidRPr="002141AD">
        <w:t>.</w:t>
      </w:r>
      <w:r w:rsidR="000A542F" w:rsidRPr="002141AD">
        <w:t>8 Post-conditions</w:t>
      </w:r>
    </w:p>
    <w:p w14:paraId="5A8054ED" w14:textId="7EBEF61E" w:rsidR="009F0731" w:rsidRPr="002141AD" w:rsidRDefault="005014EC" w:rsidP="009F0731">
      <w:r w:rsidRPr="002141AD">
        <w:t>Not applicable</w:t>
      </w:r>
    </w:p>
    <w:p w14:paraId="0846E35D" w14:textId="7EF4E2F1" w:rsidR="009F0731" w:rsidRPr="002141AD" w:rsidRDefault="005D7ABA" w:rsidP="00270363">
      <w:pPr>
        <w:pStyle w:val="Heading3"/>
        <w:numPr>
          <w:ilvl w:val="0"/>
          <w:numId w:val="0"/>
        </w:numPr>
        <w:spacing w:before="120" w:after="180"/>
      </w:pPr>
      <w:r w:rsidRPr="002141AD">
        <w:t>10.4.</w:t>
      </w:r>
      <w:r w:rsidR="000A542F" w:rsidRPr="002141AD">
        <w:t>9 High Level Illustration</w:t>
      </w:r>
    </w:p>
    <w:p w14:paraId="228D2367" w14:textId="77777777" w:rsidR="009F0731" w:rsidRPr="002141AD" w:rsidRDefault="009F0731" w:rsidP="009F0731">
      <w:pPr>
        <w:jc w:val="center"/>
      </w:pPr>
      <w:r w:rsidRPr="003264BF">
        <w:rPr>
          <w:noProof/>
          <w:lang w:val="en-US"/>
        </w:rPr>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62069FCC" w:rsidR="009F0731" w:rsidRPr="002141AD" w:rsidRDefault="009F0731" w:rsidP="009F0731">
      <w:pPr>
        <w:pStyle w:val="Caption"/>
        <w:jc w:val="center"/>
      </w:pPr>
      <w:r w:rsidRPr="002141AD">
        <w:t xml:space="preserve">Figure </w:t>
      </w:r>
      <w:r w:rsidR="00EE1E0A" w:rsidRPr="002141AD">
        <w:t xml:space="preserve">10-6 </w:t>
      </w:r>
      <w:r w:rsidRPr="00ED34FC">
        <w:t>High Level Illustration of Real-time Audio/Video Communication</w:t>
      </w:r>
    </w:p>
    <w:p w14:paraId="178D1925" w14:textId="332D485A" w:rsidR="009F0731" w:rsidRPr="002141AD" w:rsidRDefault="005D7ABA" w:rsidP="00270363">
      <w:pPr>
        <w:pStyle w:val="Heading3"/>
        <w:numPr>
          <w:ilvl w:val="0"/>
          <w:numId w:val="0"/>
        </w:numPr>
        <w:spacing w:before="120" w:after="180"/>
      </w:pPr>
      <w:r w:rsidRPr="002141AD">
        <w:t>10.4</w:t>
      </w:r>
      <w:r w:rsidR="00320BD3" w:rsidRPr="002141AD">
        <w:t>.</w:t>
      </w:r>
      <w:r w:rsidR="000A542F" w:rsidRPr="002141AD">
        <w:t>10 Potential Requirements</w:t>
      </w:r>
    </w:p>
    <w:p w14:paraId="1B0A4FA6" w14:textId="77777777" w:rsidR="009F0731" w:rsidRPr="00270363" w:rsidRDefault="009F0731" w:rsidP="006050CD">
      <w:pPr>
        <w:pStyle w:val="ListParagraph"/>
        <w:numPr>
          <w:ilvl w:val="0"/>
          <w:numId w:val="103"/>
        </w:numPr>
        <w:autoSpaceDN/>
        <w:rPr>
          <w:rFonts w:ascii="Times New Roman" w:hAnsi="Times New Roman" w:cs="Times New Roman"/>
          <w:lang w:val="en-GB"/>
        </w:rPr>
      </w:pPr>
      <w:r w:rsidRPr="00270363">
        <w:rPr>
          <w:rFonts w:ascii="Times New Roman" w:hAnsi="Times New Roman" w:cs="Times New Roman"/>
          <w:lang w:val="en-GB"/>
        </w:rPr>
        <w:t>The oneM2M system shall provide a capability to allocate unique identifiers to devices for identification and session routing in oneM2M system.</w:t>
      </w:r>
    </w:p>
    <w:p w14:paraId="759E5769" w14:textId="77777777" w:rsidR="009F0731" w:rsidRPr="00270363" w:rsidRDefault="009F0731" w:rsidP="006050CD">
      <w:pPr>
        <w:pStyle w:val="ListParagraph"/>
        <w:numPr>
          <w:ilvl w:val="0"/>
          <w:numId w:val="103"/>
        </w:numPr>
        <w:autoSpaceDN/>
        <w:rPr>
          <w:rFonts w:ascii="Times New Roman" w:hAnsi="Times New Roman" w:cs="Times New Roman"/>
          <w:lang w:val="en-GB"/>
        </w:rPr>
      </w:pPr>
      <w:r w:rsidRPr="00270363">
        <w:rPr>
          <w:rFonts w:ascii="Times New Roman" w:hAnsi="Times New Roman" w:cs="Times New Roman"/>
          <w:lang w:val="en-GB"/>
        </w:rPr>
        <w:t>The oneM2M system shall support to establish and terminate real-time audio/video session between M2M applications.</w:t>
      </w:r>
    </w:p>
    <w:p w14:paraId="568C5B9E" w14:textId="77777777" w:rsidR="009F0731" w:rsidRPr="00270363" w:rsidRDefault="009F0731" w:rsidP="006050CD">
      <w:pPr>
        <w:pStyle w:val="ListParagraph"/>
        <w:numPr>
          <w:ilvl w:val="0"/>
          <w:numId w:val="103"/>
        </w:numPr>
        <w:autoSpaceDN/>
        <w:rPr>
          <w:rFonts w:ascii="Times New Roman" w:hAnsi="Times New Roman" w:cs="Times New Roman"/>
          <w:lang w:val="en-GB"/>
        </w:rPr>
      </w:pPr>
      <w:r w:rsidRPr="00270363">
        <w:rPr>
          <w:rFonts w:ascii="Times New Roman" w:hAnsi="Times New Roman" w:cs="Times New Roman"/>
          <w:lang w:val="en-GB"/>
        </w:rPr>
        <w:t>The oneM2M system shall provide a capability for a device to be registered in the system.</w:t>
      </w:r>
    </w:p>
    <w:p w14:paraId="61A39BA1" w14:textId="77777777" w:rsidR="009F0731" w:rsidRPr="00270363" w:rsidRDefault="009F0731" w:rsidP="006050CD">
      <w:pPr>
        <w:pStyle w:val="ListParagraph"/>
        <w:numPr>
          <w:ilvl w:val="0"/>
          <w:numId w:val="103"/>
        </w:numPr>
        <w:autoSpaceDN/>
        <w:rPr>
          <w:rFonts w:ascii="Times New Roman" w:hAnsi="Times New Roman" w:cs="Times New Roman"/>
          <w:lang w:val="en-GB"/>
        </w:rPr>
      </w:pPr>
      <w:r w:rsidRPr="00270363">
        <w:rPr>
          <w:rFonts w:ascii="Times New Roman" w:hAnsi="Times New Roman" w:cs="Times New Roman"/>
          <w:lang w:val="en-GB"/>
        </w:rPr>
        <w:t>The oneM2M system shall support authorization if a request to and from the device for real-time audio/video call establishment is allowed.</w:t>
      </w:r>
    </w:p>
    <w:p w14:paraId="5C966A85" w14:textId="77777777" w:rsidR="009F0731" w:rsidRPr="00270363" w:rsidRDefault="009F0731" w:rsidP="006050CD">
      <w:pPr>
        <w:pStyle w:val="ListParagraph"/>
        <w:numPr>
          <w:ilvl w:val="0"/>
          <w:numId w:val="103"/>
        </w:numPr>
        <w:autoSpaceDN/>
        <w:rPr>
          <w:rFonts w:ascii="Times New Roman" w:hAnsi="Times New Roman" w:cs="Times New Roman"/>
          <w:lang w:val="en-GB"/>
        </w:rPr>
      </w:pPr>
      <w:r w:rsidRPr="00270363">
        <w:rPr>
          <w:rFonts w:ascii="Times New Roman" w:hAnsi="Times New Roman" w:cs="Times New Roman"/>
          <w:lang w:val="en-GB"/>
        </w:rPr>
        <w:t>The oneM2M system shall provide a capability for routing a request for real-time audio/video call establishment from or to the device.</w:t>
      </w:r>
    </w:p>
    <w:p w14:paraId="118153E6" w14:textId="77777777" w:rsidR="009F0731" w:rsidRPr="00270363" w:rsidRDefault="009F0731" w:rsidP="006050CD">
      <w:pPr>
        <w:pStyle w:val="ListParagraph"/>
        <w:numPr>
          <w:ilvl w:val="0"/>
          <w:numId w:val="103"/>
        </w:numPr>
        <w:autoSpaceDN/>
        <w:rPr>
          <w:rFonts w:ascii="Times New Roman" w:hAnsi="Times New Roman" w:cs="Times New Roman"/>
          <w:lang w:val="en-GB"/>
        </w:rPr>
      </w:pPr>
      <w:r w:rsidRPr="00270363">
        <w:rPr>
          <w:rFonts w:ascii="Times New Roman" w:hAnsi="Times New Roman" w:cs="Times New Roman"/>
          <w:lang w:val="en-GB"/>
        </w:rPr>
        <w:t>The oneM2M system shall provide a capability for media control (e.g. negotiation of transcoding, QoS) between the M2M applications for real-time audio/video data packet transmission.</w:t>
      </w:r>
    </w:p>
    <w:p w14:paraId="297C6164" w14:textId="77777777" w:rsidR="009F0731" w:rsidRPr="002141AD" w:rsidRDefault="009F0731" w:rsidP="009F0731"/>
    <w:p w14:paraId="5B5BA8BD"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6B3D7192" w:rsidR="009F0731" w:rsidRPr="002141AD" w:rsidRDefault="005D7ABA" w:rsidP="00270363">
      <w:pPr>
        <w:pStyle w:val="Heading2"/>
      </w:pPr>
      <w:bookmarkStart w:id="1970" w:name="_Toc404088141"/>
      <w:bookmarkStart w:id="1971" w:name="_Toc404088619"/>
      <w:bookmarkStart w:id="1972" w:name="_Toc404089566"/>
      <w:bookmarkStart w:id="1973" w:name="_Toc404090040"/>
      <w:bookmarkStart w:id="1974" w:name="_Toc405548647"/>
      <w:bookmarkStart w:id="1975" w:name="_Toc405800090"/>
      <w:bookmarkStart w:id="1976" w:name="_Toc405801299"/>
      <w:bookmarkStart w:id="1977" w:name="_Toc405812677"/>
      <w:bookmarkStart w:id="1978" w:name="_Toc405813144"/>
      <w:bookmarkStart w:id="1979" w:name="_Toc405813615"/>
      <w:bookmarkStart w:id="1980" w:name="_Toc405816438"/>
      <w:bookmarkStart w:id="1981" w:name="_Toc405816910"/>
      <w:bookmarkStart w:id="1982" w:name="_Toc405817379"/>
      <w:bookmarkStart w:id="1983" w:name="_Toc405817849"/>
      <w:bookmarkStart w:id="1984" w:name="_Toc406056031"/>
      <w:bookmarkStart w:id="1985" w:name="_Toc443634865"/>
      <w:r w:rsidRPr="002141AD">
        <w:t xml:space="preserve">10.5 </w:t>
      </w:r>
      <w:r w:rsidR="009F0731" w:rsidRPr="002141AD">
        <w:t xml:space="preserve">Event Triggered Task Execution </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57A0F5DF" w14:textId="2F3AD5D1" w:rsidR="009F0731" w:rsidRPr="002141AD" w:rsidRDefault="005D7ABA" w:rsidP="00270363">
      <w:pPr>
        <w:pStyle w:val="Heading3"/>
        <w:numPr>
          <w:ilvl w:val="0"/>
          <w:numId w:val="0"/>
        </w:numPr>
        <w:spacing w:before="120" w:after="180"/>
      </w:pPr>
      <w:r w:rsidRPr="002141AD">
        <w:t>10.5</w:t>
      </w:r>
      <w:r w:rsidR="00320BD3" w:rsidRPr="002141AD">
        <w:t>.1 Description</w:t>
      </w:r>
    </w:p>
    <w:p w14:paraId="55055A3B" w14:textId="77777777" w:rsidR="009F0731" w:rsidRPr="002141AD" w:rsidRDefault="009F0731" w:rsidP="009F0731">
      <w:r w:rsidRPr="002141AD">
        <w:t>Gateway Device may be required to configure for executing some tasks which are triggered by pre-defined events.</w:t>
      </w:r>
    </w:p>
    <w:p w14:paraId="60E91CE5" w14:textId="1AFC9A6D" w:rsidR="006A0319" w:rsidRPr="002141AD" w:rsidRDefault="006A0319" w:rsidP="00270363">
      <w:pPr>
        <w:pStyle w:val="Heading3"/>
      </w:pPr>
      <w:bookmarkStart w:id="1986" w:name="_Toc404088143"/>
      <w:bookmarkStart w:id="1987" w:name="_Toc404088621"/>
      <w:bookmarkStart w:id="1988" w:name="_Toc404089568"/>
      <w:bookmarkStart w:id="1989" w:name="_Toc404090042"/>
      <w:bookmarkStart w:id="1990" w:name="_Toc405548649"/>
      <w:bookmarkStart w:id="1991" w:name="_Toc405800092"/>
      <w:bookmarkStart w:id="1992" w:name="_Toc405801301"/>
      <w:bookmarkStart w:id="1993" w:name="_Toc405812679"/>
      <w:bookmarkStart w:id="1994" w:name="_Toc405813146"/>
      <w:bookmarkStart w:id="1995" w:name="_Toc405813617"/>
      <w:bookmarkStart w:id="1996" w:name="_Toc405816440"/>
      <w:bookmarkStart w:id="1997" w:name="_Toc405816912"/>
      <w:bookmarkStart w:id="1998" w:name="_Toc405817381"/>
      <w:bookmarkStart w:id="1999" w:name="_Toc405817851"/>
      <w:bookmarkStart w:id="2000" w:name="_Toc406056033"/>
      <w:bookmarkStart w:id="2001" w:name="_Toc443634867"/>
      <w:r w:rsidRPr="002141AD">
        <w:t>10.5.2 Source</w:t>
      </w:r>
    </w:p>
    <w:p w14:paraId="699D2002" w14:textId="5EB5B5EA" w:rsidR="009F0731" w:rsidRPr="002141AD" w:rsidRDefault="006A0319">
      <w:r w:rsidRPr="002141AD">
        <w:rPr>
          <w:sz w:val="22"/>
        </w:rPr>
        <w:t>Not applicable</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4BE1E00A" w14:textId="7C10CB9D" w:rsidR="009F0731" w:rsidRPr="002141AD" w:rsidRDefault="005D7ABA" w:rsidP="00270363">
      <w:pPr>
        <w:pStyle w:val="Heading3"/>
        <w:numPr>
          <w:ilvl w:val="0"/>
          <w:numId w:val="0"/>
        </w:numPr>
        <w:spacing w:before="120" w:after="180"/>
      </w:pPr>
      <w:r w:rsidRPr="002141AD">
        <w:t>10.5</w:t>
      </w:r>
      <w:r w:rsidR="00320BD3" w:rsidRPr="002141AD">
        <w:t>.</w:t>
      </w:r>
      <w:r w:rsidR="000A542F" w:rsidRPr="002141AD">
        <w:t>3 Actors</w:t>
      </w:r>
    </w:p>
    <w:p w14:paraId="335CCE61" w14:textId="77777777" w:rsidR="009F0731" w:rsidRPr="00270363" w:rsidRDefault="009F0731" w:rsidP="006050CD">
      <w:pPr>
        <w:pStyle w:val="ListParagraph"/>
        <w:numPr>
          <w:ilvl w:val="0"/>
          <w:numId w:val="101"/>
        </w:numPr>
        <w:autoSpaceDN/>
        <w:rPr>
          <w:rFonts w:ascii="Times New Roman" w:hAnsi="Times New Roman" w:cs="Times New Roman"/>
          <w:lang w:val="en-GB"/>
        </w:rPr>
      </w:pPr>
      <w:r w:rsidRPr="00270363">
        <w:rPr>
          <w:rFonts w:ascii="Times New Roman" w:hAnsi="Times New Roman" w:cs="Times New Roman"/>
          <w:lang w:val="en-GB"/>
        </w:rPr>
        <w:t>Management Server,</w:t>
      </w:r>
    </w:p>
    <w:p w14:paraId="0A66248D" w14:textId="77777777" w:rsidR="009F0731" w:rsidRPr="00270363" w:rsidRDefault="009F0731" w:rsidP="006050CD">
      <w:pPr>
        <w:pStyle w:val="ListParagraph"/>
        <w:numPr>
          <w:ilvl w:val="0"/>
          <w:numId w:val="101"/>
        </w:numPr>
        <w:autoSpaceDN/>
        <w:rPr>
          <w:rFonts w:ascii="Times New Roman" w:hAnsi="Times New Roman" w:cs="Times New Roman"/>
          <w:lang w:val="en-GB"/>
        </w:rPr>
      </w:pPr>
      <w:r w:rsidRPr="00270363">
        <w:rPr>
          <w:rFonts w:ascii="Times New Roman" w:hAnsi="Times New Roman" w:cs="Times New Roman"/>
          <w:lang w:val="en-GB"/>
        </w:rPr>
        <w:t>Gateway Device which has the characteristic both M2M Gateway (aggregate measured value) and M2M Device (accepting setting change),</w:t>
      </w:r>
    </w:p>
    <w:p w14:paraId="0B94E960" w14:textId="77777777" w:rsidR="009F0731" w:rsidRPr="00270363" w:rsidRDefault="009F0731" w:rsidP="006050CD">
      <w:pPr>
        <w:pStyle w:val="ListParagraph"/>
        <w:numPr>
          <w:ilvl w:val="0"/>
          <w:numId w:val="101"/>
        </w:numPr>
        <w:autoSpaceDN/>
        <w:rPr>
          <w:rFonts w:ascii="Times New Roman" w:hAnsi="Times New Roman" w:cs="Times New Roman"/>
          <w:lang w:val="en-GB"/>
        </w:rPr>
      </w:pPr>
      <w:r w:rsidRPr="00270363">
        <w:rPr>
          <w:rFonts w:ascii="Times New Roman" w:hAnsi="Times New Roman" w:cs="Times New Roman"/>
          <w:lang w:val="en-GB"/>
        </w:rPr>
        <w:t>Thermometer and Air Conditioner (M2M Device),</w:t>
      </w:r>
    </w:p>
    <w:p w14:paraId="6AC9CB88" w14:textId="77777777" w:rsidR="009F0731" w:rsidRPr="00270363" w:rsidRDefault="009F0731" w:rsidP="006050CD">
      <w:pPr>
        <w:pStyle w:val="ListParagraph"/>
        <w:numPr>
          <w:ilvl w:val="0"/>
          <w:numId w:val="101"/>
        </w:numPr>
        <w:autoSpaceDN/>
        <w:rPr>
          <w:rFonts w:ascii="Times New Roman" w:hAnsi="Times New Roman" w:cs="Times New Roman"/>
          <w:lang w:val="en-GB"/>
        </w:rPr>
      </w:pPr>
      <w:r w:rsidRPr="00270363">
        <w:rPr>
          <w:rFonts w:ascii="Times New Roman" w:hAnsi="Times New Roman" w:cs="Times New Roman"/>
          <w:lang w:val="en-GB"/>
        </w:rPr>
        <w:t>Data Storage Server,</w:t>
      </w:r>
    </w:p>
    <w:p w14:paraId="5A92216E" w14:textId="77777777" w:rsidR="009F0731" w:rsidRPr="00270363" w:rsidRDefault="009F0731" w:rsidP="006050CD">
      <w:pPr>
        <w:pStyle w:val="ListParagraph"/>
        <w:numPr>
          <w:ilvl w:val="0"/>
          <w:numId w:val="101"/>
        </w:numPr>
        <w:autoSpaceDN/>
        <w:rPr>
          <w:rFonts w:ascii="Times New Roman" w:hAnsi="Times New Roman" w:cs="Times New Roman"/>
          <w:lang w:val="en-GB"/>
        </w:rPr>
      </w:pPr>
      <w:r w:rsidRPr="00270363">
        <w:rPr>
          <w:rFonts w:ascii="Times New Roman" w:hAnsi="Times New Roman" w:cs="Times New Roman"/>
          <w:lang w:val="en-GB"/>
        </w:rPr>
        <w:t>User</w:t>
      </w:r>
    </w:p>
    <w:p w14:paraId="33197112" w14:textId="2B603EAC" w:rsidR="009F0731" w:rsidRPr="002141AD" w:rsidRDefault="005D7ABA" w:rsidP="00270363">
      <w:pPr>
        <w:pStyle w:val="Heading3"/>
        <w:numPr>
          <w:ilvl w:val="0"/>
          <w:numId w:val="0"/>
        </w:numPr>
        <w:spacing w:before="120" w:after="180"/>
      </w:pPr>
      <w:bookmarkStart w:id="2002" w:name="_Toc404088145"/>
      <w:bookmarkStart w:id="2003" w:name="_Toc404088623"/>
      <w:bookmarkStart w:id="2004" w:name="_Toc404089570"/>
      <w:bookmarkStart w:id="2005" w:name="_Toc404090044"/>
      <w:bookmarkStart w:id="2006" w:name="_Toc405548651"/>
      <w:bookmarkStart w:id="2007" w:name="_Toc405800094"/>
      <w:bookmarkStart w:id="2008" w:name="_Toc405801303"/>
      <w:bookmarkStart w:id="2009" w:name="_Toc405812681"/>
      <w:bookmarkStart w:id="2010" w:name="_Toc405813148"/>
      <w:bookmarkStart w:id="2011" w:name="_Toc405813619"/>
      <w:bookmarkStart w:id="2012" w:name="_Toc405816442"/>
      <w:bookmarkStart w:id="2013" w:name="_Toc405816914"/>
      <w:bookmarkStart w:id="2014" w:name="_Toc405817383"/>
      <w:bookmarkStart w:id="2015" w:name="_Toc405817853"/>
      <w:bookmarkStart w:id="2016" w:name="_Toc406056035"/>
      <w:bookmarkStart w:id="2017" w:name="_Toc443634869"/>
      <w:r w:rsidRPr="002141AD">
        <w:t>10.5</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r w:rsidR="000A542F" w:rsidRPr="00ED34FC">
        <w:t>.4 Pre-conditions</w:t>
      </w:r>
    </w:p>
    <w:p w14:paraId="72139FE5" w14:textId="77777777" w:rsidR="009F0731" w:rsidRPr="00270363" w:rsidRDefault="009F0731" w:rsidP="006050CD">
      <w:pPr>
        <w:pStyle w:val="ListParagraph"/>
        <w:numPr>
          <w:ilvl w:val="0"/>
          <w:numId w:val="158"/>
        </w:numPr>
        <w:autoSpaceDN/>
        <w:rPr>
          <w:rFonts w:ascii="Times New Roman" w:hAnsi="Times New Roman" w:cs="Times New Roman"/>
          <w:lang w:val="en-GB"/>
        </w:rPr>
      </w:pPr>
      <w:r w:rsidRPr="00270363">
        <w:rPr>
          <w:rFonts w:ascii="Times New Roman" w:hAnsi="Times New Roman" w:cs="Times New Roman"/>
          <w:lang w:val="en-GB"/>
        </w:rPr>
        <w:t>Gateway Device is configured to work as the gateway for collecting data from some sensor devices installed at home network.</w:t>
      </w:r>
    </w:p>
    <w:p w14:paraId="75EA04A8" w14:textId="77777777" w:rsidR="009F0731" w:rsidRPr="00270363" w:rsidRDefault="009F0731" w:rsidP="006050CD">
      <w:pPr>
        <w:pStyle w:val="ListParagraph"/>
        <w:numPr>
          <w:ilvl w:val="0"/>
          <w:numId w:val="158"/>
        </w:numPr>
        <w:autoSpaceDN/>
        <w:rPr>
          <w:rFonts w:ascii="Times New Roman" w:hAnsi="Times New Roman" w:cs="Times New Roman"/>
          <w:lang w:val="en-GB"/>
        </w:rPr>
      </w:pPr>
      <w:r w:rsidRPr="00270363">
        <w:rPr>
          <w:rFonts w:ascii="Times New Roman" w:hAnsi="Times New Roman" w:cs="Times New Roman"/>
          <w:lang w:val="en-GB"/>
        </w:rPr>
        <w:t>Sensor Devices are configured to accept the management request from Gateway Device which requests reporting measured data on demand</w:t>
      </w:r>
    </w:p>
    <w:p w14:paraId="2DC19399" w14:textId="2651110C" w:rsidR="009F0731" w:rsidRPr="002141AD" w:rsidRDefault="005D7ABA" w:rsidP="00270363">
      <w:pPr>
        <w:pStyle w:val="Heading3"/>
        <w:numPr>
          <w:ilvl w:val="0"/>
          <w:numId w:val="0"/>
        </w:numPr>
        <w:spacing w:before="120" w:after="180"/>
      </w:pPr>
      <w:r w:rsidRPr="002141AD">
        <w:t>10.5</w:t>
      </w:r>
      <w:r w:rsidR="000A542F" w:rsidRPr="00ED34FC">
        <w:t>.5 Triggers</w:t>
      </w:r>
    </w:p>
    <w:p w14:paraId="76482414" w14:textId="77777777" w:rsidR="009F0731" w:rsidRPr="00270363" w:rsidRDefault="009F0731" w:rsidP="006050CD">
      <w:pPr>
        <w:pStyle w:val="ListParagraph"/>
        <w:numPr>
          <w:ilvl w:val="0"/>
          <w:numId w:val="102"/>
        </w:numPr>
        <w:autoSpaceDN/>
        <w:rPr>
          <w:rFonts w:ascii="Times New Roman" w:hAnsi="Times New Roman" w:cs="Times New Roman"/>
          <w:lang w:val="en-GB"/>
        </w:rPr>
      </w:pPr>
      <w:r w:rsidRPr="002141AD">
        <w:rPr>
          <w:rFonts w:ascii="Times New Roman" w:hAnsi="Times New Roman" w:cs="Times New Roman"/>
          <w:lang w:val="en-GB"/>
        </w:rPr>
        <w:t>M2M System is going to configure Gateway Device for scheduling task execution for data collection from sensor devices</w:t>
      </w:r>
      <w:r w:rsidRPr="00270363">
        <w:rPr>
          <w:rFonts w:ascii="Times New Roman" w:hAnsi="Times New Roman" w:cs="Times New Roman"/>
          <w:lang w:val="en-GB"/>
        </w:rPr>
        <w:t>.</w:t>
      </w:r>
    </w:p>
    <w:p w14:paraId="489D08C1" w14:textId="0F07B48E" w:rsidR="009F0731" w:rsidRPr="002141AD" w:rsidRDefault="005D7ABA" w:rsidP="00270363">
      <w:pPr>
        <w:pStyle w:val="Heading3"/>
        <w:numPr>
          <w:ilvl w:val="0"/>
          <w:numId w:val="0"/>
        </w:numPr>
        <w:spacing w:before="120" w:after="180"/>
      </w:pPr>
      <w:r w:rsidRPr="002141AD">
        <w:t>10.5</w:t>
      </w:r>
      <w:r w:rsidR="00320BD3" w:rsidRPr="00ED34FC">
        <w:t>.</w:t>
      </w:r>
      <w:r w:rsidR="000A542F" w:rsidRPr="002141AD">
        <w:t>6 Normal Flow</w:t>
      </w:r>
    </w:p>
    <w:p w14:paraId="4B65A6C2" w14:textId="77777777" w:rsidR="009F0731" w:rsidRPr="00270363" w:rsidRDefault="009F0731" w:rsidP="006050CD">
      <w:pPr>
        <w:pStyle w:val="ListParagraph"/>
        <w:numPr>
          <w:ilvl w:val="0"/>
          <w:numId w:val="100"/>
        </w:numPr>
        <w:autoSpaceDN/>
        <w:rPr>
          <w:rFonts w:ascii="Times New Roman" w:hAnsi="Times New Roman" w:cs="Times New Roman"/>
          <w:lang w:val="en-GB"/>
        </w:rPr>
      </w:pPr>
      <w:r w:rsidRPr="00270363">
        <w:rPr>
          <w:rFonts w:ascii="Times New Roman" w:hAnsi="Times New Roman" w:cs="Times New Roman"/>
          <w:lang w:val="en-GB"/>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270363" w:rsidRDefault="009F0731" w:rsidP="006050CD">
      <w:pPr>
        <w:pStyle w:val="ListParagraph"/>
        <w:numPr>
          <w:ilvl w:val="0"/>
          <w:numId w:val="100"/>
        </w:numPr>
        <w:autoSpaceDN/>
        <w:rPr>
          <w:rFonts w:ascii="Times New Roman" w:hAnsi="Times New Roman" w:cs="Times New Roman"/>
          <w:lang w:val="en-GB"/>
        </w:rPr>
      </w:pPr>
      <w:r w:rsidRPr="00270363">
        <w:rPr>
          <w:rFonts w:ascii="Times New Roman" w:hAnsi="Times New Roman" w:cs="Times New Roman"/>
          <w:lang w:val="en-GB"/>
        </w:rPr>
        <w:t>Gateway Device establishes the connection to the thermometer, and collects measured data.</w:t>
      </w:r>
    </w:p>
    <w:p w14:paraId="4CBB8FF3" w14:textId="77777777" w:rsidR="009F0731" w:rsidRPr="00270363" w:rsidRDefault="009F0731" w:rsidP="006050CD">
      <w:pPr>
        <w:pStyle w:val="ListParagraph"/>
        <w:numPr>
          <w:ilvl w:val="0"/>
          <w:numId w:val="100"/>
        </w:numPr>
        <w:autoSpaceDN/>
        <w:rPr>
          <w:rFonts w:ascii="Times New Roman" w:hAnsi="Times New Roman" w:cs="Times New Roman"/>
          <w:lang w:val="en-GB"/>
        </w:rPr>
      </w:pPr>
      <w:r w:rsidRPr="00270363">
        <w:rPr>
          <w:rFonts w:ascii="Times New Roman" w:hAnsi="Times New Roman" w:cs="Times New Roman"/>
          <w:lang w:val="en-GB"/>
        </w:rPr>
        <w:t>Gateway Device reports the collected data to Data Storage Server.</w:t>
      </w:r>
    </w:p>
    <w:p w14:paraId="528E2DE6" w14:textId="35A67218" w:rsidR="009F0731" w:rsidRPr="002141AD" w:rsidRDefault="005D7ABA" w:rsidP="00270363">
      <w:pPr>
        <w:pStyle w:val="Heading3"/>
        <w:numPr>
          <w:ilvl w:val="0"/>
          <w:numId w:val="0"/>
        </w:numPr>
        <w:spacing w:before="120" w:after="180"/>
      </w:pPr>
      <w:r w:rsidRPr="002141AD">
        <w:t>10.5</w:t>
      </w:r>
      <w:r w:rsidR="00320BD3" w:rsidRPr="00ED34FC">
        <w:t>.</w:t>
      </w:r>
      <w:r w:rsidR="000A542F" w:rsidRPr="002141AD">
        <w:t>7 Alternative Flow</w:t>
      </w:r>
    </w:p>
    <w:p w14:paraId="3383BB7A" w14:textId="77777777" w:rsidR="009F0731" w:rsidRPr="002141AD" w:rsidRDefault="009F0731" w:rsidP="009F0731">
      <w:r w:rsidRPr="002141AD">
        <w:t>Alternative Flow 1</w:t>
      </w:r>
    </w:p>
    <w:p w14:paraId="5FBC18E0" w14:textId="77777777" w:rsidR="009F0731" w:rsidRPr="00270363" w:rsidRDefault="009F0731" w:rsidP="006050CD">
      <w:pPr>
        <w:pStyle w:val="ListParagraph"/>
        <w:numPr>
          <w:ilvl w:val="0"/>
          <w:numId w:val="97"/>
        </w:numPr>
        <w:autoSpaceDN/>
        <w:rPr>
          <w:rFonts w:ascii="Times New Roman" w:hAnsi="Times New Roman" w:cs="Times New Roman"/>
          <w:lang w:val="en-GB"/>
        </w:rPr>
      </w:pPr>
      <w:r w:rsidRPr="00270363">
        <w:rPr>
          <w:rFonts w:ascii="Times New Roman" w:hAnsi="Times New Roman" w:cs="Times New Roman"/>
          <w:lang w:val="en-GB"/>
        </w:rPr>
        <w:t>(after step 2 in normal flow,) Gateway Device stores series of measured data associating with the source Sensor Device.</w:t>
      </w:r>
    </w:p>
    <w:p w14:paraId="4E13363F" w14:textId="77777777" w:rsidR="009F0731" w:rsidRPr="00270363" w:rsidRDefault="009F0731" w:rsidP="006050CD">
      <w:pPr>
        <w:pStyle w:val="ListParagraph"/>
        <w:numPr>
          <w:ilvl w:val="0"/>
          <w:numId w:val="97"/>
        </w:numPr>
        <w:autoSpaceDN/>
        <w:rPr>
          <w:rFonts w:ascii="Times New Roman" w:hAnsi="Times New Roman" w:cs="Times New Roman"/>
          <w:lang w:val="en-GB"/>
        </w:rPr>
      </w:pPr>
      <w:r w:rsidRPr="00270363">
        <w:rPr>
          <w:rFonts w:ascii="Times New Roman" w:hAnsi="Times New Roman" w:cs="Times New Roman"/>
          <w:lang w:val="en-GB"/>
        </w:rPr>
        <w:t>Management Server requests Gateway Device to report the log data which summarize series of measured data by Sensor Devices for one day.</w:t>
      </w:r>
    </w:p>
    <w:p w14:paraId="5214E5CE" w14:textId="77777777" w:rsidR="009F0731" w:rsidRPr="002141AD" w:rsidRDefault="009F0731" w:rsidP="009F0731"/>
    <w:p w14:paraId="06C0DE4A" w14:textId="77777777" w:rsidR="009F0731" w:rsidRPr="00ED34FC" w:rsidRDefault="009F0731" w:rsidP="009F0731">
      <w:r w:rsidRPr="002141AD">
        <w:t>Alternative Flow 2</w:t>
      </w:r>
    </w:p>
    <w:p w14:paraId="301C772E" w14:textId="77777777" w:rsidR="009F0731" w:rsidRPr="00270363" w:rsidRDefault="009F0731" w:rsidP="006050CD">
      <w:pPr>
        <w:pStyle w:val="ListParagraph"/>
        <w:numPr>
          <w:ilvl w:val="0"/>
          <w:numId w:val="98"/>
        </w:numPr>
        <w:autoSpaceDN/>
        <w:rPr>
          <w:rFonts w:ascii="Times New Roman" w:hAnsi="Times New Roman" w:cs="Times New Roman"/>
          <w:lang w:val="en-GB"/>
        </w:rPr>
      </w:pPr>
      <w:r w:rsidRPr="00270363">
        <w:rPr>
          <w:rFonts w:ascii="Times New Roman" w:hAnsi="Times New Roman" w:cs="Times New Roman"/>
          <w:lang w:val="en-GB"/>
        </w:rPr>
        <w:t xml:space="preserve">Management Server configures </w:t>
      </w:r>
      <w:r w:rsidRPr="00270363">
        <w:rPr>
          <w:rFonts w:ascii="Times New Roman" w:hAnsi="Times New Roman" w:cs="Times New Roman"/>
          <w:lang w:val="en-GB" w:eastAsia="ja-JP"/>
        </w:rPr>
        <w:t xml:space="preserve">the M2M Application on the </w:t>
      </w:r>
      <w:r w:rsidRPr="00270363">
        <w:rPr>
          <w:rFonts w:ascii="Times New Roman" w:hAnsi="Times New Roman" w:cs="Times New Roman"/>
          <w:lang w:val="en-GB"/>
        </w:rPr>
        <w:t>Gateway Device to start monitoring energy consumption of Air Conditioner, when the device is turned on, and to stop monitoring when that is turned off.</w:t>
      </w:r>
    </w:p>
    <w:p w14:paraId="4F14DF53" w14:textId="77777777" w:rsidR="009F0731" w:rsidRPr="00270363" w:rsidRDefault="009F0731" w:rsidP="006050CD">
      <w:pPr>
        <w:pStyle w:val="ListParagraph"/>
        <w:numPr>
          <w:ilvl w:val="0"/>
          <w:numId w:val="98"/>
        </w:numPr>
        <w:autoSpaceDN/>
        <w:rPr>
          <w:rFonts w:ascii="Times New Roman" w:hAnsi="Times New Roman" w:cs="Times New Roman"/>
          <w:lang w:val="en-GB"/>
        </w:rPr>
      </w:pPr>
      <w:r w:rsidRPr="00270363">
        <w:rPr>
          <w:rFonts w:ascii="Times New Roman" w:hAnsi="Times New Roman" w:cs="Times New Roman"/>
          <w:lang w:val="en-GB" w:eastAsia="ja-JP"/>
        </w:rPr>
        <w:t xml:space="preserve">M2M Application on the </w:t>
      </w:r>
      <w:r w:rsidRPr="00270363">
        <w:rPr>
          <w:rFonts w:ascii="Times New Roman" w:hAnsi="Times New Roman" w:cs="Times New Roman"/>
          <w:lang w:val="en-GB"/>
        </w:rPr>
        <w:t>Gateway Device subscribes requests notification on the power status change of Air Conditioner.</w:t>
      </w:r>
    </w:p>
    <w:p w14:paraId="6EC85528" w14:textId="5F74A647" w:rsidR="009F0731" w:rsidRPr="00270363" w:rsidRDefault="009F0731" w:rsidP="006050CD">
      <w:pPr>
        <w:pStyle w:val="ListParagraph"/>
        <w:numPr>
          <w:ilvl w:val="0"/>
          <w:numId w:val="98"/>
        </w:numPr>
        <w:autoSpaceDN/>
        <w:rPr>
          <w:rFonts w:ascii="Times New Roman" w:hAnsi="Times New Roman" w:cs="Times New Roman"/>
          <w:lang w:val="en-GB"/>
        </w:rPr>
      </w:pPr>
      <w:r w:rsidRPr="00270363">
        <w:rPr>
          <w:rFonts w:ascii="Times New Roman" w:hAnsi="Times New Roman" w:cs="Times New Roman"/>
          <w:lang w:val="en-GB"/>
        </w:rPr>
        <w:t xml:space="preserve">When the user turned on the Air Conditioner, the Gateway Device is notified </w:t>
      </w:r>
      <w:r w:rsidRPr="00270363">
        <w:rPr>
          <w:rFonts w:ascii="Times New Roman" w:hAnsi="Times New Roman" w:cs="Times New Roman"/>
          <w:lang w:val="en-GB" w:eastAsia="ja-JP"/>
        </w:rPr>
        <w:t>by event notifi</w:t>
      </w:r>
      <w:r w:rsidR="00F12922" w:rsidRPr="00270363">
        <w:rPr>
          <w:rFonts w:ascii="Times New Roman" w:hAnsi="Times New Roman" w:cs="Times New Roman"/>
          <w:lang w:val="en-GB" w:eastAsia="ja-JP"/>
        </w:rPr>
        <w:t>ca</w:t>
      </w:r>
      <w:r w:rsidRPr="00270363">
        <w:rPr>
          <w:rFonts w:ascii="Times New Roman" w:hAnsi="Times New Roman" w:cs="Times New Roman"/>
          <w:lang w:val="en-GB" w:eastAsia="ja-JP"/>
        </w:rPr>
        <w:t xml:space="preserve">tion for </w:t>
      </w:r>
      <w:r w:rsidRPr="00270363">
        <w:rPr>
          <w:rFonts w:ascii="Times New Roman" w:hAnsi="Times New Roman" w:cs="Times New Roman"/>
          <w:lang w:val="en-GB"/>
        </w:rPr>
        <w:t>the status change.</w:t>
      </w:r>
    </w:p>
    <w:p w14:paraId="1677CFDA" w14:textId="77777777" w:rsidR="009F0731" w:rsidRPr="00270363" w:rsidRDefault="009F0731" w:rsidP="006050CD">
      <w:pPr>
        <w:pStyle w:val="ListParagraph"/>
        <w:numPr>
          <w:ilvl w:val="0"/>
          <w:numId w:val="98"/>
        </w:numPr>
        <w:autoSpaceDN/>
        <w:rPr>
          <w:rFonts w:ascii="Times New Roman" w:hAnsi="Times New Roman" w:cs="Times New Roman"/>
          <w:lang w:val="en-GB"/>
        </w:rPr>
      </w:pPr>
      <w:r w:rsidRPr="00270363">
        <w:rPr>
          <w:rFonts w:ascii="Times New Roman" w:hAnsi="Times New Roman" w:cs="Times New Roman"/>
          <w:lang w:val="en-GB" w:eastAsia="ja-JP"/>
        </w:rPr>
        <w:t xml:space="preserve">M2M Application on the </w:t>
      </w:r>
      <w:r w:rsidRPr="00270363">
        <w:rPr>
          <w:rFonts w:ascii="Times New Roman" w:hAnsi="Times New Roman" w:cs="Times New Roman"/>
          <w:lang w:val="en-GB"/>
        </w:rPr>
        <w:t xml:space="preserve">Gateway Device starts monitoring the energy consumption of the Air Conditioner. </w:t>
      </w:r>
    </w:p>
    <w:p w14:paraId="0D6D9C77" w14:textId="77777777" w:rsidR="009F0731" w:rsidRPr="00270363" w:rsidRDefault="009F0731" w:rsidP="006050CD">
      <w:pPr>
        <w:pStyle w:val="ListParagraph"/>
        <w:numPr>
          <w:ilvl w:val="0"/>
          <w:numId w:val="98"/>
        </w:numPr>
        <w:autoSpaceDN/>
        <w:rPr>
          <w:rFonts w:ascii="Times New Roman" w:hAnsi="Times New Roman" w:cs="Times New Roman"/>
          <w:lang w:val="en-GB"/>
        </w:rPr>
      </w:pPr>
      <w:r w:rsidRPr="00270363">
        <w:rPr>
          <w:rFonts w:ascii="Times New Roman" w:hAnsi="Times New Roman" w:cs="Times New Roman"/>
          <w:lang w:val="en-GB"/>
        </w:rPr>
        <w:t xml:space="preserve">When User turned off the Air Conditioner, the </w:t>
      </w:r>
      <w:r w:rsidRPr="00270363">
        <w:rPr>
          <w:rFonts w:ascii="Times New Roman" w:hAnsi="Times New Roman" w:cs="Times New Roman"/>
          <w:lang w:val="en-GB" w:eastAsia="ja-JP"/>
        </w:rPr>
        <w:t xml:space="preserve">M2M Application on the </w:t>
      </w:r>
      <w:r w:rsidRPr="00270363">
        <w:rPr>
          <w:rFonts w:ascii="Times New Roman" w:hAnsi="Times New Roman" w:cs="Times New Roman"/>
          <w:lang w:val="en-GB"/>
        </w:rPr>
        <w:t>Gateway Device is notified the status change</w:t>
      </w:r>
    </w:p>
    <w:p w14:paraId="41183289" w14:textId="77777777" w:rsidR="009F0731" w:rsidRPr="00270363" w:rsidRDefault="009F0731" w:rsidP="006050CD">
      <w:pPr>
        <w:pStyle w:val="ListParagraph"/>
        <w:numPr>
          <w:ilvl w:val="0"/>
          <w:numId w:val="98"/>
        </w:numPr>
        <w:autoSpaceDN/>
        <w:rPr>
          <w:rFonts w:ascii="Times New Roman" w:hAnsi="Times New Roman" w:cs="Times New Roman"/>
          <w:lang w:val="en-GB"/>
        </w:rPr>
      </w:pPr>
      <w:r w:rsidRPr="00270363">
        <w:rPr>
          <w:rFonts w:ascii="Times New Roman" w:hAnsi="Times New Roman" w:cs="Times New Roman"/>
          <w:lang w:val="en-GB"/>
        </w:rPr>
        <w:t>Gateway Device stops monitoring the energy consumption of the Air Conditioner.</w:t>
      </w:r>
    </w:p>
    <w:p w14:paraId="5857792D" w14:textId="77777777" w:rsidR="009F0731" w:rsidRPr="002141AD" w:rsidRDefault="009F0731" w:rsidP="009F0731"/>
    <w:p w14:paraId="2ED09129" w14:textId="77777777" w:rsidR="009F0731" w:rsidRPr="00ED34FC" w:rsidRDefault="009F0731" w:rsidP="009F0731">
      <w:r w:rsidRPr="002141AD">
        <w:t>Alternative Flow 3</w:t>
      </w:r>
    </w:p>
    <w:p w14:paraId="125D9542" w14:textId="77777777" w:rsidR="009F0731" w:rsidRPr="00270363" w:rsidRDefault="009F0731" w:rsidP="006050CD">
      <w:pPr>
        <w:pStyle w:val="ListParagraph"/>
        <w:numPr>
          <w:ilvl w:val="0"/>
          <w:numId w:val="99"/>
        </w:numPr>
        <w:autoSpaceDN/>
        <w:rPr>
          <w:rFonts w:ascii="Times New Roman" w:hAnsi="Times New Roman" w:cs="Times New Roman"/>
          <w:lang w:val="en-GB"/>
        </w:rPr>
      </w:pPr>
      <w:r w:rsidRPr="00270363">
        <w:rPr>
          <w:rFonts w:ascii="Times New Roman" w:hAnsi="Times New Roman" w:cs="Times New Roman"/>
          <w:lang w:val="en-GB"/>
        </w:rPr>
        <w:t>Management Server configures</w:t>
      </w:r>
      <w:r w:rsidRPr="00270363">
        <w:rPr>
          <w:rFonts w:ascii="Times New Roman" w:hAnsi="Times New Roman" w:cs="Times New Roman"/>
          <w:lang w:val="en-GB" w:eastAsia="ja-JP"/>
        </w:rPr>
        <w:t xml:space="preserve"> the M2M Application on the</w:t>
      </w:r>
      <w:r w:rsidRPr="00270363">
        <w:rPr>
          <w:rFonts w:ascii="Times New Roman" w:hAnsi="Times New Roman" w:cs="Times New Roman"/>
          <w:lang w:val="en-GB"/>
        </w:rPr>
        <w:t xml:space="preserve"> Gateway Device to report the energy consumption when the total energy consumption exceeded over the 20kW per day.</w:t>
      </w:r>
    </w:p>
    <w:p w14:paraId="2B33C3C5" w14:textId="77777777" w:rsidR="009F0731" w:rsidRPr="00270363" w:rsidRDefault="009F0731" w:rsidP="006050CD">
      <w:pPr>
        <w:pStyle w:val="ListParagraph"/>
        <w:numPr>
          <w:ilvl w:val="0"/>
          <w:numId w:val="99"/>
        </w:numPr>
        <w:autoSpaceDN/>
        <w:rPr>
          <w:rFonts w:ascii="Times New Roman" w:hAnsi="Times New Roman" w:cs="Times New Roman"/>
          <w:lang w:val="en-GB"/>
        </w:rPr>
      </w:pPr>
      <w:r w:rsidRPr="00270363">
        <w:rPr>
          <w:rFonts w:ascii="Times New Roman" w:hAnsi="Times New Roman" w:cs="Times New Roman"/>
          <w:lang w:val="en-GB" w:eastAsia="ja-JP"/>
        </w:rPr>
        <w:t xml:space="preserve">M2M Application on the </w:t>
      </w:r>
      <w:r w:rsidRPr="00270363">
        <w:rPr>
          <w:rFonts w:ascii="Times New Roman" w:hAnsi="Times New Roman" w:cs="Times New Roman"/>
          <w:lang w:val="en-GB"/>
        </w:rPr>
        <w:t>Gateway Device keeps collecting data about energy consumption from home electronics (i.e. Air Conditioner).</w:t>
      </w:r>
    </w:p>
    <w:p w14:paraId="7BEA1848" w14:textId="77777777" w:rsidR="009F0731" w:rsidRPr="00270363" w:rsidRDefault="009F0731" w:rsidP="006050CD">
      <w:pPr>
        <w:pStyle w:val="ListParagraph"/>
        <w:numPr>
          <w:ilvl w:val="0"/>
          <w:numId w:val="99"/>
        </w:numPr>
        <w:autoSpaceDN/>
        <w:rPr>
          <w:rFonts w:ascii="Times New Roman" w:hAnsi="Times New Roman" w:cs="Times New Roman"/>
          <w:lang w:val="en-GB"/>
        </w:rPr>
      </w:pPr>
      <w:r w:rsidRPr="00270363">
        <w:rPr>
          <w:rFonts w:ascii="Times New Roman" w:hAnsi="Times New Roman" w:cs="Times New Roman"/>
          <w:lang w:val="en-GB"/>
        </w:rPr>
        <w:t xml:space="preserve">When the total energy consumption exceeded over the 20kW per day, the </w:t>
      </w:r>
      <w:r w:rsidRPr="00270363">
        <w:rPr>
          <w:rFonts w:ascii="Times New Roman" w:hAnsi="Times New Roman" w:cs="Times New Roman"/>
          <w:lang w:val="en-GB" w:eastAsia="ja-JP"/>
        </w:rPr>
        <w:t xml:space="preserve">M2M Application on the </w:t>
      </w:r>
      <w:r w:rsidRPr="00270363">
        <w:rPr>
          <w:rFonts w:ascii="Times New Roman" w:hAnsi="Times New Roman" w:cs="Times New Roman"/>
          <w:lang w:val="en-GB"/>
        </w:rPr>
        <w:t>Gateway sends notify the report to the Data Storage Server.</w:t>
      </w:r>
    </w:p>
    <w:p w14:paraId="5EB27971" w14:textId="77777777" w:rsidR="009F0731" w:rsidRPr="002141AD" w:rsidRDefault="009F0731" w:rsidP="009F0731"/>
    <w:p w14:paraId="7FE9C47B" w14:textId="707110AA" w:rsidR="009F0731" w:rsidRPr="002141AD" w:rsidRDefault="005D7ABA" w:rsidP="00270363">
      <w:pPr>
        <w:pStyle w:val="Heading3"/>
        <w:numPr>
          <w:ilvl w:val="0"/>
          <w:numId w:val="0"/>
        </w:numPr>
        <w:spacing w:before="120" w:after="180"/>
      </w:pPr>
      <w:r w:rsidRPr="002141AD">
        <w:t>10.5</w:t>
      </w:r>
      <w:r w:rsidR="00320BD3" w:rsidRPr="002141AD">
        <w:t>.</w:t>
      </w:r>
      <w:r w:rsidR="000A542F" w:rsidRPr="002141AD">
        <w:t>8 Post-conditions</w:t>
      </w:r>
    </w:p>
    <w:p w14:paraId="46239A1F" w14:textId="77777777" w:rsidR="009F0731" w:rsidRPr="002141AD" w:rsidRDefault="009F0731" w:rsidP="009F0731">
      <w:r w:rsidRPr="002141AD">
        <w:t>Collected data is stored on the Data Storage Server for further use</w:t>
      </w:r>
    </w:p>
    <w:p w14:paraId="5EDC5F6B" w14:textId="3C992A6A" w:rsidR="009F0731" w:rsidRPr="002141AD" w:rsidRDefault="005D7ABA" w:rsidP="00270363">
      <w:pPr>
        <w:pStyle w:val="Heading3"/>
        <w:numPr>
          <w:ilvl w:val="0"/>
          <w:numId w:val="0"/>
        </w:numPr>
        <w:spacing w:before="120" w:after="180"/>
      </w:pPr>
      <w:r w:rsidRPr="002141AD">
        <w:t>10.5.</w:t>
      </w:r>
      <w:r w:rsidR="000A542F" w:rsidRPr="002141AD">
        <w:t>9 High Level Illustration</w:t>
      </w:r>
    </w:p>
    <w:p w14:paraId="474562A3" w14:textId="2FD8F662" w:rsidR="009F0731" w:rsidRPr="002141AD" w:rsidRDefault="00E94BEC" w:rsidP="009F0731">
      <w:pPr>
        <w:jc w:val="center"/>
      </w:pPr>
      <w:r>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3264BF" w:rsidRDefault="003264BF"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3264BF" w:rsidRDefault="003264BF"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7"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8" o:title=""/>
              </v:shape>
            </v:group>
            <w10:anchorlock/>
          </v:group>
        </w:pict>
      </w:r>
    </w:p>
    <w:p w14:paraId="4BE5EE17" w14:textId="30121C98" w:rsidR="009F0731" w:rsidRPr="002141AD" w:rsidRDefault="009F0731" w:rsidP="009F0731">
      <w:pPr>
        <w:pStyle w:val="Caption"/>
        <w:jc w:val="center"/>
      </w:pPr>
      <w:r w:rsidRPr="002141AD">
        <w:t xml:space="preserve">Figure </w:t>
      </w:r>
      <w:r w:rsidR="002F2663" w:rsidRPr="002141AD">
        <w:t xml:space="preserve">10-7 </w:t>
      </w:r>
      <w:r w:rsidRPr="00ED34FC">
        <w:t>Event triggered Task Execution High Level Illustration</w:t>
      </w:r>
    </w:p>
    <w:p w14:paraId="4EEBD141" w14:textId="77777777" w:rsidR="009F0731" w:rsidRPr="002141AD" w:rsidRDefault="009F0731" w:rsidP="009F0731"/>
    <w:p w14:paraId="47C78FD7" w14:textId="41DFBCE0" w:rsidR="009F0731" w:rsidRPr="002141AD" w:rsidRDefault="005D7ABA" w:rsidP="00270363">
      <w:pPr>
        <w:pStyle w:val="Heading3"/>
        <w:numPr>
          <w:ilvl w:val="0"/>
          <w:numId w:val="0"/>
        </w:numPr>
        <w:spacing w:before="120" w:after="180"/>
      </w:pPr>
      <w:r w:rsidRPr="002141AD">
        <w:t>10.5</w:t>
      </w:r>
      <w:r w:rsidR="00320BD3" w:rsidRPr="002141AD">
        <w:t>.</w:t>
      </w:r>
      <w:r w:rsidR="000A542F" w:rsidRPr="002141AD">
        <w:t>10 Potential Requirements</w:t>
      </w:r>
    </w:p>
    <w:p w14:paraId="4DE61428" w14:textId="77777777" w:rsidR="009F0731" w:rsidRPr="00270363" w:rsidRDefault="009F0731" w:rsidP="006050CD">
      <w:pPr>
        <w:pStyle w:val="ListParagraph"/>
        <w:numPr>
          <w:ilvl w:val="0"/>
          <w:numId w:val="96"/>
        </w:numPr>
        <w:autoSpaceDN/>
        <w:rPr>
          <w:rFonts w:ascii="Times New Roman" w:hAnsi="Times New Roman" w:cs="Times New Roman"/>
          <w:lang w:val="en-GB"/>
        </w:rPr>
      </w:pPr>
      <w:r w:rsidRPr="00270363">
        <w:rPr>
          <w:rFonts w:ascii="Times New Roman" w:eastAsia="MS Mincho" w:hAnsi="Times New Roman" w:cs="Times New Roman"/>
          <w:lang w:val="en-GB" w:eastAsia="ja-JP"/>
        </w:rPr>
        <w:t xml:space="preserve">M2M System Shall </w:t>
      </w:r>
      <w:r w:rsidRPr="00270363">
        <w:rPr>
          <w:rFonts w:ascii="Times New Roman" w:hAnsi="Times New Roman" w:cs="Times New Roman"/>
          <w:lang w:val="en-GB"/>
        </w:rPr>
        <w:t xml:space="preserve">support </w:t>
      </w:r>
      <w:r w:rsidRPr="00270363">
        <w:rPr>
          <w:rFonts w:ascii="Times New Roman" w:eastAsia="MS Mincho" w:hAnsi="Times New Roman" w:cs="Times New Roman"/>
          <w:lang w:val="en-GB" w:eastAsia="ja-JP"/>
        </w:rPr>
        <w:t>timer triggered data collection on M2M Gateway</w:t>
      </w:r>
      <w:r w:rsidRPr="00270363">
        <w:rPr>
          <w:rFonts w:ascii="Times New Roman" w:hAnsi="Times New Roman" w:cs="Times New Roman"/>
          <w:lang w:val="en-GB"/>
        </w:rPr>
        <w:t xml:space="preserve"> from M2M Device.</w:t>
      </w:r>
    </w:p>
    <w:p w14:paraId="0EA00F56" w14:textId="77777777" w:rsidR="009F0731" w:rsidRPr="00270363" w:rsidRDefault="009F0731" w:rsidP="006050CD">
      <w:pPr>
        <w:pStyle w:val="ListParagraph"/>
        <w:numPr>
          <w:ilvl w:val="0"/>
          <w:numId w:val="96"/>
        </w:numPr>
        <w:autoSpaceDN/>
        <w:rPr>
          <w:rFonts w:ascii="Times New Roman" w:eastAsia="MS Mincho" w:hAnsi="Times New Roman" w:cs="Times New Roman"/>
          <w:lang w:val="en-GB" w:eastAsia="ja-JP"/>
        </w:rPr>
      </w:pPr>
      <w:r w:rsidRPr="00270363">
        <w:rPr>
          <w:rFonts w:ascii="Times New Roman" w:eastAsia="MS Mincho" w:hAnsi="Times New Roman" w:cs="Times New Roman"/>
          <w:lang w:val="en-GB" w:eastAsia="ja-JP"/>
        </w:rPr>
        <w:t xml:space="preserve">M2M System Shall </w:t>
      </w:r>
      <w:r w:rsidRPr="00270363">
        <w:rPr>
          <w:rFonts w:ascii="Times New Roman" w:hAnsi="Times New Roman" w:cs="Times New Roman"/>
          <w:lang w:val="en-GB"/>
        </w:rPr>
        <w:t xml:space="preserve">support </w:t>
      </w:r>
      <w:r w:rsidRPr="00270363">
        <w:rPr>
          <w:rFonts w:ascii="Times New Roman" w:eastAsia="MS Mincho" w:hAnsi="Times New Roman" w:cs="Times New Roman"/>
          <w:lang w:val="en-GB" w:eastAsia="ja-JP"/>
        </w:rPr>
        <w:t>M2M Gateway which reports collection of data measured by M2M Device</w:t>
      </w:r>
      <w:r w:rsidRPr="00270363">
        <w:rPr>
          <w:rFonts w:ascii="Times New Roman" w:hAnsi="Times New Roman" w:cs="Times New Roman"/>
          <w:lang w:val="en-GB"/>
        </w:rPr>
        <w:t>.</w:t>
      </w:r>
    </w:p>
    <w:p w14:paraId="2D7910B0" w14:textId="77777777" w:rsidR="009F0731" w:rsidRPr="00270363" w:rsidRDefault="009F0731" w:rsidP="006050CD">
      <w:pPr>
        <w:pStyle w:val="ListParagraph"/>
        <w:numPr>
          <w:ilvl w:val="0"/>
          <w:numId w:val="96"/>
        </w:numPr>
        <w:autoSpaceDN/>
        <w:rPr>
          <w:rFonts w:ascii="Times New Roman" w:hAnsi="Times New Roman" w:cs="Times New Roman"/>
          <w:lang w:val="en-GB"/>
        </w:rPr>
      </w:pPr>
      <w:r w:rsidRPr="00270363">
        <w:rPr>
          <w:rFonts w:ascii="Times New Roman" w:eastAsia="MS Mincho" w:hAnsi="Times New Roman" w:cs="Times New Roman"/>
          <w:lang w:val="en-GB" w:eastAsia="ja-JP"/>
        </w:rPr>
        <w:t xml:space="preserve">M2M System Shall </w:t>
      </w:r>
      <w:r w:rsidRPr="00270363">
        <w:rPr>
          <w:rFonts w:ascii="Times New Roman" w:hAnsi="Times New Roman" w:cs="Times New Roman"/>
          <w:lang w:val="en-GB"/>
        </w:rPr>
        <w:t xml:space="preserve">support to start/stop monitoring </w:t>
      </w:r>
      <w:r w:rsidRPr="00270363">
        <w:rPr>
          <w:rFonts w:ascii="Times New Roman" w:eastAsia="MS Mincho" w:hAnsi="Times New Roman" w:cs="Times New Roman"/>
          <w:lang w:val="en-GB" w:eastAsia="ja-JP"/>
        </w:rPr>
        <w:t xml:space="preserve">measured data by M2M Device </w:t>
      </w:r>
      <w:r w:rsidRPr="00270363">
        <w:rPr>
          <w:rFonts w:ascii="Times New Roman" w:hAnsi="Times New Roman" w:cs="Times New Roman"/>
          <w:lang w:val="en-GB"/>
        </w:rPr>
        <w:t>triggered by status change of M2M Device to be monitored.</w:t>
      </w:r>
    </w:p>
    <w:p w14:paraId="1881FD7E" w14:textId="77777777" w:rsidR="009F0731" w:rsidRPr="00270363" w:rsidRDefault="009F0731" w:rsidP="006050CD">
      <w:pPr>
        <w:pStyle w:val="ListParagraph"/>
        <w:numPr>
          <w:ilvl w:val="0"/>
          <w:numId w:val="96"/>
        </w:numPr>
        <w:autoSpaceDN/>
        <w:rPr>
          <w:rFonts w:ascii="Times New Roman" w:hAnsi="Times New Roman" w:cs="Times New Roman"/>
          <w:lang w:val="en-GB"/>
        </w:rPr>
      </w:pPr>
      <w:r w:rsidRPr="00270363">
        <w:rPr>
          <w:rFonts w:ascii="Times New Roman" w:hAnsi="Times New Roman" w:cs="Times New Roman"/>
          <w:lang w:val="en-GB"/>
        </w:rPr>
        <w:t xml:space="preserve">M2M System </w:t>
      </w:r>
      <w:r w:rsidRPr="00270363">
        <w:rPr>
          <w:rFonts w:ascii="Times New Roman" w:eastAsia="MS Mincho" w:hAnsi="Times New Roman" w:cs="Times New Roman"/>
          <w:lang w:val="en-GB" w:eastAsia="ja-JP"/>
        </w:rPr>
        <w:t>Shall support</w:t>
      </w:r>
      <w:r w:rsidRPr="00270363">
        <w:rPr>
          <w:rFonts w:ascii="Times New Roman" w:hAnsi="Times New Roman" w:cs="Times New Roman"/>
          <w:lang w:val="en-GB"/>
        </w:rPr>
        <w:t xml:space="preserve"> conditional report </w:t>
      </w:r>
      <w:r w:rsidRPr="00270363">
        <w:rPr>
          <w:rFonts w:ascii="Times New Roman" w:eastAsia="MS Mincho" w:hAnsi="Times New Roman" w:cs="Times New Roman"/>
          <w:lang w:val="en-GB" w:eastAsia="ja-JP"/>
        </w:rPr>
        <w:t xml:space="preserve">from M2M Gateway which reports </w:t>
      </w:r>
      <w:r w:rsidRPr="00270363">
        <w:rPr>
          <w:rFonts w:ascii="Times New Roman" w:hAnsi="Times New Roman" w:cs="Times New Roman"/>
          <w:lang w:val="en-GB"/>
        </w:rPr>
        <w:t xml:space="preserve">measured data by M2M Device(s). The condition can be expressed as </w:t>
      </w:r>
      <w:r w:rsidRPr="00270363">
        <w:rPr>
          <w:rFonts w:ascii="Times New Roman" w:hAnsi="Times New Roman" w:cs="Times New Roman"/>
          <w:lang w:val="en-GB" w:eastAsia="ja-JP"/>
        </w:rPr>
        <w:t xml:space="preserve">event notification message which is triggered by M2M Application which is monitoring </w:t>
      </w:r>
      <w:r w:rsidRPr="00270363">
        <w:rPr>
          <w:rFonts w:ascii="Times New Roman" w:hAnsi="Times New Roman" w:cs="Times New Roman"/>
          <w:lang w:val="en-GB"/>
        </w:rPr>
        <w:t>threshold and/or size of value change.</w:t>
      </w:r>
    </w:p>
    <w:p w14:paraId="4DE67E2C" w14:textId="77777777" w:rsidR="009F0731" w:rsidRPr="002141AD" w:rsidRDefault="009F0731" w:rsidP="009F0731"/>
    <w:p w14:paraId="1E834F0E" w14:textId="3959493C" w:rsidR="009F0731" w:rsidRPr="002141AD" w:rsidRDefault="00F01D29" w:rsidP="00270363">
      <w:pPr>
        <w:pStyle w:val="Heading2"/>
      </w:pPr>
      <w:bookmarkStart w:id="2018" w:name="_Toc404088152"/>
      <w:bookmarkStart w:id="2019" w:name="_Toc404088630"/>
      <w:bookmarkStart w:id="2020" w:name="_Toc404089577"/>
      <w:bookmarkStart w:id="2021" w:name="_Toc404090051"/>
      <w:bookmarkStart w:id="2022" w:name="_Toc405548658"/>
      <w:bookmarkStart w:id="2023" w:name="_Toc405800101"/>
      <w:bookmarkStart w:id="2024" w:name="_Toc405801310"/>
      <w:bookmarkStart w:id="2025" w:name="_Toc405812688"/>
      <w:bookmarkStart w:id="2026" w:name="_Toc405813155"/>
      <w:bookmarkStart w:id="2027" w:name="_Toc405813626"/>
      <w:bookmarkStart w:id="2028" w:name="_Toc405816449"/>
      <w:bookmarkStart w:id="2029" w:name="_Toc405816921"/>
      <w:bookmarkStart w:id="2030" w:name="_Toc405817390"/>
      <w:bookmarkStart w:id="2031" w:name="_Toc405817860"/>
      <w:bookmarkStart w:id="2032" w:name="_Toc406056042"/>
      <w:bookmarkStart w:id="2033" w:name="_Toc443634876"/>
      <w:r w:rsidRPr="002141AD">
        <w:t xml:space="preserve">10.6 </w:t>
      </w:r>
      <w:r w:rsidR="009F0731" w:rsidRPr="00ED34FC">
        <w:t>Semantic Home Control</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2E7C833C" w14:textId="3F5DA60E" w:rsidR="009F0731" w:rsidRPr="002141AD" w:rsidRDefault="00F01D29" w:rsidP="00270363">
      <w:pPr>
        <w:pStyle w:val="Heading3"/>
        <w:numPr>
          <w:ilvl w:val="0"/>
          <w:numId w:val="0"/>
        </w:numPr>
        <w:spacing w:before="120" w:after="180"/>
      </w:pPr>
      <w:r w:rsidRPr="002141AD">
        <w:t>10.6</w:t>
      </w:r>
      <w:r w:rsidR="00320BD3" w:rsidRPr="002141AD">
        <w:t>.1 Description</w:t>
      </w:r>
    </w:p>
    <w:p w14:paraId="79C362A5" w14:textId="77777777" w:rsidR="009F0731" w:rsidRPr="002141AD" w:rsidRDefault="009F0731" w:rsidP="009F0731">
      <w:r w:rsidRPr="002141AD">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2141AD" w:rsidRDefault="009F0731" w:rsidP="009F0731">
      <w:r w:rsidRPr="002141AD">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3F38BD5B" w:rsidR="009F0731" w:rsidRPr="002141AD" w:rsidRDefault="009F0731" w:rsidP="009F0731">
      <w:r w:rsidRPr="002141AD">
        <w:t>The other application is a home energy management system (HEMS). It has been subscribed by the tenant of one of the apartments. HEMS controls the heaters of the apartment (among other purposes).</w:t>
      </w:r>
      <w:r w:rsidRPr="002141AD">
        <w:br/>
        <w:t xml:space="preserve">Because HEMS can find the resources of BMS – e.g. the resource that represents the tenant’s apartment and the heaters therein HEMS can configure itself automatically (and can adapt to changes over time) and doesn’t require human configuration. </w:t>
      </w:r>
      <w:r w:rsidRPr="002141AD">
        <w:br/>
        <w:t xml:space="preserve">Finding the right resources in the M2M System is made possible through semantic annotation of the resources </w:t>
      </w:r>
    </w:p>
    <w:p w14:paraId="447764FA" w14:textId="51291B9A" w:rsidR="006A0319" w:rsidRPr="002141AD" w:rsidRDefault="006A0319" w:rsidP="00270363">
      <w:pPr>
        <w:pStyle w:val="Heading3"/>
      </w:pPr>
      <w:r w:rsidRPr="002141AD">
        <w:t>10.6.2 Source</w:t>
      </w:r>
    </w:p>
    <w:p w14:paraId="7EC511BD" w14:textId="1218FBCB" w:rsidR="006A0319" w:rsidRPr="002141AD" w:rsidRDefault="006A0319" w:rsidP="00270363">
      <w:pPr>
        <w:autoSpaceDN/>
      </w:pPr>
      <w:r w:rsidRPr="002141AD">
        <w:rPr>
          <w:sz w:val="22"/>
        </w:rPr>
        <w:t>Not applicable</w:t>
      </w:r>
    </w:p>
    <w:p w14:paraId="7901E547" w14:textId="14931D80" w:rsidR="009F0731" w:rsidRPr="002141AD" w:rsidRDefault="00F01D29" w:rsidP="00270363">
      <w:pPr>
        <w:pStyle w:val="Heading3"/>
        <w:numPr>
          <w:ilvl w:val="0"/>
          <w:numId w:val="0"/>
        </w:numPr>
        <w:spacing w:before="120" w:after="180"/>
      </w:pPr>
      <w:r w:rsidRPr="002141AD">
        <w:t>10.6</w:t>
      </w:r>
      <w:r w:rsidR="00320BD3" w:rsidRPr="002141AD">
        <w:t>.</w:t>
      </w:r>
      <w:r w:rsidR="000A542F" w:rsidRPr="002141AD">
        <w:t>3 Actors</w:t>
      </w:r>
    </w:p>
    <w:p w14:paraId="58C5DC30" w14:textId="77777777" w:rsidR="009F0731" w:rsidRPr="00270363" w:rsidRDefault="009F0731" w:rsidP="006050CD">
      <w:pPr>
        <w:pStyle w:val="ListParagraph"/>
        <w:numPr>
          <w:ilvl w:val="0"/>
          <w:numId w:val="140"/>
        </w:numPr>
        <w:autoSpaceDN/>
        <w:rPr>
          <w:rFonts w:ascii="Times New Roman" w:hAnsi="Times New Roman" w:cs="Times New Roman"/>
          <w:lang w:val="en-GB"/>
        </w:rPr>
      </w:pPr>
      <w:r w:rsidRPr="00270363">
        <w:rPr>
          <w:rFonts w:ascii="Times New Roman" w:hAnsi="Times New Roman" w:cs="Times New Roman"/>
          <w:lang w:val="en-GB"/>
        </w:rPr>
        <w:t>Building manager: is running a Building management system (BMS) for his apartment house.</w:t>
      </w:r>
    </w:p>
    <w:p w14:paraId="399CFFF8" w14:textId="77777777" w:rsidR="009F0731" w:rsidRPr="00270363" w:rsidRDefault="009F0731" w:rsidP="006050CD">
      <w:pPr>
        <w:pStyle w:val="ListParagraph"/>
        <w:numPr>
          <w:ilvl w:val="0"/>
          <w:numId w:val="140"/>
        </w:numPr>
        <w:autoSpaceDN/>
        <w:rPr>
          <w:rFonts w:ascii="Times New Roman" w:hAnsi="Times New Roman" w:cs="Times New Roman"/>
          <w:lang w:val="en-GB"/>
        </w:rPr>
      </w:pPr>
      <w:r w:rsidRPr="00270363">
        <w:rPr>
          <w:rFonts w:ascii="Times New Roman" w:hAnsi="Times New Roman" w:cs="Times New Roman"/>
          <w:lang w:val="en-GB"/>
        </w:rPr>
        <w:t>Tenant of an apartment: has subscribed to a home energy management system (HEMS) for his apartment.</w:t>
      </w:r>
    </w:p>
    <w:p w14:paraId="5714A176" w14:textId="77777777" w:rsidR="009F0731" w:rsidRPr="00270363" w:rsidRDefault="009F0731" w:rsidP="006050CD">
      <w:pPr>
        <w:pStyle w:val="ListParagraph"/>
        <w:numPr>
          <w:ilvl w:val="0"/>
          <w:numId w:val="140"/>
        </w:numPr>
        <w:autoSpaceDN/>
        <w:rPr>
          <w:rFonts w:ascii="Times New Roman" w:hAnsi="Times New Roman" w:cs="Times New Roman"/>
          <w:lang w:val="en-GB"/>
        </w:rPr>
      </w:pPr>
      <w:r w:rsidRPr="00270363">
        <w:rPr>
          <w:rFonts w:ascii="Times New Roman" w:hAnsi="Times New Roman" w:cs="Times New Roman"/>
          <w:lang w:val="en-GB"/>
        </w:rPr>
        <w:t>M2M service provider: is providing access to the M2M System for both applications, BMS and HEMS.</w:t>
      </w:r>
    </w:p>
    <w:p w14:paraId="4D8319F0" w14:textId="77777777" w:rsidR="009F0731" w:rsidRPr="00270363" w:rsidRDefault="009F0731" w:rsidP="006050CD">
      <w:pPr>
        <w:pStyle w:val="ListParagraph"/>
        <w:numPr>
          <w:ilvl w:val="0"/>
          <w:numId w:val="140"/>
        </w:numPr>
        <w:autoSpaceDN/>
        <w:rPr>
          <w:rFonts w:ascii="Times New Roman" w:hAnsi="Times New Roman" w:cs="Times New Roman"/>
          <w:lang w:val="en-GB"/>
        </w:rPr>
      </w:pPr>
      <w:r w:rsidRPr="00270363">
        <w:rPr>
          <w:rFonts w:ascii="Times New Roman" w:hAnsi="Times New Roman" w:cs="Times New Roman"/>
          <w:lang w:val="en-GB"/>
        </w:rPr>
        <w:t>Building management system (BMS): is a M2M network application.</w:t>
      </w:r>
    </w:p>
    <w:p w14:paraId="06395778" w14:textId="6ADF78FC" w:rsidR="009F0731" w:rsidRPr="003264BF" w:rsidRDefault="009F0731" w:rsidP="00270363">
      <w:pPr>
        <w:pStyle w:val="ListParagraph"/>
        <w:numPr>
          <w:ilvl w:val="0"/>
          <w:numId w:val="140"/>
        </w:numPr>
        <w:autoSpaceDN/>
      </w:pPr>
      <w:r w:rsidRPr="00270363">
        <w:rPr>
          <w:lang w:val="en-GB"/>
        </w:rPr>
        <w:t>Home energy management system (HEMS): is a M2M network application.</w:t>
      </w:r>
    </w:p>
    <w:p w14:paraId="60DD56E1" w14:textId="1A315250" w:rsidR="009F0731" w:rsidRPr="002141AD" w:rsidRDefault="00F01D29" w:rsidP="00270363">
      <w:pPr>
        <w:pStyle w:val="Heading3"/>
      </w:pPr>
      <w:bookmarkStart w:id="2034" w:name="_Toc404088156"/>
      <w:bookmarkStart w:id="2035" w:name="_Toc404088634"/>
      <w:bookmarkStart w:id="2036" w:name="_Toc404089581"/>
      <w:bookmarkStart w:id="2037" w:name="_Toc404090055"/>
      <w:bookmarkStart w:id="2038" w:name="_Toc405548662"/>
      <w:bookmarkStart w:id="2039" w:name="_Toc405800105"/>
      <w:bookmarkStart w:id="2040" w:name="_Toc405801314"/>
      <w:bookmarkStart w:id="2041" w:name="_Toc405812692"/>
      <w:bookmarkStart w:id="2042" w:name="_Toc405813159"/>
      <w:bookmarkStart w:id="2043" w:name="_Toc405813630"/>
      <w:bookmarkStart w:id="2044" w:name="_Toc405816453"/>
      <w:bookmarkStart w:id="2045" w:name="_Toc405816925"/>
      <w:bookmarkStart w:id="2046" w:name="_Toc405817394"/>
      <w:bookmarkStart w:id="2047" w:name="_Toc405817864"/>
      <w:bookmarkStart w:id="2048" w:name="_Toc406056046"/>
      <w:bookmarkStart w:id="2049" w:name="_Toc443634880"/>
      <w:r w:rsidRPr="002141AD">
        <w:t>10.6</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r w:rsidR="000A542F" w:rsidRPr="00ED34FC">
        <w:t>.4 Pre-conditions</w:t>
      </w:r>
    </w:p>
    <w:p w14:paraId="265AF019" w14:textId="77777777" w:rsidR="009F0731" w:rsidRPr="002141AD" w:rsidRDefault="009F0731" w:rsidP="009F0731">
      <w:r w:rsidRPr="002141AD">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2141AD">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2141AD" w:rsidRDefault="009F0731" w:rsidP="009F0731">
      <w:r w:rsidRPr="002141AD">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2141AD">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712F76CA" w:rsidR="009F0731" w:rsidRPr="002141AD" w:rsidRDefault="00F01D29" w:rsidP="00270363">
      <w:pPr>
        <w:pStyle w:val="Heading3"/>
        <w:numPr>
          <w:ilvl w:val="0"/>
          <w:numId w:val="0"/>
        </w:numPr>
        <w:spacing w:before="120" w:after="180"/>
      </w:pPr>
      <w:r w:rsidRPr="002141AD">
        <w:t>10.6</w:t>
      </w:r>
      <w:r w:rsidR="000A542F" w:rsidRPr="002141AD">
        <w:t>.5 Triggers</w:t>
      </w:r>
    </w:p>
    <w:p w14:paraId="267AE17E" w14:textId="77777777" w:rsidR="009F0731" w:rsidRPr="002141AD" w:rsidRDefault="009F0731" w:rsidP="009F0731">
      <w:r w:rsidRPr="002141AD">
        <w:t>None</w:t>
      </w:r>
    </w:p>
    <w:p w14:paraId="532970AB" w14:textId="44ED1845" w:rsidR="009F0731" w:rsidRPr="002141AD" w:rsidRDefault="00F01D29" w:rsidP="00270363">
      <w:pPr>
        <w:pStyle w:val="Heading3"/>
        <w:numPr>
          <w:ilvl w:val="0"/>
          <w:numId w:val="0"/>
        </w:numPr>
        <w:spacing w:before="120" w:after="180"/>
      </w:pPr>
      <w:r w:rsidRPr="002141AD">
        <w:t>10.6</w:t>
      </w:r>
      <w:r w:rsidR="00320BD3" w:rsidRPr="002141AD">
        <w:t>.</w:t>
      </w:r>
      <w:r w:rsidR="000A542F" w:rsidRPr="002141AD">
        <w:t>6 Normal Flow</w:t>
      </w:r>
    </w:p>
    <w:p w14:paraId="77D43E6A" w14:textId="77777777" w:rsidR="009F0731" w:rsidRPr="002141AD" w:rsidRDefault="009F0731" w:rsidP="009F0731">
      <w:r w:rsidRPr="002141AD">
        <w:t>The newly subscribed HEMS will immediately start discovering new devices in the apartment. Once the BMS has granted access, the HEMS will discover the resources of the BMS that are related to the apartment. Using the semantic description of the devices</w:t>
      </w:r>
      <w:r w:rsidRPr="002141AD" w:rsidDel="00366400">
        <w:t xml:space="preserve"> </w:t>
      </w:r>
      <w:r w:rsidRPr="002141AD">
        <w:t>the HEMS can immediately find out about the available rooms, heaters, temperature sensors, etc. With this knowledge it can configure itself without any human intervention.</w:t>
      </w:r>
    </w:p>
    <w:p w14:paraId="246B50BC" w14:textId="77777777" w:rsidR="009F0731" w:rsidRPr="002141AD" w:rsidRDefault="009F0731" w:rsidP="009F0731">
      <w:r w:rsidRPr="002141AD">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2141AD" w:rsidRDefault="009F0731" w:rsidP="009F0731">
      <w:r w:rsidRPr="002141AD">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56C8F6B1" w:rsidR="009F0731" w:rsidRPr="002141AD" w:rsidRDefault="00F01D29" w:rsidP="00270363">
      <w:pPr>
        <w:pStyle w:val="Heading3"/>
        <w:numPr>
          <w:ilvl w:val="0"/>
          <w:numId w:val="0"/>
        </w:numPr>
        <w:spacing w:before="120" w:after="180"/>
      </w:pPr>
      <w:r w:rsidRPr="002141AD">
        <w:t>10.6</w:t>
      </w:r>
      <w:r w:rsidR="00320BD3" w:rsidRPr="002141AD">
        <w:t>.</w:t>
      </w:r>
      <w:r w:rsidR="000A542F" w:rsidRPr="002141AD">
        <w:t>7 Alternative Flow</w:t>
      </w:r>
    </w:p>
    <w:p w14:paraId="1AF8A02A" w14:textId="77777777" w:rsidR="009F0731" w:rsidRPr="002141AD" w:rsidRDefault="009F0731" w:rsidP="009F0731">
      <w:r w:rsidRPr="002141AD">
        <w:t>None</w:t>
      </w:r>
    </w:p>
    <w:p w14:paraId="4F251F68" w14:textId="76ACC627" w:rsidR="009F0731" w:rsidRPr="002141AD" w:rsidRDefault="00F01D29" w:rsidP="00270363">
      <w:pPr>
        <w:pStyle w:val="Heading3"/>
        <w:numPr>
          <w:ilvl w:val="0"/>
          <w:numId w:val="0"/>
        </w:numPr>
        <w:spacing w:before="120" w:after="180"/>
      </w:pPr>
      <w:r w:rsidRPr="002141AD">
        <w:t>10.6</w:t>
      </w:r>
      <w:r w:rsidR="00320BD3" w:rsidRPr="002141AD">
        <w:t>.</w:t>
      </w:r>
      <w:r w:rsidR="000A542F" w:rsidRPr="002141AD">
        <w:t>8 Post-conditions</w:t>
      </w:r>
    </w:p>
    <w:p w14:paraId="5E32C2CE" w14:textId="3420AD84" w:rsidR="009F0731" w:rsidRPr="002141AD" w:rsidRDefault="005014EC" w:rsidP="009F0731">
      <w:r w:rsidRPr="002141AD">
        <w:t>Not applicable</w:t>
      </w:r>
    </w:p>
    <w:p w14:paraId="5C68337F" w14:textId="64AD77DE" w:rsidR="009F0731" w:rsidRPr="002141AD" w:rsidRDefault="00F01D29" w:rsidP="00270363">
      <w:pPr>
        <w:pStyle w:val="Heading3"/>
        <w:numPr>
          <w:ilvl w:val="0"/>
          <w:numId w:val="0"/>
        </w:numPr>
        <w:spacing w:before="120" w:after="180"/>
      </w:pPr>
      <w:r w:rsidRPr="002141AD">
        <w:t>10.6</w:t>
      </w:r>
      <w:r w:rsidR="005D7ABA" w:rsidRPr="002141AD">
        <w:t>.</w:t>
      </w:r>
      <w:r w:rsidR="000A542F" w:rsidRPr="002141AD">
        <w:t>9 High Level Illustration</w:t>
      </w:r>
    </w:p>
    <w:p w14:paraId="3E279C81" w14:textId="6DDC7476" w:rsidR="009F0731" w:rsidRPr="002141AD" w:rsidRDefault="009F0731" w:rsidP="009F0731">
      <w:r w:rsidRPr="002141AD">
        <w:t>None</w:t>
      </w:r>
    </w:p>
    <w:p w14:paraId="10ABD336" w14:textId="3D6CB386" w:rsidR="009F0731" w:rsidRPr="002141AD" w:rsidRDefault="00F01D29" w:rsidP="00270363">
      <w:pPr>
        <w:pStyle w:val="Heading3"/>
        <w:numPr>
          <w:ilvl w:val="0"/>
          <w:numId w:val="0"/>
        </w:numPr>
        <w:spacing w:before="120" w:after="180"/>
      </w:pPr>
      <w:r w:rsidRPr="002141AD">
        <w:t>10.6</w:t>
      </w:r>
      <w:r w:rsidR="00320BD3" w:rsidRPr="002141AD">
        <w:t>.</w:t>
      </w:r>
      <w:r w:rsidR="000A542F" w:rsidRPr="002141AD">
        <w:t>10 Potential Requirements</w:t>
      </w:r>
    </w:p>
    <w:p w14:paraId="2AD289FF" w14:textId="77777777" w:rsidR="009F0731" w:rsidRPr="00270363" w:rsidRDefault="009F0731" w:rsidP="006050CD">
      <w:pPr>
        <w:pStyle w:val="ListParagraph"/>
        <w:numPr>
          <w:ilvl w:val="0"/>
          <w:numId w:val="95"/>
        </w:numPr>
        <w:autoSpaceDN/>
        <w:rPr>
          <w:rFonts w:ascii="Times New Roman" w:hAnsi="Times New Roman" w:cs="Times New Roman"/>
          <w:lang w:val="en-GB"/>
        </w:rPr>
      </w:pPr>
      <w:r w:rsidRPr="00270363">
        <w:rPr>
          <w:rFonts w:ascii="Times New Roman" w:hAnsi="Times New Roman" w:cs="Times New Roman"/>
          <w:lang w:val="en-GB"/>
        </w:rPr>
        <w:t xml:space="preserve">The M2M System shall support a common (e.g. per vertical domain) semantic data model (e.g. represented by Ontology) available to M2M application. </w:t>
      </w:r>
    </w:p>
    <w:p w14:paraId="6A04CB22" w14:textId="77777777" w:rsidR="009F0731" w:rsidRPr="00270363" w:rsidRDefault="009F0731" w:rsidP="006050CD">
      <w:pPr>
        <w:pStyle w:val="ListParagraph"/>
        <w:numPr>
          <w:ilvl w:val="0"/>
          <w:numId w:val="95"/>
        </w:numPr>
        <w:autoSpaceDN/>
        <w:rPr>
          <w:rFonts w:ascii="Times New Roman" w:hAnsi="Times New Roman" w:cs="Times New Roman"/>
          <w:lang w:val="en-GB"/>
        </w:rPr>
      </w:pPr>
      <w:r w:rsidRPr="00270363">
        <w:rPr>
          <w:rFonts w:ascii="Times New Roman" w:hAnsi="Times New Roman" w:cs="Times New Roman"/>
          <w:lang w:val="en-GB"/>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270363" w:rsidRDefault="009F0731" w:rsidP="006050CD">
      <w:pPr>
        <w:pStyle w:val="ListParagraph"/>
        <w:numPr>
          <w:ilvl w:val="0"/>
          <w:numId w:val="95"/>
        </w:numPr>
        <w:autoSpaceDN/>
        <w:rPr>
          <w:rFonts w:ascii="Times New Roman" w:hAnsi="Times New Roman" w:cs="Times New Roman"/>
          <w:lang w:val="en-GB"/>
        </w:rPr>
      </w:pPr>
      <w:r w:rsidRPr="00270363">
        <w:rPr>
          <w:rFonts w:ascii="Times New Roman" w:hAnsi="Times New Roman" w:cs="Times New Roman"/>
          <w:lang w:val="en-GB"/>
        </w:rPr>
        <w:t>The M2M System shall provide representation and discovery functionality of real-world entities (rooms, windows) that are not necessarily physical devices.</w:t>
      </w:r>
    </w:p>
    <w:p w14:paraId="5B4C26C0" w14:textId="77777777" w:rsidR="009F0731" w:rsidRPr="00270363" w:rsidRDefault="009F0731" w:rsidP="006050CD">
      <w:pPr>
        <w:pStyle w:val="ListParagraph"/>
        <w:numPr>
          <w:ilvl w:val="0"/>
          <w:numId w:val="95"/>
        </w:numPr>
        <w:autoSpaceDN/>
        <w:rPr>
          <w:rFonts w:ascii="Times New Roman" w:hAnsi="Times New Roman" w:cs="Times New Roman"/>
          <w:lang w:val="en-GB"/>
        </w:rPr>
      </w:pPr>
      <w:r w:rsidRPr="00270363">
        <w:rPr>
          <w:rFonts w:ascii="Times New Roman" w:hAnsi="Times New Roman" w:cs="Times New Roman"/>
          <w:lang w:val="en-GB"/>
        </w:rPr>
        <w:t>The M2M system shall be able to map control commands issued towards an abstract device to the concrete commands of a specific device.</w:t>
      </w:r>
    </w:p>
    <w:p w14:paraId="13777B01" w14:textId="77777777" w:rsidR="009F0731" w:rsidRPr="002141AD" w:rsidRDefault="009F0731" w:rsidP="009F0731"/>
    <w:p w14:paraId="69B69460" w14:textId="02F5AABB" w:rsidR="009F0731" w:rsidRPr="002141AD" w:rsidRDefault="00F01D29" w:rsidP="00270363">
      <w:pPr>
        <w:pStyle w:val="Heading2"/>
      </w:pPr>
      <w:bookmarkStart w:id="2050" w:name="_Toc404088163"/>
      <w:bookmarkStart w:id="2051" w:name="_Toc404088641"/>
      <w:bookmarkStart w:id="2052" w:name="_Toc404089588"/>
      <w:bookmarkStart w:id="2053" w:name="_Toc404090062"/>
      <w:bookmarkStart w:id="2054" w:name="_Toc405548669"/>
      <w:bookmarkStart w:id="2055" w:name="_Toc405800112"/>
      <w:bookmarkStart w:id="2056" w:name="_Toc405801321"/>
      <w:bookmarkStart w:id="2057" w:name="_Toc405812699"/>
      <w:bookmarkStart w:id="2058" w:name="_Toc405813166"/>
      <w:bookmarkStart w:id="2059" w:name="_Toc405813637"/>
      <w:bookmarkStart w:id="2060" w:name="_Toc405816460"/>
      <w:bookmarkStart w:id="2061" w:name="_Toc405816932"/>
      <w:bookmarkStart w:id="2062" w:name="_Toc405817401"/>
      <w:bookmarkStart w:id="2063" w:name="_Toc405817871"/>
      <w:bookmarkStart w:id="2064" w:name="_Toc406056053"/>
      <w:bookmarkStart w:id="2065" w:name="_Toc443634887"/>
      <w:r w:rsidRPr="002141AD">
        <w:t xml:space="preserve">10.7 </w:t>
      </w:r>
      <w:r w:rsidR="009F0731" w:rsidRPr="00ED34FC">
        <w:t>Semantic Device Plug and Play</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C671DDD" w14:textId="0E3001CF" w:rsidR="009F0731" w:rsidRPr="002141AD" w:rsidRDefault="00F01D29" w:rsidP="00270363">
      <w:pPr>
        <w:pStyle w:val="Heading3"/>
        <w:numPr>
          <w:ilvl w:val="0"/>
          <w:numId w:val="0"/>
        </w:numPr>
        <w:spacing w:before="120" w:after="180"/>
      </w:pPr>
      <w:r w:rsidRPr="002141AD">
        <w:t>10.7</w:t>
      </w:r>
      <w:r w:rsidR="00320BD3" w:rsidRPr="002141AD">
        <w:t>.1 Description</w:t>
      </w:r>
    </w:p>
    <w:p w14:paraId="3AF16BD8" w14:textId="77777777" w:rsidR="009F0731" w:rsidRPr="002141AD" w:rsidRDefault="009F0731" w:rsidP="009F0731">
      <w:pPr>
        <w:rPr>
          <w:lang w:eastAsia="zh-CN"/>
        </w:rPr>
      </w:pPr>
      <w:r w:rsidRPr="002141AD">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1ED8DD68" w14:textId="5DDD6D62" w:rsidR="006A0319" w:rsidRPr="002141AD" w:rsidRDefault="006A0319" w:rsidP="00270363">
      <w:pPr>
        <w:pStyle w:val="Heading3"/>
      </w:pPr>
      <w:bookmarkStart w:id="2066" w:name="_Toc404088165"/>
      <w:bookmarkStart w:id="2067" w:name="_Toc404088643"/>
      <w:bookmarkStart w:id="2068" w:name="_Toc404089590"/>
      <w:bookmarkStart w:id="2069" w:name="_Toc404090064"/>
      <w:bookmarkStart w:id="2070" w:name="_Toc405548671"/>
      <w:bookmarkStart w:id="2071" w:name="_Toc405800114"/>
      <w:bookmarkStart w:id="2072" w:name="_Toc405801323"/>
      <w:bookmarkStart w:id="2073" w:name="_Toc405812701"/>
      <w:bookmarkStart w:id="2074" w:name="_Toc405813168"/>
      <w:bookmarkStart w:id="2075" w:name="_Toc405813639"/>
      <w:bookmarkStart w:id="2076" w:name="_Toc405816462"/>
      <w:bookmarkStart w:id="2077" w:name="_Toc405816934"/>
      <w:bookmarkStart w:id="2078" w:name="_Toc405817403"/>
      <w:bookmarkStart w:id="2079" w:name="_Toc405817873"/>
      <w:bookmarkStart w:id="2080" w:name="_Toc406056055"/>
      <w:bookmarkStart w:id="2081" w:name="_Toc443634889"/>
      <w:r w:rsidRPr="002141AD">
        <w:t>10.7.2 Source</w:t>
      </w:r>
    </w:p>
    <w:p w14:paraId="6E7CC7A3" w14:textId="3EF8C9CA" w:rsidR="009F0731" w:rsidRPr="002141AD" w:rsidRDefault="006A0319">
      <w:r w:rsidRPr="002141AD">
        <w:rPr>
          <w:sz w:val="22"/>
        </w:rPr>
        <w:t>Not applicable</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4403AD07" w14:textId="69622B90" w:rsidR="009F0731" w:rsidRPr="002141AD" w:rsidRDefault="00F01D29" w:rsidP="00270363">
      <w:pPr>
        <w:pStyle w:val="Heading3"/>
        <w:numPr>
          <w:ilvl w:val="0"/>
          <w:numId w:val="0"/>
        </w:numPr>
        <w:spacing w:before="120" w:after="180"/>
      </w:pPr>
      <w:r w:rsidRPr="002141AD">
        <w:t>10.7</w:t>
      </w:r>
      <w:r w:rsidR="00320BD3" w:rsidRPr="002141AD">
        <w:t>.</w:t>
      </w:r>
      <w:r w:rsidR="000A542F" w:rsidRPr="002141AD">
        <w:t>3 Actors</w:t>
      </w:r>
    </w:p>
    <w:p w14:paraId="5C11C646" w14:textId="77777777" w:rsidR="009F0731" w:rsidRPr="00270363" w:rsidRDefault="009F0731" w:rsidP="006050CD">
      <w:pPr>
        <w:pStyle w:val="ListParagraph"/>
        <w:numPr>
          <w:ilvl w:val="0"/>
          <w:numId w:val="141"/>
        </w:numPr>
        <w:autoSpaceDN/>
        <w:rPr>
          <w:rFonts w:ascii="Times New Roman" w:hAnsi="Times New Roman" w:cs="Times New Roman"/>
          <w:lang w:val="en-GB"/>
        </w:rPr>
      </w:pPr>
      <w:r w:rsidRPr="00270363">
        <w:rPr>
          <w:rFonts w:ascii="Times New Roman" w:hAnsi="Times New Roman" w:cs="Times New Roman"/>
          <w:lang w:val="en-GB"/>
        </w:rPr>
        <w:t>Home automation service provider: is providing home automation service by providing applications running on home automation devices such as gateway, lamp, switch, TV, air-condition etc.</w:t>
      </w:r>
    </w:p>
    <w:p w14:paraId="30F05860" w14:textId="77777777" w:rsidR="009F0731" w:rsidRPr="00270363" w:rsidRDefault="009F0731" w:rsidP="006050CD">
      <w:pPr>
        <w:pStyle w:val="ListParagraph"/>
        <w:numPr>
          <w:ilvl w:val="0"/>
          <w:numId w:val="141"/>
        </w:numPr>
        <w:autoSpaceDN/>
        <w:rPr>
          <w:rFonts w:ascii="Times New Roman" w:hAnsi="Times New Roman" w:cs="Times New Roman"/>
          <w:lang w:val="en-GB"/>
        </w:rPr>
      </w:pPr>
      <w:r w:rsidRPr="00270363">
        <w:rPr>
          <w:rFonts w:ascii="Times New Roman" w:hAnsi="Times New Roman" w:cs="Times New Roman"/>
          <w:lang w:val="en-GB"/>
        </w:rPr>
        <w:t>Home automation management system (HAMS): is a network application.</w:t>
      </w:r>
    </w:p>
    <w:p w14:paraId="0F7B38C3" w14:textId="77777777" w:rsidR="009F0731" w:rsidRPr="00270363" w:rsidRDefault="009F0731" w:rsidP="006050CD">
      <w:pPr>
        <w:pStyle w:val="ListParagraph"/>
        <w:numPr>
          <w:ilvl w:val="0"/>
          <w:numId w:val="141"/>
        </w:numPr>
        <w:autoSpaceDN/>
        <w:rPr>
          <w:rFonts w:ascii="Times New Roman" w:hAnsi="Times New Roman" w:cs="Times New Roman"/>
          <w:lang w:val="en-GB"/>
        </w:rPr>
      </w:pPr>
      <w:r w:rsidRPr="00270363">
        <w:rPr>
          <w:rFonts w:ascii="Times New Roman" w:hAnsi="Times New Roman" w:cs="Times New Roman"/>
          <w:lang w:val="en-GB"/>
        </w:rPr>
        <w:t>Device manufacturer: produces devices as M2M nodes.</w:t>
      </w:r>
    </w:p>
    <w:p w14:paraId="053D5B2C" w14:textId="77777777" w:rsidR="009F0731" w:rsidRPr="00270363" w:rsidRDefault="009F0731" w:rsidP="006050CD">
      <w:pPr>
        <w:pStyle w:val="ListParagraph"/>
        <w:numPr>
          <w:ilvl w:val="0"/>
          <w:numId w:val="141"/>
        </w:numPr>
        <w:autoSpaceDN/>
        <w:rPr>
          <w:rFonts w:ascii="Times New Roman" w:hAnsi="Times New Roman" w:cs="Times New Roman"/>
          <w:lang w:val="en-GB"/>
        </w:rPr>
      </w:pPr>
      <w:r w:rsidRPr="00270363">
        <w:rPr>
          <w:rFonts w:ascii="Times New Roman" w:hAnsi="Times New Roman" w:cs="Times New Roman"/>
          <w:lang w:val="en-GB"/>
        </w:rPr>
        <w:t>M2M service provider: provides M2M service acts as a platform where all M2M nodes can register to.</w:t>
      </w:r>
    </w:p>
    <w:p w14:paraId="1DDF61A8" w14:textId="77777777" w:rsidR="009F0731" w:rsidRPr="00270363" w:rsidRDefault="009F0731" w:rsidP="006050CD">
      <w:pPr>
        <w:pStyle w:val="ListParagraph"/>
        <w:numPr>
          <w:ilvl w:val="0"/>
          <w:numId w:val="141"/>
        </w:numPr>
        <w:autoSpaceDN/>
        <w:rPr>
          <w:rFonts w:ascii="Times New Roman" w:hAnsi="Times New Roman" w:cs="Times New Roman"/>
          <w:lang w:val="en-GB"/>
        </w:rPr>
      </w:pPr>
      <w:r w:rsidRPr="00270363">
        <w:rPr>
          <w:rFonts w:ascii="Times New Roman" w:hAnsi="Times New Roman" w:cs="Times New Roman"/>
          <w:lang w:val="en-GB"/>
        </w:rPr>
        <w:t>House owner: is a consumer of the home automation service.</w:t>
      </w:r>
    </w:p>
    <w:p w14:paraId="1DB22620" w14:textId="762E23B4" w:rsidR="009F0731" w:rsidRPr="002141AD" w:rsidRDefault="00F01D29" w:rsidP="00270363">
      <w:pPr>
        <w:pStyle w:val="Heading3"/>
        <w:numPr>
          <w:ilvl w:val="0"/>
          <w:numId w:val="0"/>
        </w:numPr>
        <w:spacing w:before="120" w:after="180"/>
      </w:pPr>
      <w:bookmarkStart w:id="2082" w:name="_Toc404088167"/>
      <w:bookmarkStart w:id="2083" w:name="_Toc404088645"/>
      <w:bookmarkStart w:id="2084" w:name="_Toc404089592"/>
      <w:bookmarkStart w:id="2085" w:name="_Toc404090066"/>
      <w:bookmarkStart w:id="2086" w:name="_Toc405548673"/>
      <w:bookmarkStart w:id="2087" w:name="_Toc405800116"/>
      <w:bookmarkStart w:id="2088" w:name="_Toc405801325"/>
      <w:bookmarkStart w:id="2089" w:name="_Toc405812703"/>
      <w:bookmarkStart w:id="2090" w:name="_Toc405813170"/>
      <w:bookmarkStart w:id="2091" w:name="_Toc405813641"/>
      <w:bookmarkStart w:id="2092" w:name="_Toc405816464"/>
      <w:bookmarkStart w:id="2093" w:name="_Toc405816936"/>
      <w:bookmarkStart w:id="2094" w:name="_Toc405817405"/>
      <w:bookmarkStart w:id="2095" w:name="_Toc405817875"/>
      <w:bookmarkStart w:id="2096" w:name="_Toc406056057"/>
      <w:bookmarkStart w:id="2097" w:name="_Toc443634891"/>
      <w:r w:rsidRPr="002141AD">
        <w:t>10.7</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r w:rsidR="000A542F" w:rsidRPr="00ED34FC">
        <w:t>.4 Pre-conditions</w:t>
      </w:r>
    </w:p>
    <w:p w14:paraId="566D6706" w14:textId="77777777" w:rsidR="009F0731" w:rsidRPr="002141AD" w:rsidRDefault="009F0731" w:rsidP="009F0731">
      <w:pPr>
        <w:rPr>
          <w:lang w:eastAsia="zh-CN"/>
        </w:rPr>
      </w:pPr>
      <w:r w:rsidRPr="002141AD">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631C9BE9" w:rsidR="009F0731" w:rsidRPr="002141AD" w:rsidRDefault="00F01D29" w:rsidP="00270363">
      <w:pPr>
        <w:pStyle w:val="Heading3"/>
        <w:numPr>
          <w:ilvl w:val="0"/>
          <w:numId w:val="0"/>
        </w:numPr>
        <w:spacing w:before="120" w:after="180"/>
      </w:pPr>
      <w:r w:rsidRPr="002141AD">
        <w:t>10.7</w:t>
      </w:r>
      <w:r w:rsidR="000A542F" w:rsidRPr="002141AD">
        <w:t>.5 Triggers</w:t>
      </w:r>
    </w:p>
    <w:p w14:paraId="77236674" w14:textId="77777777" w:rsidR="009F0731" w:rsidRPr="002141AD" w:rsidRDefault="009F0731" w:rsidP="009F0731">
      <w:r w:rsidRPr="002141AD">
        <w:t>None</w:t>
      </w:r>
    </w:p>
    <w:p w14:paraId="241E7344" w14:textId="5B962CA8" w:rsidR="009F0731" w:rsidRPr="002141AD" w:rsidRDefault="00F01D29" w:rsidP="00270363">
      <w:pPr>
        <w:pStyle w:val="Heading3"/>
        <w:numPr>
          <w:ilvl w:val="0"/>
          <w:numId w:val="0"/>
        </w:numPr>
        <w:spacing w:before="120" w:after="180"/>
      </w:pPr>
      <w:r w:rsidRPr="002141AD">
        <w:t>10.7</w:t>
      </w:r>
      <w:r w:rsidR="00320BD3" w:rsidRPr="002141AD">
        <w:t>.</w:t>
      </w:r>
      <w:r w:rsidR="000A542F" w:rsidRPr="002141AD">
        <w:t>6 Normal Flow</w:t>
      </w:r>
    </w:p>
    <w:p w14:paraId="3F38CCBF" w14:textId="77777777" w:rsidR="009F0731" w:rsidRPr="002141AD" w:rsidRDefault="009F0731" w:rsidP="009F0731">
      <w:pPr>
        <w:rPr>
          <w:lang w:eastAsia="zh-CN"/>
        </w:rPr>
      </w:pPr>
      <w:r w:rsidRPr="002141AD">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2B3C2244" w:rsidR="009F0731" w:rsidRPr="002141AD" w:rsidRDefault="00F01D29" w:rsidP="00270363">
      <w:pPr>
        <w:pStyle w:val="Heading3"/>
        <w:numPr>
          <w:ilvl w:val="0"/>
          <w:numId w:val="0"/>
        </w:numPr>
        <w:spacing w:before="120" w:after="180"/>
      </w:pPr>
      <w:r w:rsidRPr="002141AD">
        <w:t>10.7</w:t>
      </w:r>
      <w:r w:rsidR="00320BD3" w:rsidRPr="002141AD">
        <w:t>.</w:t>
      </w:r>
      <w:r w:rsidR="000A542F" w:rsidRPr="002141AD">
        <w:t>7 Alternative Flow</w:t>
      </w:r>
    </w:p>
    <w:p w14:paraId="683F3902" w14:textId="77777777" w:rsidR="009F0731" w:rsidRPr="002141AD" w:rsidRDefault="009F0731" w:rsidP="009F0731">
      <w:r w:rsidRPr="002141AD">
        <w:t>None</w:t>
      </w:r>
    </w:p>
    <w:p w14:paraId="5C7ADE56" w14:textId="3CFB607F" w:rsidR="009F0731" w:rsidRPr="002141AD" w:rsidRDefault="00F01D29" w:rsidP="00270363">
      <w:pPr>
        <w:pStyle w:val="Heading3"/>
        <w:numPr>
          <w:ilvl w:val="0"/>
          <w:numId w:val="0"/>
        </w:numPr>
        <w:spacing w:before="120" w:after="180"/>
      </w:pPr>
      <w:r w:rsidRPr="002141AD">
        <w:t>10.7</w:t>
      </w:r>
      <w:r w:rsidR="00320BD3" w:rsidRPr="002141AD">
        <w:t>.</w:t>
      </w:r>
      <w:r w:rsidR="000A542F" w:rsidRPr="002141AD">
        <w:t>8 Post-conditions</w:t>
      </w:r>
    </w:p>
    <w:p w14:paraId="70B08206" w14:textId="484BC6EA" w:rsidR="009F0731" w:rsidRPr="002141AD" w:rsidRDefault="005014EC" w:rsidP="009F0731">
      <w:r w:rsidRPr="002141AD">
        <w:t>Not applicable</w:t>
      </w:r>
    </w:p>
    <w:p w14:paraId="3E7918E4" w14:textId="1E1ADF5E" w:rsidR="009F0731" w:rsidRPr="002141AD" w:rsidRDefault="00F01D29" w:rsidP="00270363">
      <w:pPr>
        <w:pStyle w:val="Heading3"/>
        <w:numPr>
          <w:ilvl w:val="0"/>
          <w:numId w:val="0"/>
        </w:numPr>
        <w:spacing w:before="120" w:after="180"/>
      </w:pPr>
      <w:r w:rsidRPr="002141AD">
        <w:t>10.7</w:t>
      </w:r>
      <w:r w:rsidR="005D7ABA" w:rsidRPr="002141AD">
        <w:t>.</w:t>
      </w:r>
      <w:r w:rsidR="000A542F" w:rsidRPr="002141AD">
        <w:t>9 High Level Illustration</w:t>
      </w:r>
    </w:p>
    <w:p w14:paraId="46BCAE48" w14:textId="77777777" w:rsidR="009F0731" w:rsidRPr="002141AD" w:rsidRDefault="009F0731" w:rsidP="009F0731">
      <w:r w:rsidRPr="002141AD">
        <w:t>None</w:t>
      </w:r>
    </w:p>
    <w:p w14:paraId="4F76D69F" w14:textId="07F7E342" w:rsidR="009F0731" w:rsidRPr="002141AD" w:rsidRDefault="00F01D29" w:rsidP="00270363">
      <w:pPr>
        <w:pStyle w:val="Heading3"/>
        <w:numPr>
          <w:ilvl w:val="0"/>
          <w:numId w:val="0"/>
        </w:numPr>
        <w:spacing w:before="120" w:after="180"/>
      </w:pPr>
      <w:r w:rsidRPr="002141AD">
        <w:t>10.7</w:t>
      </w:r>
      <w:r w:rsidR="00320BD3" w:rsidRPr="002141AD">
        <w:t>.</w:t>
      </w:r>
      <w:r w:rsidR="000A542F" w:rsidRPr="002141AD">
        <w:t>10 Potential Requirements</w:t>
      </w:r>
    </w:p>
    <w:p w14:paraId="1D148321" w14:textId="77777777" w:rsidR="009F0731" w:rsidRPr="00270363" w:rsidRDefault="009F0731" w:rsidP="006050CD">
      <w:pPr>
        <w:pStyle w:val="ListParagraph"/>
        <w:numPr>
          <w:ilvl w:val="0"/>
          <w:numId w:val="94"/>
        </w:numPr>
        <w:autoSpaceDN/>
        <w:rPr>
          <w:rFonts w:ascii="Times New Roman" w:hAnsi="Times New Roman" w:cs="Times New Roman"/>
          <w:lang w:val="en-GB"/>
        </w:rPr>
      </w:pPr>
      <w:r w:rsidRPr="00270363">
        <w:rPr>
          <w:rFonts w:ascii="Times New Roman" w:hAnsi="Times New Roman" w:cs="Times New Roman"/>
          <w:lang w:val="en-GB"/>
        </w:rPr>
        <w:t xml:space="preserve">The M2M System shall support a semantic data model that is at least common to the vertical industry in which a Thing is used to describe Things registered in the M2M System. </w:t>
      </w:r>
    </w:p>
    <w:p w14:paraId="36F75C02" w14:textId="77777777" w:rsidR="009F0731" w:rsidRPr="00270363" w:rsidRDefault="009F0731" w:rsidP="006050CD">
      <w:pPr>
        <w:pStyle w:val="ListParagraph"/>
        <w:numPr>
          <w:ilvl w:val="0"/>
          <w:numId w:val="94"/>
        </w:numPr>
        <w:autoSpaceDN/>
        <w:rPr>
          <w:rFonts w:ascii="Times New Roman" w:hAnsi="Times New Roman" w:cs="Times New Roman"/>
          <w:lang w:val="en-GB"/>
        </w:rPr>
      </w:pPr>
      <w:r w:rsidRPr="00270363">
        <w:rPr>
          <w:rFonts w:ascii="Times New Roman" w:hAnsi="Times New Roman" w:cs="Times New Roman"/>
          <w:lang w:val="en-GB"/>
        </w:rPr>
        <w:t>The M2M entity shall be able to expose its semantic description to the M2M System.</w:t>
      </w:r>
    </w:p>
    <w:p w14:paraId="4A919C75" w14:textId="77777777" w:rsidR="009F0731" w:rsidRPr="00270363" w:rsidRDefault="009F0731" w:rsidP="006050CD">
      <w:pPr>
        <w:pStyle w:val="ListParagraph"/>
        <w:numPr>
          <w:ilvl w:val="0"/>
          <w:numId w:val="94"/>
        </w:numPr>
        <w:autoSpaceDN/>
        <w:rPr>
          <w:rFonts w:ascii="Times New Roman" w:hAnsi="Times New Roman" w:cs="Times New Roman"/>
          <w:lang w:val="en-GB"/>
        </w:rPr>
      </w:pPr>
      <w:r w:rsidRPr="00270363">
        <w:rPr>
          <w:rFonts w:ascii="Times New Roman" w:hAnsi="Times New Roman" w:cs="Times New Roman"/>
          <w:lang w:val="en-GB"/>
        </w:rPr>
        <w:t>If a Thing is capable to expose semantic information to the M2M System the M2M System shall be able to use that information to represent the Thing.</w:t>
      </w:r>
    </w:p>
    <w:p w14:paraId="4F2C0547" w14:textId="77777777" w:rsidR="009F0731" w:rsidRPr="00270363" w:rsidRDefault="009F0731" w:rsidP="006050CD">
      <w:pPr>
        <w:pStyle w:val="ListParagraph"/>
        <w:numPr>
          <w:ilvl w:val="0"/>
          <w:numId w:val="94"/>
        </w:numPr>
        <w:autoSpaceDN/>
        <w:rPr>
          <w:rFonts w:ascii="Times New Roman" w:hAnsi="Times New Roman" w:cs="Times New Roman"/>
          <w:lang w:val="en-GB"/>
        </w:rPr>
      </w:pPr>
      <w:r w:rsidRPr="00270363">
        <w:rPr>
          <w:rFonts w:ascii="Times New Roman" w:hAnsi="Times New Roman" w:cs="Times New Roman"/>
          <w:lang w:val="en-GB"/>
        </w:rPr>
        <w:t>The M2M System shall be able to describe the semantic relationship between Things.</w:t>
      </w:r>
    </w:p>
    <w:p w14:paraId="66D34749" w14:textId="77777777" w:rsidR="009F0731" w:rsidRPr="002141AD" w:rsidRDefault="009F0731" w:rsidP="009F0731"/>
    <w:p w14:paraId="5262BB32" w14:textId="6FD9B8C2" w:rsidR="009F0731" w:rsidRPr="002141AD" w:rsidRDefault="00F01D29" w:rsidP="00270363">
      <w:pPr>
        <w:pStyle w:val="Heading2"/>
      </w:pPr>
      <w:bookmarkStart w:id="2098" w:name="_Toc404088174"/>
      <w:bookmarkStart w:id="2099" w:name="_Toc404088652"/>
      <w:bookmarkStart w:id="2100" w:name="_Toc404089599"/>
      <w:bookmarkStart w:id="2101" w:name="_Toc404090073"/>
      <w:bookmarkStart w:id="2102" w:name="_Toc405548680"/>
      <w:bookmarkStart w:id="2103" w:name="_Toc405800123"/>
      <w:bookmarkStart w:id="2104" w:name="_Toc405801332"/>
      <w:bookmarkStart w:id="2105" w:name="_Toc405812710"/>
      <w:bookmarkStart w:id="2106" w:name="_Toc405813177"/>
      <w:bookmarkStart w:id="2107" w:name="_Toc405813648"/>
      <w:bookmarkStart w:id="2108" w:name="_Toc405816471"/>
      <w:bookmarkStart w:id="2109" w:name="_Toc405816943"/>
      <w:bookmarkStart w:id="2110" w:name="_Toc405817412"/>
      <w:bookmarkStart w:id="2111" w:name="_Toc405817882"/>
      <w:bookmarkStart w:id="2112" w:name="_Toc406056064"/>
      <w:bookmarkStart w:id="2113" w:name="_Toc443634898"/>
      <w:r w:rsidRPr="002141AD">
        <w:t xml:space="preserve">10.8 </w:t>
      </w:r>
      <w:r w:rsidR="009F0731" w:rsidRPr="00ED34FC">
        <w:t>Triggering in the</w:t>
      </w:r>
      <w:r w:rsidR="009F0731" w:rsidRPr="002141AD">
        <w:t xml:space="preserve"> Field Domain</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30B45AC9" w14:textId="77777777" w:rsidR="009F0731" w:rsidRPr="002141AD" w:rsidRDefault="009F0731" w:rsidP="009F0731">
      <w:pPr>
        <w:rPr>
          <w:lang w:eastAsia="zh-CN"/>
        </w:rPr>
      </w:pPr>
      <w:bookmarkStart w:id="2114" w:name="_Toc404088175"/>
      <w:bookmarkStart w:id="2115" w:name="_Toc404088653"/>
      <w:bookmarkStart w:id="2116" w:name="_Toc404089600"/>
      <w:bookmarkStart w:id="2117" w:name="_Toc404090074"/>
      <w:bookmarkStart w:id="2118" w:name="_Toc405548681"/>
      <w:bookmarkStart w:id="2119" w:name="_Toc405800124"/>
      <w:bookmarkStart w:id="2120" w:name="_Toc405801333"/>
      <w:bookmarkStart w:id="2121" w:name="_Toc405812711"/>
      <w:bookmarkStart w:id="2122" w:name="_Toc405813178"/>
      <w:bookmarkStart w:id="2123" w:name="_Toc405813649"/>
      <w:bookmarkStart w:id="2124" w:name="_Toc405816472"/>
      <w:bookmarkStart w:id="2125" w:name="_Toc405816944"/>
      <w:bookmarkStart w:id="2126" w:name="_Toc405817413"/>
      <w:bookmarkStart w:id="2127" w:name="_Toc405817883"/>
      <w:bookmarkStart w:id="2128" w:name="_Toc406056065"/>
      <w:r w:rsidRPr="002141AD">
        <w:rPr>
          <w:lang w:eastAsia="zh-CN"/>
        </w:rPr>
        <w:t xml:space="preserve">- void – </w:t>
      </w:r>
    </w:p>
    <w:p w14:paraId="63283CCB" w14:textId="5572929D" w:rsidR="009F0731" w:rsidRPr="002141AD" w:rsidRDefault="009F0731" w:rsidP="009F0731">
      <w:pPr>
        <w:rPr>
          <w:lang w:eastAsia="zh-CN"/>
        </w:rPr>
      </w:pPr>
      <w:r w:rsidRPr="002141AD">
        <w:rPr>
          <w:lang w:eastAsia="zh-CN"/>
        </w:rPr>
        <w:t xml:space="preserve">Note: This use case  can be found in </w:t>
      </w:r>
      <w:r w:rsidR="001C07A0" w:rsidRPr="00270363">
        <w:rPr>
          <w:rFonts w:eastAsia="SimSun"/>
          <w:sz w:val="22"/>
          <w:szCs w:val="22"/>
          <w:lang w:eastAsia="zh-CN"/>
        </w:rPr>
        <w:t>[</w:t>
      </w:r>
      <w:r w:rsidR="007E29C3" w:rsidRPr="00270363">
        <w:rPr>
          <w:rFonts w:eastAsia="SimSun"/>
          <w:sz w:val="22"/>
          <w:szCs w:val="22"/>
          <w:lang w:eastAsia="zh-CN"/>
        </w:rPr>
        <w:t>b-oneM2M TR-0013</w:t>
      </w:r>
      <w:r w:rsidR="001C07A0" w:rsidRPr="00270363">
        <w:rPr>
          <w:rFonts w:eastAsia="SimSun"/>
          <w:sz w:val="22"/>
          <w:szCs w:val="22"/>
          <w:lang w:eastAsia="zh-CN"/>
        </w:rPr>
        <w:t>]</w:t>
      </w:r>
    </w:p>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14:paraId="0409F020" w14:textId="64A15D5B" w:rsidR="009F0731" w:rsidRPr="002141AD" w:rsidRDefault="009F0731" w:rsidP="009F0731"/>
    <w:p w14:paraId="0C4DA331" w14:textId="505E5FA5" w:rsidR="009F0731" w:rsidRPr="00270363" w:rsidRDefault="00F01D29" w:rsidP="00270363">
      <w:pPr>
        <w:pStyle w:val="Heading1"/>
      </w:pPr>
      <w:bookmarkStart w:id="2129" w:name="_Toc404088184"/>
      <w:bookmarkStart w:id="2130" w:name="_Toc404088662"/>
      <w:bookmarkStart w:id="2131" w:name="_Toc404089609"/>
      <w:bookmarkStart w:id="2132" w:name="_Toc404090083"/>
      <w:bookmarkStart w:id="2133" w:name="_Toc405548690"/>
      <w:bookmarkStart w:id="2134" w:name="_Toc405800133"/>
      <w:bookmarkStart w:id="2135" w:name="_Toc405801342"/>
      <w:bookmarkStart w:id="2136" w:name="_Toc405812720"/>
      <w:bookmarkStart w:id="2137" w:name="_Toc405813187"/>
      <w:bookmarkStart w:id="2138" w:name="_Toc405813658"/>
      <w:bookmarkStart w:id="2139" w:name="_Toc405816481"/>
      <w:bookmarkStart w:id="2140" w:name="_Toc405816954"/>
      <w:bookmarkStart w:id="2141" w:name="_Toc405817423"/>
      <w:bookmarkStart w:id="2142" w:name="_Toc405817893"/>
      <w:bookmarkStart w:id="2143" w:name="_Toc406056075"/>
      <w:bookmarkStart w:id="2144" w:name="_Toc443634899"/>
      <w:r w:rsidRPr="002141AD">
        <w:t xml:space="preserve">11 </w:t>
      </w:r>
      <w:r w:rsidR="009F0731" w:rsidRPr="002141AD">
        <w:t>Retail Use Cases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97A3EAF" w14:textId="6A02AF00" w:rsidR="009F0731" w:rsidRPr="00ED34FC" w:rsidRDefault="00F01D29" w:rsidP="00270363">
      <w:pPr>
        <w:pStyle w:val="Heading2"/>
      </w:pPr>
      <w:bookmarkStart w:id="2145" w:name="_Toc404088185"/>
      <w:bookmarkStart w:id="2146" w:name="_Toc404088663"/>
      <w:bookmarkStart w:id="2147" w:name="_Toc404089610"/>
      <w:bookmarkStart w:id="2148" w:name="_Toc404090084"/>
      <w:bookmarkStart w:id="2149" w:name="_Toc405548691"/>
      <w:bookmarkStart w:id="2150" w:name="_Toc405800134"/>
      <w:bookmarkStart w:id="2151" w:name="_Toc405801343"/>
      <w:bookmarkStart w:id="2152" w:name="_Toc405812721"/>
      <w:bookmarkStart w:id="2153" w:name="_Toc405813188"/>
      <w:bookmarkStart w:id="2154" w:name="_Toc405813659"/>
      <w:bookmarkStart w:id="2155" w:name="_Toc405816482"/>
      <w:bookmarkStart w:id="2156" w:name="_Toc405816955"/>
      <w:bookmarkStart w:id="2157" w:name="_Toc405817424"/>
      <w:bookmarkStart w:id="2158" w:name="_Toc405817894"/>
      <w:bookmarkStart w:id="2159" w:name="_Toc406056076"/>
      <w:bookmarkStart w:id="2160" w:name="_Toc443634900"/>
      <w:r w:rsidRPr="002141AD">
        <w:t xml:space="preserve">11 .1 </w:t>
      </w:r>
      <w:r w:rsidR="009F0731" w:rsidRPr="002141AD">
        <w:t>Vending Machines</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1C375AD" w14:textId="54023ABB" w:rsidR="009F0731" w:rsidRPr="002141AD" w:rsidRDefault="00F01D29" w:rsidP="00270363">
      <w:pPr>
        <w:pStyle w:val="Heading3"/>
        <w:numPr>
          <w:ilvl w:val="0"/>
          <w:numId w:val="0"/>
        </w:numPr>
        <w:spacing w:before="120" w:after="180"/>
      </w:pPr>
      <w:r w:rsidRPr="002141AD">
        <w:t>11.1</w:t>
      </w:r>
      <w:r w:rsidR="00320BD3" w:rsidRPr="002141AD">
        <w:t>.1 Description</w:t>
      </w:r>
    </w:p>
    <w:p w14:paraId="428626DE" w14:textId="7493FC42" w:rsidR="009F0731" w:rsidRPr="002141AD" w:rsidRDefault="009F0731" w:rsidP="009F0731">
      <w:pPr>
        <w:rPr>
          <w:rFonts w:eastAsia="SimSun"/>
          <w:lang w:eastAsia="zh-CN"/>
        </w:rPr>
      </w:pPr>
      <w:r w:rsidRPr="002141AD">
        <w:rPr>
          <w:rFonts w:eastAsia="SimSun"/>
          <w:lang w:eastAsia="zh-CN"/>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w:t>
      </w:r>
      <w:r w:rsidR="00915FB3" w:rsidRPr="002141AD">
        <w:rPr>
          <w:rFonts w:eastAsia="SimSun"/>
          <w:lang w:eastAsia="zh-CN"/>
        </w:rPr>
        <w:t>-</w:t>
      </w:r>
      <w:r w:rsidRPr="002141AD">
        <w:rPr>
          <w:rFonts w:eastAsia="SimSun"/>
          <w:lang w:eastAsia="zh-CN"/>
        </w:rPr>
        <w:t xml:space="preserve">selling areas? How many products are sold in specified areas during specified time? (and so on). </w:t>
      </w:r>
    </w:p>
    <w:p w14:paraId="0A6AA733" w14:textId="0DD0DDBF" w:rsidR="006A0319" w:rsidRPr="002141AD" w:rsidRDefault="006A0319" w:rsidP="00270363">
      <w:pPr>
        <w:pStyle w:val="Heading3"/>
      </w:pPr>
      <w:r w:rsidRPr="002141AD">
        <w:t>11.1.2 Source</w:t>
      </w:r>
    </w:p>
    <w:p w14:paraId="5C4553A6" w14:textId="180DD9CC" w:rsidR="006A0319" w:rsidRPr="00270363" w:rsidRDefault="006A0319" w:rsidP="00270363">
      <w:pPr>
        <w:autoSpaceDN/>
      </w:pPr>
      <w:r w:rsidRPr="002141AD">
        <w:rPr>
          <w:sz w:val="22"/>
        </w:rPr>
        <w:t>Not applicable</w:t>
      </w:r>
    </w:p>
    <w:p w14:paraId="3FBF6186" w14:textId="7BA8D6A8" w:rsidR="009F0731" w:rsidRPr="002141AD" w:rsidRDefault="00F01D29" w:rsidP="00270363">
      <w:pPr>
        <w:pStyle w:val="Heading3"/>
        <w:numPr>
          <w:ilvl w:val="0"/>
          <w:numId w:val="0"/>
        </w:numPr>
        <w:spacing w:before="120" w:after="180"/>
      </w:pPr>
      <w:r w:rsidRPr="002141AD">
        <w:t>11.1</w:t>
      </w:r>
      <w:r w:rsidR="00320BD3" w:rsidRPr="002141AD">
        <w:t>.</w:t>
      </w:r>
      <w:r w:rsidR="000A542F" w:rsidRPr="002141AD">
        <w:t>3 Actors</w:t>
      </w:r>
    </w:p>
    <w:p w14:paraId="2C0D2646" w14:textId="77777777" w:rsidR="009F0731" w:rsidRPr="00270363" w:rsidRDefault="009F0731" w:rsidP="006050CD">
      <w:pPr>
        <w:pStyle w:val="ListParagraph"/>
        <w:numPr>
          <w:ilvl w:val="0"/>
          <w:numId w:val="92"/>
        </w:numPr>
        <w:autoSpaceDN/>
        <w:rPr>
          <w:rFonts w:ascii="Times New Roman" w:hAnsi="Times New Roman" w:cs="Times New Roman"/>
          <w:lang w:val="en-GB" w:eastAsia="ko-KR"/>
        </w:rPr>
      </w:pPr>
      <w:r w:rsidRPr="00270363">
        <w:rPr>
          <w:rFonts w:ascii="Times New Roman" w:hAnsi="Times New Roman" w:cs="Times New Roman"/>
          <w:lang w:val="en-GB"/>
        </w:rPr>
        <w:t>Vending machine, which can automatically sell products and report data information to the application platform through M2M service platform</w:t>
      </w:r>
    </w:p>
    <w:p w14:paraId="0F82280B" w14:textId="77777777" w:rsidR="009F0731" w:rsidRPr="00270363" w:rsidRDefault="009F0731" w:rsidP="006050CD">
      <w:pPr>
        <w:pStyle w:val="ListParagraph"/>
        <w:numPr>
          <w:ilvl w:val="0"/>
          <w:numId w:val="92"/>
        </w:numPr>
        <w:autoSpaceDN/>
        <w:rPr>
          <w:rFonts w:ascii="Times New Roman" w:hAnsi="Times New Roman" w:cs="Times New Roman"/>
          <w:lang w:val="en-GB" w:eastAsia="ko-KR"/>
        </w:rPr>
      </w:pPr>
      <w:r w:rsidRPr="00270363">
        <w:rPr>
          <w:rFonts w:ascii="Times New Roman" w:hAnsi="Times New Roman" w:cs="Times New Roman"/>
          <w:lang w:val="en-GB"/>
        </w:rPr>
        <w:t xml:space="preserve">The M2M service platform, which can control the vending machine device and its access to the network </w:t>
      </w:r>
    </w:p>
    <w:p w14:paraId="0F46F4F5" w14:textId="77777777" w:rsidR="009F0731" w:rsidRPr="00270363" w:rsidRDefault="009F0731" w:rsidP="006050CD">
      <w:pPr>
        <w:pStyle w:val="ListParagraph"/>
        <w:numPr>
          <w:ilvl w:val="0"/>
          <w:numId w:val="92"/>
        </w:numPr>
        <w:autoSpaceDN/>
        <w:rPr>
          <w:rFonts w:ascii="Times New Roman" w:hAnsi="Times New Roman" w:cs="Times New Roman"/>
          <w:lang w:val="en-GB" w:eastAsia="ko-KR"/>
        </w:rPr>
      </w:pPr>
      <w:r w:rsidRPr="00270363">
        <w:rPr>
          <w:rFonts w:ascii="Times New Roman" w:hAnsi="Times New Roman" w:cs="Times New Roman"/>
          <w:lang w:val="en-GB"/>
        </w:rPr>
        <w:t xml:space="preserve">Vending machine application platform, which can accept the data report from vending machine, monitor its status, and perform data analysis. </w:t>
      </w:r>
    </w:p>
    <w:p w14:paraId="30300F01" w14:textId="067B993A" w:rsidR="009F0731" w:rsidRPr="002141AD" w:rsidRDefault="00F01D29" w:rsidP="00270363">
      <w:pPr>
        <w:pStyle w:val="Heading3"/>
        <w:numPr>
          <w:ilvl w:val="0"/>
          <w:numId w:val="0"/>
        </w:numPr>
        <w:spacing w:before="120" w:after="180"/>
      </w:pPr>
      <w:bookmarkStart w:id="2161" w:name="_Toc404088189"/>
      <w:bookmarkStart w:id="2162" w:name="_Toc404088667"/>
      <w:bookmarkStart w:id="2163" w:name="_Toc404089614"/>
      <w:bookmarkStart w:id="2164" w:name="_Toc404090088"/>
      <w:bookmarkStart w:id="2165" w:name="_Toc405548695"/>
      <w:bookmarkStart w:id="2166" w:name="_Toc405800138"/>
      <w:bookmarkStart w:id="2167" w:name="_Toc405801347"/>
      <w:bookmarkStart w:id="2168" w:name="_Toc405812725"/>
      <w:bookmarkStart w:id="2169" w:name="_Toc405813192"/>
      <w:bookmarkStart w:id="2170" w:name="_Toc405813663"/>
      <w:bookmarkStart w:id="2171" w:name="_Toc405816486"/>
      <w:bookmarkStart w:id="2172" w:name="_Toc405816959"/>
      <w:bookmarkStart w:id="2173" w:name="_Toc405817428"/>
      <w:bookmarkStart w:id="2174" w:name="_Toc405817898"/>
      <w:bookmarkStart w:id="2175" w:name="_Toc406056080"/>
      <w:bookmarkStart w:id="2176" w:name="_Toc443634904"/>
      <w:r w:rsidRPr="002141AD">
        <w:t>11.1</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r w:rsidR="000A542F" w:rsidRPr="002141AD">
        <w:t>.4 Pre-conditions</w:t>
      </w:r>
    </w:p>
    <w:p w14:paraId="3EBC7573" w14:textId="77777777" w:rsidR="009F0731" w:rsidRPr="002141AD" w:rsidRDefault="009F0731" w:rsidP="009F0731">
      <w:pPr>
        <w:rPr>
          <w:rFonts w:eastAsia="SimSun"/>
          <w:lang w:eastAsia="zh-CN"/>
        </w:rPr>
      </w:pPr>
      <w:r w:rsidRPr="002141AD">
        <w:rPr>
          <w:rFonts w:eastAsia="SimSun"/>
          <w:lang w:eastAsia="zh-CN"/>
        </w:rPr>
        <w:t xml:space="preserve">The location information of the Vending machine is provided to the M2M Service platform by the Underlying network. </w:t>
      </w:r>
    </w:p>
    <w:p w14:paraId="5EF29FAE" w14:textId="4EB1EAEF" w:rsidR="009F0731" w:rsidRPr="002141AD" w:rsidRDefault="00F01D29" w:rsidP="00270363">
      <w:pPr>
        <w:pStyle w:val="Heading3"/>
        <w:numPr>
          <w:ilvl w:val="0"/>
          <w:numId w:val="0"/>
        </w:numPr>
        <w:spacing w:before="120" w:after="180"/>
      </w:pPr>
      <w:r w:rsidRPr="002141AD">
        <w:t>11.1</w:t>
      </w:r>
      <w:r w:rsidR="000A542F" w:rsidRPr="002141AD">
        <w:t>.5 Triggers</w:t>
      </w:r>
    </w:p>
    <w:p w14:paraId="1CE4CD6D" w14:textId="77777777" w:rsidR="009F0731" w:rsidRPr="00270363" w:rsidRDefault="009F0731" w:rsidP="006050CD">
      <w:pPr>
        <w:pStyle w:val="ListParagraph"/>
        <w:numPr>
          <w:ilvl w:val="0"/>
          <w:numId w:val="142"/>
        </w:numPr>
        <w:autoSpaceDN/>
        <w:rPr>
          <w:rFonts w:ascii="Times New Roman" w:hAnsi="Times New Roman" w:cs="Times New Roman"/>
          <w:lang w:val="en-GB"/>
        </w:rPr>
      </w:pPr>
      <w:r w:rsidRPr="00270363">
        <w:rPr>
          <w:rFonts w:ascii="Times New Roman" w:hAnsi="Times New Roman" w:cs="Times New Roman"/>
          <w:lang w:val="en-GB"/>
        </w:rPr>
        <w:t>Vending machine restarts and registers to M2M service platform</w:t>
      </w:r>
    </w:p>
    <w:p w14:paraId="10A981B4" w14:textId="77777777" w:rsidR="009F0731" w:rsidRPr="00270363" w:rsidRDefault="009F0731" w:rsidP="006050CD">
      <w:pPr>
        <w:pStyle w:val="ListParagraph"/>
        <w:numPr>
          <w:ilvl w:val="0"/>
          <w:numId w:val="142"/>
        </w:numPr>
        <w:autoSpaceDN/>
        <w:rPr>
          <w:rFonts w:ascii="Times New Roman" w:hAnsi="Times New Roman" w:cs="Times New Roman"/>
          <w:lang w:val="en-GB"/>
        </w:rPr>
      </w:pPr>
      <w:r w:rsidRPr="00270363">
        <w:rPr>
          <w:rFonts w:ascii="Times New Roman" w:hAnsi="Times New Roman" w:cs="Times New Roman"/>
          <w:lang w:val="en-GB"/>
        </w:rPr>
        <w:t xml:space="preserve">Vending machine reports data information (e.g., each sale transaction or products selling information and so on). </w:t>
      </w:r>
    </w:p>
    <w:p w14:paraId="51E18538" w14:textId="1A8EBAC1" w:rsidR="009F0731" w:rsidRPr="002141AD" w:rsidRDefault="00F01D29" w:rsidP="00270363">
      <w:pPr>
        <w:pStyle w:val="Heading3"/>
        <w:numPr>
          <w:ilvl w:val="0"/>
          <w:numId w:val="0"/>
        </w:numPr>
        <w:spacing w:before="120" w:after="180"/>
      </w:pPr>
      <w:r w:rsidRPr="002141AD">
        <w:t>11.1</w:t>
      </w:r>
      <w:r w:rsidR="00320BD3" w:rsidRPr="00ED34FC">
        <w:t>.</w:t>
      </w:r>
      <w:r w:rsidR="000A542F" w:rsidRPr="002141AD">
        <w:t>6 Normal Flow</w:t>
      </w:r>
    </w:p>
    <w:p w14:paraId="53C0A356" w14:textId="77777777" w:rsidR="009F0731" w:rsidRPr="00270363" w:rsidRDefault="009F0731" w:rsidP="006050CD">
      <w:pPr>
        <w:pStyle w:val="ListParagraph"/>
        <w:numPr>
          <w:ilvl w:val="0"/>
          <w:numId w:val="93"/>
        </w:numPr>
        <w:autoSpaceDN/>
        <w:rPr>
          <w:rFonts w:ascii="Times New Roman" w:hAnsi="Times New Roman" w:cs="Times New Roman"/>
          <w:lang w:val="en-GB"/>
        </w:rPr>
      </w:pPr>
      <w:r w:rsidRPr="00270363">
        <w:rPr>
          <w:rFonts w:ascii="Times New Roman" w:hAnsi="Times New Roman" w:cs="Times New Roman"/>
          <w:lang w:val="en-GB"/>
        </w:rPr>
        <w:t>The vending machine restarts and registers to M2M service platform</w:t>
      </w:r>
      <w:r w:rsidRPr="00270363">
        <w:rPr>
          <w:rFonts w:ascii="Times New Roman" w:hAnsi="Times New Roman" w:cs="Times New Roman"/>
          <w:color w:val="000000"/>
          <w:lang w:val="en-GB"/>
        </w:rPr>
        <w:t>.</w:t>
      </w:r>
    </w:p>
    <w:p w14:paraId="20470CF6" w14:textId="77777777" w:rsidR="009F0731" w:rsidRPr="00270363" w:rsidRDefault="009F0731" w:rsidP="006050CD">
      <w:pPr>
        <w:pStyle w:val="ListParagraph"/>
        <w:numPr>
          <w:ilvl w:val="0"/>
          <w:numId w:val="93"/>
        </w:numPr>
        <w:autoSpaceDN/>
        <w:rPr>
          <w:rFonts w:ascii="Times New Roman" w:hAnsi="Times New Roman" w:cs="Times New Roman"/>
          <w:lang w:val="en-GB"/>
        </w:rPr>
      </w:pPr>
      <w:r w:rsidRPr="00270363">
        <w:rPr>
          <w:rFonts w:ascii="Times New Roman" w:hAnsi="Times New Roman" w:cs="Times New Roman"/>
          <w:lang w:val="en-GB"/>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270363" w:rsidRDefault="009F0731" w:rsidP="006050CD">
      <w:pPr>
        <w:pStyle w:val="ListParagraph"/>
        <w:numPr>
          <w:ilvl w:val="0"/>
          <w:numId w:val="93"/>
        </w:numPr>
        <w:autoSpaceDN/>
        <w:rPr>
          <w:rFonts w:ascii="Times New Roman" w:hAnsi="Times New Roman" w:cs="Times New Roman"/>
          <w:lang w:val="en-GB"/>
        </w:rPr>
      </w:pPr>
      <w:r w:rsidRPr="00270363">
        <w:rPr>
          <w:rFonts w:ascii="Times New Roman" w:hAnsi="Times New Roman" w:cs="Times New Roman"/>
          <w:lang w:val="en-GB"/>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270363" w:rsidRDefault="009F0731" w:rsidP="006050CD">
      <w:pPr>
        <w:pStyle w:val="ListParagraph"/>
        <w:numPr>
          <w:ilvl w:val="0"/>
          <w:numId w:val="93"/>
        </w:numPr>
        <w:autoSpaceDN/>
        <w:rPr>
          <w:rFonts w:ascii="Times New Roman" w:hAnsi="Times New Roman" w:cs="Times New Roman"/>
          <w:lang w:val="en-GB"/>
        </w:rPr>
      </w:pPr>
      <w:r w:rsidRPr="00270363">
        <w:rPr>
          <w:rFonts w:ascii="Times New Roman" w:hAnsi="Times New Roman" w:cs="Times New Roman"/>
          <w:lang w:val="en-GB"/>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270363" w:rsidRDefault="009F0731" w:rsidP="006050CD">
      <w:pPr>
        <w:pStyle w:val="ListParagraph"/>
        <w:numPr>
          <w:ilvl w:val="0"/>
          <w:numId w:val="93"/>
        </w:numPr>
        <w:autoSpaceDN/>
        <w:rPr>
          <w:rFonts w:ascii="Times New Roman" w:hAnsi="Times New Roman" w:cs="Times New Roman"/>
          <w:lang w:val="en-GB"/>
        </w:rPr>
      </w:pPr>
      <w:r w:rsidRPr="00270363">
        <w:rPr>
          <w:rFonts w:ascii="Times New Roman" w:hAnsi="Times New Roman" w:cs="Times New Roman"/>
          <w:lang w:val="en-GB"/>
        </w:rPr>
        <w:t xml:space="preserve">The vending machine application platform receives the data information report, records the information and performs data analysis. </w:t>
      </w:r>
    </w:p>
    <w:p w14:paraId="242D555A" w14:textId="709F2F1D" w:rsidR="009F0731" w:rsidRPr="002141AD" w:rsidRDefault="00F01D29" w:rsidP="00270363">
      <w:pPr>
        <w:pStyle w:val="Heading3"/>
        <w:numPr>
          <w:ilvl w:val="0"/>
          <w:numId w:val="0"/>
        </w:numPr>
        <w:spacing w:before="120" w:after="180"/>
      </w:pPr>
      <w:r w:rsidRPr="002141AD">
        <w:t>11.1</w:t>
      </w:r>
      <w:r w:rsidR="00320BD3" w:rsidRPr="00ED34FC">
        <w:t>.</w:t>
      </w:r>
      <w:r w:rsidR="000A542F" w:rsidRPr="002141AD">
        <w:t>7 Alternative Flow</w:t>
      </w:r>
    </w:p>
    <w:p w14:paraId="7A301D62" w14:textId="77777777" w:rsidR="009F0731" w:rsidRPr="002141AD" w:rsidRDefault="009F0731" w:rsidP="009F0731">
      <w:r w:rsidRPr="002141AD">
        <w:t>None</w:t>
      </w:r>
    </w:p>
    <w:p w14:paraId="22E42194" w14:textId="25DF63CC" w:rsidR="009F0731" w:rsidRPr="002141AD" w:rsidRDefault="00F01D29" w:rsidP="00270363">
      <w:pPr>
        <w:pStyle w:val="Heading3"/>
        <w:numPr>
          <w:ilvl w:val="0"/>
          <w:numId w:val="0"/>
        </w:numPr>
        <w:spacing w:before="120" w:after="180"/>
      </w:pPr>
      <w:r w:rsidRPr="002141AD">
        <w:t>11.1</w:t>
      </w:r>
      <w:r w:rsidR="00320BD3" w:rsidRPr="002141AD">
        <w:t>.</w:t>
      </w:r>
      <w:r w:rsidR="000A542F" w:rsidRPr="002141AD">
        <w:t>8 Post-conditions</w:t>
      </w:r>
    </w:p>
    <w:p w14:paraId="24E8F0AD" w14:textId="6EA8B4BA" w:rsidR="009F0731" w:rsidRPr="002141AD" w:rsidRDefault="005014EC" w:rsidP="009F0731">
      <w:r w:rsidRPr="002141AD">
        <w:t>Not applicable</w:t>
      </w:r>
    </w:p>
    <w:p w14:paraId="1765E262" w14:textId="592A32B0" w:rsidR="009F0731" w:rsidRPr="002141AD" w:rsidRDefault="00F01D29" w:rsidP="00270363">
      <w:pPr>
        <w:pStyle w:val="Heading3"/>
        <w:numPr>
          <w:ilvl w:val="0"/>
          <w:numId w:val="0"/>
        </w:numPr>
        <w:spacing w:before="120" w:after="180"/>
      </w:pPr>
      <w:r w:rsidRPr="002141AD">
        <w:t>11.1</w:t>
      </w:r>
      <w:r w:rsidR="005D7ABA" w:rsidRPr="002141AD">
        <w:t>.</w:t>
      </w:r>
      <w:r w:rsidR="000A542F" w:rsidRPr="002141AD">
        <w:t>9 High Level Illustration</w:t>
      </w:r>
    </w:p>
    <w:p w14:paraId="3AAA92A8" w14:textId="77777777" w:rsidR="009F0731" w:rsidRPr="002141AD" w:rsidRDefault="009F0731" w:rsidP="009F0731"/>
    <w:p w14:paraId="3CC914B1" w14:textId="77777777" w:rsidR="009F0731" w:rsidRPr="002141AD" w:rsidRDefault="009F0731" w:rsidP="009F0731">
      <w:pPr>
        <w:jc w:val="center"/>
      </w:pPr>
      <w:r w:rsidRPr="003264BF">
        <w:rPr>
          <w:rFonts w:eastAsia="SimSun"/>
          <w:noProof/>
          <w:lang w:val="en-US"/>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74E6CD6A" w:rsidR="009F0731" w:rsidRPr="002141AD" w:rsidRDefault="009F0731" w:rsidP="009F0731">
      <w:pPr>
        <w:pStyle w:val="Caption"/>
        <w:jc w:val="center"/>
      </w:pPr>
      <w:r w:rsidRPr="002141AD">
        <w:t xml:space="preserve">Figure </w:t>
      </w:r>
      <w:r w:rsidR="002F2663" w:rsidRPr="002141AD">
        <w:t xml:space="preserve">11-1 </w:t>
      </w:r>
      <w:r w:rsidRPr="00ED34FC">
        <w:t>High level illustration</w:t>
      </w:r>
      <w:r w:rsidRPr="002141AD">
        <w:t xml:space="preserve"> of Vending Machines use case</w:t>
      </w:r>
    </w:p>
    <w:p w14:paraId="6A8F8763" w14:textId="77777777" w:rsidR="009F0731" w:rsidRPr="002141AD" w:rsidRDefault="009F0731" w:rsidP="009F0731"/>
    <w:p w14:paraId="1F49C24D" w14:textId="55635C02" w:rsidR="009F0731" w:rsidRPr="002141AD" w:rsidRDefault="00F01D29" w:rsidP="00270363">
      <w:pPr>
        <w:pStyle w:val="Heading3"/>
        <w:numPr>
          <w:ilvl w:val="0"/>
          <w:numId w:val="0"/>
        </w:numPr>
        <w:spacing w:before="120" w:after="180"/>
      </w:pPr>
      <w:r w:rsidRPr="002141AD">
        <w:t>11.1</w:t>
      </w:r>
      <w:r w:rsidR="00320BD3" w:rsidRPr="002141AD">
        <w:t>.</w:t>
      </w:r>
      <w:r w:rsidR="000A542F" w:rsidRPr="002141AD">
        <w:t>10 Potential Requirements</w:t>
      </w:r>
    </w:p>
    <w:p w14:paraId="6BAFB593" w14:textId="065E4DA1" w:rsidR="009F0731" w:rsidRPr="00270363" w:rsidRDefault="009F0731" w:rsidP="006050CD">
      <w:pPr>
        <w:pStyle w:val="ListParagraph"/>
        <w:numPr>
          <w:ilvl w:val="0"/>
          <w:numId w:val="159"/>
        </w:numPr>
        <w:autoSpaceDN/>
        <w:rPr>
          <w:rFonts w:ascii="Times New Roman" w:hAnsi="Times New Roman" w:cs="Times New Roman"/>
          <w:lang w:val="en-GB"/>
        </w:rPr>
      </w:pPr>
      <w:bookmarkStart w:id="2177" w:name="_Toc404088196"/>
      <w:r w:rsidRPr="00270363">
        <w:rPr>
          <w:rFonts w:ascii="Times New Roman" w:hAnsi="Times New Roman" w:cs="Times New Roman"/>
          <w:lang w:val="en-GB"/>
        </w:rPr>
        <w:t>The M2M service platform shall be able to support the geographic location-based network access policy. (see also requirement OSR-047</w:t>
      </w:r>
      <w:r w:rsidR="0079365D" w:rsidRPr="00270363">
        <w:rPr>
          <w:rFonts w:ascii="Times New Roman" w:hAnsi="Times New Roman" w:cs="Times New Roman"/>
          <w:lang w:val="en-GB"/>
        </w:rPr>
        <w:t>[</w:t>
      </w:r>
      <w:r w:rsidR="007E29C3" w:rsidRPr="00270363">
        <w:rPr>
          <w:rFonts w:ascii="Times New Roman" w:eastAsia="Times New Roman" w:hAnsi="Times New Roman" w:cs="Times New Roman"/>
          <w:sz w:val="24"/>
          <w:szCs w:val="24"/>
          <w:lang w:val="en-GB" w:eastAsia="en-US"/>
        </w:rPr>
        <w:t>b-oneM2M TS-0002</w:t>
      </w:r>
      <w:r w:rsidR="0079365D" w:rsidRPr="00270363">
        <w:rPr>
          <w:rFonts w:ascii="Times New Roman" w:hAnsi="Times New Roman" w:cs="Times New Roman"/>
          <w:lang w:val="en-GB"/>
        </w:rPr>
        <w:t>]</w:t>
      </w:r>
      <w:r w:rsidRPr="00270363">
        <w:rPr>
          <w:rFonts w:ascii="Times New Roman" w:hAnsi="Times New Roman" w:cs="Times New Roman"/>
          <w:lang w:val="en-GB"/>
        </w:rPr>
        <w:t>)</w:t>
      </w:r>
      <w:bookmarkEnd w:id="2177"/>
      <w:r w:rsidRPr="00270363">
        <w:rPr>
          <w:rFonts w:ascii="Times New Roman" w:hAnsi="Times New Roman" w:cs="Times New Roman"/>
          <w:lang w:val="en-GB"/>
        </w:rPr>
        <w:t xml:space="preserve"> </w:t>
      </w:r>
    </w:p>
    <w:p w14:paraId="4ED5ABAF" w14:textId="5FD5C217" w:rsidR="009F0731" w:rsidRPr="00270363" w:rsidRDefault="009F0731" w:rsidP="006050CD">
      <w:pPr>
        <w:pStyle w:val="ListParagraph"/>
        <w:numPr>
          <w:ilvl w:val="0"/>
          <w:numId w:val="159"/>
        </w:numPr>
        <w:autoSpaceDN/>
        <w:rPr>
          <w:rFonts w:ascii="Times New Roman" w:hAnsi="Times New Roman" w:cs="Times New Roman"/>
          <w:lang w:val="en-GB"/>
        </w:rPr>
      </w:pPr>
      <w:bookmarkStart w:id="2178" w:name="_Toc404088197"/>
      <w:r w:rsidRPr="00270363">
        <w:rPr>
          <w:rFonts w:ascii="Times New Roman" w:hAnsi="Times New Roman" w:cs="Times New Roman"/>
          <w:lang w:val="en-GB"/>
        </w:rPr>
        <w:t>The M2M service platform shall be able to support a geographical boundary within a network access policy. (see also requirement OSR-047</w:t>
      </w:r>
      <w:r w:rsidR="0079365D" w:rsidRPr="00270363">
        <w:rPr>
          <w:rFonts w:ascii="Times New Roman" w:hAnsi="Times New Roman" w:cs="Times New Roman"/>
          <w:lang w:val="en-GB"/>
        </w:rPr>
        <w:t>[</w:t>
      </w:r>
      <w:r w:rsidR="007E29C3" w:rsidRPr="00270363">
        <w:rPr>
          <w:rFonts w:ascii="Times New Roman" w:eastAsia="Times New Roman" w:hAnsi="Times New Roman" w:cs="Times New Roman"/>
          <w:sz w:val="24"/>
          <w:szCs w:val="24"/>
          <w:lang w:val="en-GB" w:eastAsia="en-US"/>
        </w:rPr>
        <w:t>b-oneM2M TS-0002</w:t>
      </w:r>
      <w:r w:rsidR="0079365D" w:rsidRPr="00270363">
        <w:rPr>
          <w:rFonts w:ascii="Times New Roman" w:hAnsi="Times New Roman" w:cs="Times New Roman"/>
          <w:lang w:val="en-GB"/>
        </w:rPr>
        <w:t>]</w:t>
      </w:r>
      <w:r w:rsidRPr="00270363">
        <w:rPr>
          <w:rFonts w:ascii="Times New Roman" w:hAnsi="Times New Roman" w:cs="Times New Roman"/>
          <w:lang w:val="en-GB"/>
        </w:rPr>
        <w:t>)</w:t>
      </w:r>
      <w:bookmarkEnd w:id="2178"/>
    </w:p>
    <w:p w14:paraId="762825F9" w14:textId="77777777" w:rsidR="009F0731" w:rsidRPr="002141AD" w:rsidRDefault="009F0731" w:rsidP="009F0731"/>
    <w:p w14:paraId="7D45B3A5" w14:textId="1905754E" w:rsidR="009F0731" w:rsidRPr="00270363" w:rsidRDefault="00F01D29" w:rsidP="00270363">
      <w:pPr>
        <w:pStyle w:val="Heading1"/>
      </w:pPr>
      <w:bookmarkStart w:id="2179" w:name="_Toc404088198"/>
      <w:bookmarkStart w:id="2180" w:name="_Toc404088674"/>
      <w:bookmarkStart w:id="2181" w:name="_Toc404089621"/>
      <w:bookmarkStart w:id="2182" w:name="_Toc404090095"/>
      <w:bookmarkStart w:id="2183" w:name="_Toc405548702"/>
      <w:bookmarkStart w:id="2184" w:name="_Toc405800145"/>
      <w:bookmarkStart w:id="2185" w:name="_Toc405801354"/>
      <w:bookmarkStart w:id="2186" w:name="_Toc405812732"/>
      <w:bookmarkStart w:id="2187" w:name="_Toc405813199"/>
      <w:bookmarkStart w:id="2188" w:name="_Toc405813670"/>
      <w:bookmarkStart w:id="2189" w:name="_Toc405816493"/>
      <w:bookmarkStart w:id="2190" w:name="_Toc405816966"/>
      <w:bookmarkStart w:id="2191" w:name="_Toc405817435"/>
      <w:bookmarkStart w:id="2192" w:name="_Toc405817905"/>
      <w:bookmarkStart w:id="2193" w:name="_Toc406056087"/>
      <w:bookmarkStart w:id="2194" w:name="_Toc443634911"/>
      <w:r w:rsidRPr="002141AD">
        <w:t xml:space="preserve">12 </w:t>
      </w:r>
      <w:r w:rsidR="009F0731" w:rsidRPr="002141AD">
        <w:t>Transportation Use Cases</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7609BA3F" w14:textId="6B8C2295" w:rsidR="009F0731" w:rsidRPr="00ED34FC" w:rsidRDefault="00F01D29" w:rsidP="00270363">
      <w:pPr>
        <w:pStyle w:val="Heading2"/>
      </w:pPr>
      <w:bookmarkStart w:id="2195" w:name="_Toc404088199"/>
      <w:bookmarkStart w:id="2196" w:name="_Toc404088675"/>
      <w:bookmarkStart w:id="2197" w:name="_Toc404089622"/>
      <w:bookmarkStart w:id="2198" w:name="_Toc404090096"/>
      <w:bookmarkStart w:id="2199" w:name="_Toc405548703"/>
      <w:bookmarkStart w:id="2200" w:name="_Toc405800146"/>
      <w:bookmarkStart w:id="2201" w:name="_Toc405801355"/>
      <w:bookmarkStart w:id="2202" w:name="_Toc405812733"/>
      <w:bookmarkStart w:id="2203" w:name="_Toc405813200"/>
      <w:bookmarkStart w:id="2204" w:name="_Toc405813671"/>
      <w:bookmarkStart w:id="2205" w:name="_Toc405816494"/>
      <w:bookmarkStart w:id="2206" w:name="_Toc405816967"/>
      <w:bookmarkStart w:id="2207" w:name="_Toc405817436"/>
      <w:bookmarkStart w:id="2208" w:name="_Toc405817906"/>
      <w:bookmarkStart w:id="2209" w:name="_Toc406056088"/>
      <w:bookmarkStart w:id="2210" w:name="_Toc443634912"/>
      <w:r w:rsidRPr="002141AD">
        <w:t xml:space="preserve">12.1 </w:t>
      </w:r>
      <w:r w:rsidR="009F0731" w:rsidRPr="002141AD">
        <w:t>Vehicle Diagnostic &amp; Maintenance Report</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6E3B0615" w14:textId="77777777" w:rsidR="009F0731" w:rsidRPr="002141AD" w:rsidRDefault="009F0731" w:rsidP="009F0731">
      <w:pPr>
        <w:rPr>
          <w:lang w:eastAsia="ja-JP"/>
        </w:rPr>
      </w:pPr>
      <w:bookmarkStart w:id="2211" w:name="_Toc404088200"/>
      <w:bookmarkStart w:id="2212" w:name="_Toc404088676"/>
      <w:bookmarkStart w:id="2213" w:name="_Toc404089623"/>
      <w:bookmarkStart w:id="2214" w:name="_Toc404090097"/>
      <w:bookmarkStart w:id="2215" w:name="_Toc405548704"/>
      <w:bookmarkStart w:id="2216" w:name="_Toc405800147"/>
      <w:bookmarkStart w:id="2217" w:name="_Toc405801356"/>
      <w:bookmarkStart w:id="2218" w:name="_Toc405812734"/>
      <w:bookmarkStart w:id="2219" w:name="_Toc405813201"/>
      <w:bookmarkStart w:id="2220" w:name="_Toc405813672"/>
      <w:bookmarkStart w:id="2221" w:name="_Toc405816495"/>
      <w:bookmarkStart w:id="2222" w:name="_Toc405816968"/>
      <w:bookmarkStart w:id="2223" w:name="_Toc405817437"/>
      <w:bookmarkStart w:id="2224" w:name="_Toc405817907"/>
      <w:bookmarkStart w:id="2225" w:name="_Toc406056089"/>
      <w:r w:rsidRPr="002141AD">
        <w:rPr>
          <w:lang w:eastAsia="ja-JP"/>
        </w:rPr>
        <w:t>- void –</w:t>
      </w:r>
    </w:p>
    <w:p w14:paraId="696555ED" w14:textId="77777777" w:rsidR="009F0731" w:rsidRPr="002141AD" w:rsidRDefault="009F0731" w:rsidP="009F0731">
      <w:pPr>
        <w:rPr>
          <w:lang w:eastAsia="ja-JP"/>
        </w:rPr>
      </w:pPr>
    </w:p>
    <w:p w14:paraId="6F9E6081" w14:textId="6F737434"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r w:rsidR="001E38AC" w:rsidRPr="002141AD">
        <w:rPr>
          <w:lang w:eastAsia="ja-JP"/>
        </w:rPr>
        <w:t>[</w:t>
      </w:r>
      <w:r w:rsidR="007E29C3" w:rsidRPr="002141AD">
        <w:rPr>
          <w:lang w:eastAsia="ja-JP"/>
        </w:rPr>
        <w:t xml:space="preserve">b-oneM2M </w:t>
      </w:r>
      <w:r w:rsidR="001E38AC" w:rsidRPr="002141AD">
        <w:rPr>
          <w:lang w:eastAsia="ja-JP"/>
        </w:rPr>
        <w:t>TR-0026]</w:t>
      </w:r>
      <w:r w:rsidRPr="002141AD">
        <w:rPr>
          <w:lang w:eastAsia="ja-JP"/>
        </w:rPr>
        <w:t>.</w:t>
      </w:r>
    </w:p>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14:paraId="0AD210DF" w14:textId="77777777" w:rsidR="009F0731" w:rsidRPr="002141AD" w:rsidRDefault="009F0731" w:rsidP="009F0731"/>
    <w:p w14:paraId="37DDF9E1" w14:textId="4F07E918" w:rsidR="009F0731" w:rsidRPr="002141AD" w:rsidRDefault="00F01D29" w:rsidP="00270363">
      <w:pPr>
        <w:pStyle w:val="Heading2"/>
      </w:pPr>
      <w:bookmarkStart w:id="2226" w:name="_Toc404088210"/>
      <w:bookmarkStart w:id="2227" w:name="_Toc404088686"/>
      <w:bookmarkStart w:id="2228" w:name="_Toc404089633"/>
      <w:bookmarkStart w:id="2229" w:name="_Toc404090107"/>
      <w:bookmarkStart w:id="2230" w:name="_Toc405548714"/>
      <w:bookmarkStart w:id="2231" w:name="_Toc405800157"/>
      <w:bookmarkStart w:id="2232" w:name="_Toc405801366"/>
      <w:bookmarkStart w:id="2233" w:name="_Toc405812744"/>
      <w:bookmarkStart w:id="2234" w:name="_Toc405813211"/>
      <w:bookmarkStart w:id="2235" w:name="_Toc405813682"/>
      <w:bookmarkStart w:id="2236" w:name="_Toc405816505"/>
      <w:bookmarkStart w:id="2237" w:name="_Toc405816978"/>
      <w:bookmarkStart w:id="2238" w:name="_Toc405817447"/>
      <w:bookmarkStart w:id="2239" w:name="_Toc405817917"/>
      <w:bookmarkStart w:id="2240" w:name="_Toc406056099"/>
      <w:bookmarkStart w:id="2241" w:name="_Toc443634913"/>
      <w:r w:rsidRPr="002141AD">
        <w:t xml:space="preserve">12.2 </w:t>
      </w:r>
      <w:r w:rsidR="009F0731" w:rsidRPr="002141AD">
        <w:t>Use Case on Remote Maintenance Services</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59C7EF6C" w14:textId="77777777" w:rsidR="009F0731" w:rsidRPr="002141AD" w:rsidRDefault="009F0731" w:rsidP="009F0731">
      <w:pPr>
        <w:rPr>
          <w:lang w:eastAsia="ja-JP"/>
        </w:rPr>
      </w:pPr>
      <w:bookmarkStart w:id="2242" w:name="_Toc404088211"/>
      <w:bookmarkStart w:id="2243" w:name="_Toc404088687"/>
      <w:bookmarkStart w:id="2244" w:name="_Toc404089634"/>
      <w:bookmarkStart w:id="2245" w:name="_Toc404090108"/>
      <w:bookmarkStart w:id="2246" w:name="_Toc405548715"/>
      <w:bookmarkStart w:id="2247" w:name="_Toc405800158"/>
      <w:bookmarkStart w:id="2248" w:name="_Toc405801367"/>
      <w:bookmarkStart w:id="2249" w:name="_Toc405812745"/>
      <w:bookmarkStart w:id="2250" w:name="_Toc405813212"/>
      <w:bookmarkStart w:id="2251" w:name="_Toc405813683"/>
      <w:bookmarkStart w:id="2252" w:name="_Toc405816506"/>
      <w:bookmarkStart w:id="2253" w:name="_Toc405816979"/>
      <w:bookmarkStart w:id="2254" w:name="_Toc405817448"/>
      <w:bookmarkStart w:id="2255" w:name="_Toc405817918"/>
      <w:bookmarkStart w:id="2256" w:name="_Toc406056100"/>
      <w:r w:rsidRPr="002141AD">
        <w:rPr>
          <w:lang w:eastAsia="ja-JP"/>
        </w:rPr>
        <w:t>- void –</w:t>
      </w:r>
    </w:p>
    <w:p w14:paraId="6638F566" w14:textId="77777777" w:rsidR="009F0731" w:rsidRPr="002141AD" w:rsidRDefault="009F0731" w:rsidP="009F0731">
      <w:pPr>
        <w:rPr>
          <w:lang w:eastAsia="ja-JP"/>
        </w:rPr>
      </w:pPr>
    </w:p>
    <w:p w14:paraId="322B2ADD" w14:textId="16531D5F"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r w:rsidR="001E38AC" w:rsidRPr="002141AD">
        <w:rPr>
          <w:lang w:eastAsia="ja-JP"/>
        </w:rPr>
        <w:t>[b-oneM2M</w:t>
      </w:r>
      <w:r w:rsidR="0079365D" w:rsidRPr="002141AD">
        <w:rPr>
          <w:lang w:eastAsia="ja-JP"/>
        </w:rPr>
        <w:t xml:space="preserve"> </w:t>
      </w:r>
      <w:r w:rsidR="001E38AC" w:rsidRPr="002141AD">
        <w:rPr>
          <w:lang w:eastAsia="ja-JP"/>
        </w:rPr>
        <w:t>TR-0026]</w:t>
      </w:r>
      <w:r w:rsidRPr="002141AD">
        <w:rPr>
          <w:lang w:eastAsia="ja-JP"/>
        </w:rPr>
        <w:t>.</w:t>
      </w:r>
    </w:p>
    <w:p w14:paraId="0987F9EF" w14:textId="77777777" w:rsidR="009F0731" w:rsidRPr="002141AD" w:rsidRDefault="009F0731" w:rsidP="009F0731">
      <w:pPr>
        <w:rPr>
          <w:lang w:eastAsia="ja-JP"/>
        </w:rPr>
      </w:pPr>
    </w:p>
    <w:p w14:paraId="408BFCF9" w14:textId="0B27A2B2" w:rsidR="009F0731" w:rsidRPr="002141AD" w:rsidRDefault="00F01D29" w:rsidP="00270363">
      <w:pPr>
        <w:pStyle w:val="Heading2"/>
      </w:pPr>
      <w:bookmarkStart w:id="2257" w:name="_Toc404088221"/>
      <w:bookmarkStart w:id="2258" w:name="_Toc404088697"/>
      <w:bookmarkStart w:id="2259" w:name="_Toc404089644"/>
      <w:bookmarkStart w:id="2260" w:name="_Toc404090118"/>
      <w:bookmarkStart w:id="2261" w:name="_Toc405548725"/>
      <w:bookmarkStart w:id="2262" w:name="_Toc405800168"/>
      <w:bookmarkStart w:id="2263" w:name="_Toc405801377"/>
      <w:bookmarkStart w:id="2264" w:name="_Toc405812755"/>
      <w:bookmarkStart w:id="2265" w:name="_Toc405813222"/>
      <w:bookmarkStart w:id="2266" w:name="_Toc405813693"/>
      <w:bookmarkStart w:id="2267" w:name="_Toc405816516"/>
      <w:bookmarkStart w:id="2268" w:name="_Toc405816989"/>
      <w:bookmarkStart w:id="2269" w:name="_Toc405817458"/>
      <w:bookmarkStart w:id="2270" w:name="_Toc405817928"/>
      <w:bookmarkStart w:id="2271" w:name="_Toc406056110"/>
      <w:bookmarkStart w:id="2272" w:name="_Toc443634914"/>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r w:rsidRPr="002141AD">
        <w:t xml:space="preserve">12.3 </w:t>
      </w:r>
      <w:r w:rsidR="009F0731" w:rsidRPr="002141AD">
        <w:t>Traffic Accident Information Collection</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574AA4E" w14:textId="77777777" w:rsidR="009F0731" w:rsidRPr="002141AD" w:rsidRDefault="009F0731" w:rsidP="009F0731">
      <w:pPr>
        <w:rPr>
          <w:lang w:eastAsia="ja-JP"/>
        </w:rPr>
      </w:pPr>
      <w:bookmarkStart w:id="2273" w:name="_Toc404088222"/>
      <w:bookmarkStart w:id="2274" w:name="_Toc404088698"/>
      <w:bookmarkStart w:id="2275" w:name="_Toc404089645"/>
      <w:bookmarkStart w:id="2276" w:name="_Toc404090119"/>
      <w:bookmarkStart w:id="2277" w:name="_Toc405548726"/>
      <w:bookmarkStart w:id="2278" w:name="_Toc405800169"/>
      <w:bookmarkStart w:id="2279" w:name="_Toc405801378"/>
      <w:bookmarkStart w:id="2280" w:name="_Toc405812756"/>
      <w:bookmarkStart w:id="2281" w:name="_Toc405813223"/>
      <w:bookmarkStart w:id="2282" w:name="_Toc405813694"/>
      <w:bookmarkStart w:id="2283" w:name="_Toc405816517"/>
      <w:bookmarkStart w:id="2284" w:name="_Toc405816990"/>
      <w:bookmarkStart w:id="2285" w:name="_Toc405817459"/>
      <w:bookmarkStart w:id="2286" w:name="_Toc405817929"/>
      <w:bookmarkStart w:id="2287" w:name="_Toc406056111"/>
      <w:r w:rsidRPr="002141AD">
        <w:rPr>
          <w:lang w:eastAsia="ja-JP"/>
        </w:rPr>
        <w:t>- void –</w:t>
      </w:r>
    </w:p>
    <w:p w14:paraId="77B667F8" w14:textId="77777777" w:rsidR="009F0731" w:rsidRPr="002141AD" w:rsidRDefault="009F0731" w:rsidP="009F0731">
      <w:pPr>
        <w:rPr>
          <w:lang w:eastAsia="ja-JP"/>
        </w:rPr>
      </w:pPr>
    </w:p>
    <w:p w14:paraId="2BBF9C0B" w14:textId="1D03A0BC"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r w:rsidR="001E38AC" w:rsidRPr="002141AD">
        <w:rPr>
          <w:lang w:eastAsia="ja-JP"/>
        </w:rPr>
        <w:t>[</w:t>
      </w:r>
      <w:r w:rsidR="007E29C3" w:rsidRPr="002141AD">
        <w:rPr>
          <w:lang w:eastAsia="ja-JP"/>
        </w:rPr>
        <w:t>b-oneM2M</w:t>
      </w:r>
      <w:r w:rsidR="0079365D" w:rsidRPr="002141AD">
        <w:rPr>
          <w:lang w:eastAsia="ja-JP"/>
        </w:rPr>
        <w:t xml:space="preserve"> </w:t>
      </w:r>
      <w:r w:rsidR="001E38AC" w:rsidRPr="002141AD">
        <w:rPr>
          <w:lang w:eastAsia="ja-JP"/>
        </w:rPr>
        <w:t>TR-0026]</w:t>
      </w:r>
      <w:r w:rsidRPr="002141AD">
        <w:rPr>
          <w:lang w:eastAsia="ja-JP"/>
        </w:rPr>
        <w:t>.</w:t>
      </w:r>
    </w:p>
    <w:p w14:paraId="44F1FB93" w14:textId="1E46865E" w:rsidR="009F0731" w:rsidRPr="002141AD" w:rsidRDefault="009F0731" w:rsidP="009F0731">
      <w:r w:rsidRPr="002141AD">
        <w:t xml:space="preserve">Note: From </w:t>
      </w:r>
      <w:r w:rsidR="001E38AC" w:rsidRPr="002141AD">
        <w:t xml:space="preserve">[b-ETSI TR 102 638]. </w:t>
      </w:r>
    </w:p>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14:paraId="124D223A" w14:textId="77777777" w:rsidR="009F0731" w:rsidRPr="002141AD" w:rsidRDefault="009F0731" w:rsidP="009F0731"/>
    <w:p w14:paraId="3426CD28" w14:textId="203002C2" w:rsidR="009F0731" w:rsidRPr="002141AD" w:rsidRDefault="00F01D29" w:rsidP="00270363">
      <w:pPr>
        <w:pStyle w:val="Heading2"/>
      </w:pPr>
      <w:bookmarkStart w:id="2288" w:name="_Toc404088232"/>
      <w:bookmarkStart w:id="2289" w:name="_Toc404088708"/>
      <w:bookmarkStart w:id="2290" w:name="_Toc404089655"/>
      <w:bookmarkStart w:id="2291" w:name="_Toc404090129"/>
      <w:bookmarkStart w:id="2292" w:name="_Toc405548736"/>
      <w:bookmarkStart w:id="2293" w:name="_Toc405800179"/>
      <w:bookmarkStart w:id="2294" w:name="_Toc405801388"/>
      <w:bookmarkStart w:id="2295" w:name="_Toc405812766"/>
      <w:bookmarkStart w:id="2296" w:name="_Toc405813233"/>
      <w:bookmarkStart w:id="2297" w:name="_Toc405813704"/>
      <w:bookmarkStart w:id="2298" w:name="_Toc405816527"/>
      <w:bookmarkStart w:id="2299" w:name="_Toc405817000"/>
      <w:bookmarkStart w:id="2300" w:name="_Toc405817469"/>
      <w:bookmarkStart w:id="2301" w:name="_Toc405817939"/>
      <w:bookmarkStart w:id="2302" w:name="_Toc406056121"/>
      <w:bookmarkStart w:id="2303" w:name="_Toc443634915"/>
      <w:r w:rsidRPr="002141AD">
        <w:t xml:space="preserve">12.4 </w:t>
      </w:r>
      <w:r w:rsidR="009F0731" w:rsidRPr="002141AD">
        <w:t>Fleet Management Service using DTG (Digital Tachograph)</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4F995950" w14:textId="77777777" w:rsidR="009F0731" w:rsidRPr="002141AD" w:rsidRDefault="009F0731" w:rsidP="009F0731">
      <w:pPr>
        <w:rPr>
          <w:lang w:eastAsia="ja-JP"/>
        </w:rPr>
      </w:pPr>
      <w:bookmarkStart w:id="2304" w:name="_Toc404088233"/>
      <w:bookmarkStart w:id="2305" w:name="_Toc404088709"/>
      <w:bookmarkStart w:id="2306" w:name="_Toc404089656"/>
      <w:bookmarkStart w:id="2307" w:name="_Toc404090130"/>
      <w:bookmarkStart w:id="2308" w:name="_Toc405548737"/>
      <w:bookmarkStart w:id="2309" w:name="_Toc405800180"/>
      <w:bookmarkStart w:id="2310" w:name="_Toc405801389"/>
      <w:bookmarkStart w:id="2311" w:name="_Toc405812767"/>
      <w:bookmarkStart w:id="2312" w:name="_Toc405813234"/>
      <w:bookmarkStart w:id="2313" w:name="_Toc405813705"/>
      <w:bookmarkStart w:id="2314" w:name="_Toc405816528"/>
      <w:bookmarkStart w:id="2315" w:name="_Toc405817001"/>
      <w:bookmarkStart w:id="2316" w:name="_Toc405817470"/>
      <w:bookmarkStart w:id="2317" w:name="_Toc405817940"/>
      <w:bookmarkStart w:id="2318" w:name="_Toc406056122"/>
      <w:r w:rsidRPr="002141AD">
        <w:rPr>
          <w:lang w:eastAsia="ja-JP"/>
        </w:rPr>
        <w:t>- void –</w:t>
      </w:r>
    </w:p>
    <w:p w14:paraId="49042D7A" w14:textId="77777777" w:rsidR="009F0731" w:rsidRPr="002141AD" w:rsidRDefault="009F0731" w:rsidP="009F0731">
      <w:pPr>
        <w:rPr>
          <w:lang w:eastAsia="ja-JP"/>
        </w:rPr>
      </w:pPr>
    </w:p>
    <w:p w14:paraId="40516BE0" w14:textId="74715B79"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r w:rsidR="00246903" w:rsidRPr="002141AD">
        <w:rPr>
          <w:lang w:eastAsia="ja-JP"/>
        </w:rPr>
        <w:t>[</w:t>
      </w:r>
      <w:r w:rsidR="007E29C3" w:rsidRPr="002141AD">
        <w:rPr>
          <w:lang w:eastAsia="ja-JP"/>
        </w:rPr>
        <w:t xml:space="preserve">b-oneM2M </w:t>
      </w:r>
      <w:r w:rsidR="00246903" w:rsidRPr="002141AD">
        <w:rPr>
          <w:lang w:eastAsia="ja-JP"/>
        </w:rPr>
        <w:t>TR-0026]</w:t>
      </w:r>
      <w:r w:rsidRPr="002141AD">
        <w:rPr>
          <w:lang w:eastAsia="ja-JP"/>
        </w:rPr>
        <w:t>.</w:t>
      </w:r>
    </w:p>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14:paraId="0DF7C20A" w14:textId="77777777" w:rsidR="009F0731" w:rsidRPr="002141AD" w:rsidRDefault="009F0731" w:rsidP="009F0731"/>
    <w:p w14:paraId="74DBBAE4" w14:textId="7E1D4D20" w:rsidR="009F0731" w:rsidRPr="002141AD" w:rsidRDefault="00F01D29" w:rsidP="00270363">
      <w:pPr>
        <w:pStyle w:val="Heading2"/>
      </w:pPr>
      <w:bookmarkStart w:id="2319" w:name="_Toc404088243"/>
      <w:bookmarkStart w:id="2320" w:name="_Toc404088719"/>
      <w:bookmarkStart w:id="2321" w:name="_Toc404089666"/>
      <w:bookmarkStart w:id="2322" w:name="_Toc404090140"/>
      <w:bookmarkStart w:id="2323" w:name="_Toc405548747"/>
      <w:bookmarkStart w:id="2324" w:name="_Toc405800190"/>
      <w:bookmarkStart w:id="2325" w:name="_Toc405801399"/>
      <w:bookmarkStart w:id="2326" w:name="_Toc405812777"/>
      <w:bookmarkStart w:id="2327" w:name="_Toc405813244"/>
      <w:bookmarkStart w:id="2328" w:name="_Toc405813715"/>
      <w:bookmarkStart w:id="2329" w:name="_Toc405816538"/>
      <w:bookmarkStart w:id="2330" w:name="_Toc405817011"/>
      <w:bookmarkStart w:id="2331" w:name="_Toc405817480"/>
      <w:bookmarkStart w:id="2332" w:name="_Toc405817950"/>
      <w:bookmarkStart w:id="2333" w:name="_Toc406056132"/>
      <w:bookmarkStart w:id="2334" w:name="_Toc443634916"/>
      <w:r w:rsidRPr="002141AD">
        <w:t xml:space="preserve">12.5 </w:t>
      </w:r>
      <w:r w:rsidR="009F0731" w:rsidRPr="002141AD">
        <w:t>Use cases for Electronic Toll Collection (ETC) service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C9DC50D" w14:textId="77777777" w:rsidR="009F0731" w:rsidRPr="002141AD" w:rsidRDefault="009F0731" w:rsidP="009F0731">
      <w:bookmarkStart w:id="2335" w:name="_Toc404088244"/>
      <w:bookmarkStart w:id="2336" w:name="_Toc404088720"/>
      <w:bookmarkStart w:id="2337" w:name="_Toc404089667"/>
      <w:bookmarkStart w:id="2338" w:name="_Toc404090141"/>
      <w:bookmarkStart w:id="2339" w:name="_Toc405548748"/>
      <w:bookmarkStart w:id="2340" w:name="_Toc405800191"/>
      <w:bookmarkStart w:id="2341" w:name="_Toc405801400"/>
      <w:bookmarkStart w:id="2342" w:name="_Toc405812778"/>
      <w:bookmarkStart w:id="2343" w:name="_Toc405813245"/>
      <w:bookmarkStart w:id="2344" w:name="_Toc405813716"/>
      <w:bookmarkStart w:id="2345" w:name="_Toc405816539"/>
      <w:bookmarkStart w:id="2346" w:name="_Toc405817012"/>
      <w:bookmarkStart w:id="2347" w:name="_Toc405817481"/>
      <w:bookmarkStart w:id="2348" w:name="_Toc405817951"/>
      <w:bookmarkStart w:id="2349" w:name="_Toc406056133"/>
    </w:p>
    <w:p w14:paraId="3B9D3FE4" w14:textId="77777777" w:rsidR="009F0731" w:rsidRPr="002141AD" w:rsidRDefault="009F0731" w:rsidP="009F0731">
      <w:pPr>
        <w:rPr>
          <w:lang w:eastAsia="ja-JP"/>
        </w:rPr>
      </w:pPr>
      <w:r w:rsidRPr="002141AD">
        <w:rPr>
          <w:lang w:eastAsia="ja-JP"/>
        </w:rPr>
        <w:t>- void –</w:t>
      </w:r>
    </w:p>
    <w:p w14:paraId="1AA8E233" w14:textId="77777777" w:rsidR="009F0731" w:rsidRPr="002141AD" w:rsidRDefault="009F0731" w:rsidP="009F0731">
      <w:pPr>
        <w:rPr>
          <w:lang w:eastAsia="ja-JP"/>
        </w:rPr>
      </w:pPr>
    </w:p>
    <w:p w14:paraId="5BFA863B" w14:textId="1350A0C8"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r w:rsidR="00246903" w:rsidRPr="002141AD">
        <w:rPr>
          <w:lang w:eastAsia="ja-JP"/>
        </w:rPr>
        <w:t>[</w:t>
      </w:r>
      <w:r w:rsidR="007E29C3" w:rsidRPr="002141AD">
        <w:rPr>
          <w:lang w:eastAsia="ja-JP"/>
        </w:rPr>
        <w:t xml:space="preserve">b-oneM2M </w:t>
      </w:r>
      <w:r w:rsidR="00246903" w:rsidRPr="002141AD">
        <w:rPr>
          <w:lang w:eastAsia="ja-JP"/>
        </w:rPr>
        <w:t>TR-0026]</w:t>
      </w:r>
      <w:r w:rsidRPr="002141AD">
        <w:rPr>
          <w:lang w:eastAsia="ja-JP"/>
        </w:rPr>
        <w:t>.</w:t>
      </w:r>
    </w:p>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14:paraId="0978CCAC" w14:textId="77777777" w:rsidR="009F0731" w:rsidRPr="002141AD" w:rsidRDefault="009F0731" w:rsidP="009F0731">
      <w:pPr>
        <w:rPr>
          <w:rFonts w:eastAsia="SimSun"/>
          <w:lang w:eastAsia="zh-CN"/>
        </w:rPr>
      </w:pPr>
    </w:p>
    <w:p w14:paraId="7A50A40B" w14:textId="735C2D77" w:rsidR="009F0731" w:rsidRPr="002141AD" w:rsidRDefault="00F01D29" w:rsidP="00270363">
      <w:pPr>
        <w:pStyle w:val="Heading2"/>
      </w:pPr>
      <w:bookmarkStart w:id="2350" w:name="_Toc404088254"/>
      <w:bookmarkStart w:id="2351" w:name="_Toc404088730"/>
      <w:bookmarkStart w:id="2352" w:name="_Toc404089677"/>
      <w:bookmarkStart w:id="2353" w:name="_Toc404090151"/>
      <w:bookmarkStart w:id="2354" w:name="_Toc405548758"/>
      <w:bookmarkStart w:id="2355" w:name="_Toc405800201"/>
      <w:bookmarkStart w:id="2356" w:name="_Toc405801410"/>
      <w:bookmarkStart w:id="2357" w:name="_Toc405812788"/>
      <w:bookmarkStart w:id="2358" w:name="_Toc405813255"/>
      <w:bookmarkStart w:id="2359" w:name="_Toc405813726"/>
      <w:bookmarkStart w:id="2360" w:name="_Toc405816549"/>
      <w:bookmarkStart w:id="2361" w:name="_Toc405817022"/>
      <w:bookmarkStart w:id="2362" w:name="_Toc405817491"/>
      <w:bookmarkStart w:id="2363" w:name="_Toc405817961"/>
      <w:bookmarkStart w:id="2364" w:name="_Toc406056143"/>
      <w:bookmarkStart w:id="2365" w:name="_Toc443634917"/>
      <w:r w:rsidRPr="002141AD">
        <w:t xml:space="preserve">12.6 </w:t>
      </w:r>
      <w:r w:rsidR="009F0731" w:rsidRPr="002141AD">
        <w:t>Use cases for Taxi Advertisement</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02B237BB" w14:textId="77777777" w:rsidR="009F0731" w:rsidRPr="002141AD" w:rsidRDefault="009F0731" w:rsidP="009F0731">
      <w:pPr>
        <w:rPr>
          <w:lang w:eastAsia="ja-JP"/>
        </w:rPr>
      </w:pPr>
      <w:bookmarkStart w:id="2366" w:name="_Toc404088255"/>
      <w:bookmarkStart w:id="2367" w:name="_Toc404088731"/>
      <w:bookmarkStart w:id="2368" w:name="_Toc404089678"/>
      <w:bookmarkStart w:id="2369" w:name="_Toc404090152"/>
      <w:bookmarkStart w:id="2370" w:name="_Toc405548759"/>
      <w:bookmarkStart w:id="2371" w:name="_Toc405800202"/>
      <w:bookmarkStart w:id="2372" w:name="_Toc405801411"/>
      <w:bookmarkStart w:id="2373" w:name="_Toc405812789"/>
      <w:bookmarkStart w:id="2374" w:name="_Toc405813256"/>
      <w:bookmarkStart w:id="2375" w:name="_Toc405813727"/>
      <w:bookmarkStart w:id="2376" w:name="_Toc405816550"/>
      <w:bookmarkStart w:id="2377" w:name="_Toc405817023"/>
      <w:bookmarkStart w:id="2378" w:name="_Toc405817492"/>
      <w:bookmarkStart w:id="2379" w:name="_Toc405817962"/>
      <w:bookmarkStart w:id="2380" w:name="_Toc406056144"/>
      <w:r w:rsidRPr="002141AD">
        <w:rPr>
          <w:lang w:eastAsia="ja-JP"/>
        </w:rPr>
        <w:t>- void –</w:t>
      </w:r>
    </w:p>
    <w:p w14:paraId="0A10AC9F" w14:textId="77777777" w:rsidR="009F0731" w:rsidRPr="002141AD" w:rsidRDefault="009F0731" w:rsidP="009F0731">
      <w:pPr>
        <w:rPr>
          <w:lang w:eastAsia="ja-JP"/>
        </w:rPr>
      </w:pPr>
    </w:p>
    <w:p w14:paraId="3CBAFF45" w14:textId="4C9EC54E"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r w:rsidR="00246903" w:rsidRPr="002141AD">
        <w:rPr>
          <w:lang w:eastAsia="ja-JP"/>
        </w:rPr>
        <w:t>[</w:t>
      </w:r>
      <w:r w:rsidR="007E29C3" w:rsidRPr="002141AD">
        <w:rPr>
          <w:lang w:eastAsia="ja-JP"/>
        </w:rPr>
        <w:t xml:space="preserve">b-oneM2M </w:t>
      </w:r>
      <w:r w:rsidR="00246903" w:rsidRPr="002141AD">
        <w:rPr>
          <w:lang w:eastAsia="ja-JP"/>
        </w:rPr>
        <w:t>TR-0026]</w:t>
      </w:r>
      <w:r w:rsidRPr="002141AD">
        <w:rPr>
          <w:lang w:eastAsia="ja-JP"/>
        </w:rPr>
        <w:t>.</w:t>
      </w:r>
    </w:p>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14:paraId="297D745E" w14:textId="77777777" w:rsidR="009F0731" w:rsidRPr="002141AD" w:rsidRDefault="009F0731" w:rsidP="009F0731">
      <w:pPr>
        <w:rPr>
          <w:rFonts w:eastAsia="SimSun"/>
          <w:lang w:eastAsia="zh-CN"/>
        </w:rPr>
      </w:pPr>
    </w:p>
    <w:p w14:paraId="4CE60454" w14:textId="480B8AF8" w:rsidR="009F0731" w:rsidRPr="002141AD" w:rsidRDefault="00F01D29" w:rsidP="00270363">
      <w:pPr>
        <w:pStyle w:val="Heading2"/>
      </w:pPr>
      <w:bookmarkStart w:id="2381" w:name="_Toc404088266"/>
      <w:bookmarkStart w:id="2382" w:name="_Toc404088741"/>
      <w:bookmarkStart w:id="2383" w:name="_Toc404089688"/>
      <w:bookmarkStart w:id="2384" w:name="_Toc404090162"/>
      <w:bookmarkStart w:id="2385" w:name="_Toc405548769"/>
      <w:bookmarkStart w:id="2386" w:name="_Toc405800212"/>
      <w:bookmarkStart w:id="2387" w:name="_Toc405801421"/>
      <w:bookmarkStart w:id="2388" w:name="_Toc405812799"/>
      <w:bookmarkStart w:id="2389" w:name="_Toc405813266"/>
      <w:bookmarkStart w:id="2390" w:name="_Toc405813737"/>
      <w:bookmarkStart w:id="2391" w:name="_Toc405816560"/>
      <w:bookmarkStart w:id="2392" w:name="_Toc405817033"/>
      <w:bookmarkStart w:id="2393" w:name="_Toc405817502"/>
      <w:bookmarkStart w:id="2394" w:name="_Toc405817972"/>
      <w:bookmarkStart w:id="2395" w:name="_Toc406056154"/>
      <w:bookmarkStart w:id="2396" w:name="_Toc443634918"/>
      <w:r w:rsidRPr="002141AD">
        <w:t xml:space="preserve">12.7 </w:t>
      </w:r>
      <w:r w:rsidR="009F0731" w:rsidRPr="002141AD">
        <w:t>Use Case on Vehicle Data Service</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2F40DD9D" w14:textId="77777777" w:rsidR="009F0731" w:rsidRPr="002141AD" w:rsidRDefault="009F0731" w:rsidP="009F0731">
      <w:pPr>
        <w:ind w:left="1166"/>
      </w:pPr>
      <w:bookmarkStart w:id="2397" w:name="_Toc405814208"/>
      <w:bookmarkStart w:id="2398" w:name="_Toc405814677"/>
      <w:bookmarkStart w:id="2399" w:name="_Toc405816561"/>
      <w:bookmarkStart w:id="2400" w:name="_Toc405817034"/>
      <w:bookmarkStart w:id="2401" w:name="_Toc405817503"/>
      <w:bookmarkStart w:id="2402" w:name="_Toc405817973"/>
      <w:bookmarkStart w:id="2403" w:name="_Toc405818443"/>
      <w:bookmarkStart w:id="2404" w:name="_Toc406056155"/>
      <w:bookmarkStart w:id="2405" w:name="_Toc406056932"/>
      <w:bookmarkStart w:id="2406" w:name="_Toc404088267"/>
      <w:bookmarkStart w:id="2407" w:name="_Toc404088742"/>
      <w:bookmarkStart w:id="2408" w:name="_Toc404089689"/>
      <w:bookmarkStart w:id="2409" w:name="_Toc404090163"/>
      <w:bookmarkStart w:id="2410" w:name="_Toc405548770"/>
      <w:bookmarkStart w:id="2411" w:name="_Toc405800213"/>
      <w:bookmarkStart w:id="2412" w:name="_Toc405801422"/>
      <w:bookmarkStart w:id="2413" w:name="_Toc405816562"/>
      <w:bookmarkStart w:id="2414" w:name="_Toc405817035"/>
      <w:bookmarkStart w:id="2415" w:name="_Toc405817504"/>
      <w:bookmarkStart w:id="2416" w:name="_Toc405817974"/>
      <w:bookmarkStart w:id="2417" w:name="_Toc406056156"/>
      <w:bookmarkEnd w:id="2397"/>
      <w:bookmarkEnd w:id="2398"/>
      <w:bookmarkEnd w:id="2399"/>
      <w:bookmarkEnd w:id="2400"/>
      <w:bookmarkEnd w:id="2401"/>
      <w:bookmarkEnd w:id="2402"/>
      <w:bookmarkEnd w:id="2403"/>
      <w:bookmarkEnd w:id="2404"/>
      <w:bookmarkEnd w:id="2405"/>
    </w:p>
    <w:p w14:paraId="6682945E" w14:textId="77777777" w:rsidR="009F0731" w:rsidRPr="002141AD" w:rsidRDefault="009F0731" w:rsidP="009F0731">
      <w:pPr>
        <w:rPr>
          <w:lang w:eastAsia="ja-JP"/>
        </w:rPr>
      </w:pPr>
      <w:r w:rsidRPr="002141AD">
        <w:rPr>
          <w:lang w:eastAsia="ja-JP"/>
        </w:rPr>
        <w:t>- void –</w:t>
      </w:r>
    </w:p>
    <w:p w14:paraId="3A82CD2A" w14:textId="77777777" w:rsidR="009F0731" w:rsidRPr="002141AD" w:rsidRDefault="009F0731" w:rsidP="009F0731">
      <w:pPr>
        <w:rPr>
          <w:lang w:eastAsia="ja-JP"/>
        </w:rPr>
      </w:pPr>
    </w:p>
    <w:p w14:paraId="47059721" w14:textId="158AB78A"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r w:rsidR="00246903" w:rsidRPr="002141AD">
        <w:rPr>
          <w:lang w:eastAsia="ja-JP"/>
        </w:rPr>
        <w:t>[</w:t>
      </w:r>
      <w:r w:rsidR="007E29C3" w:rsidRPr="002141AD">
        <w:rPr>
          <w:lang w:eastAsia="ja-JP"/>
        </w:rPr>
        <w:t xml:space="preserve">b-oneM2M </w:t>
      </w:r>
      <w:r w:rsidR="00246903" w:rsidRPr="002141AD">
        <w:rPr>
          <w:lang w:eastAsia="ja-JP"/>
        </w:rPr>
        <w:t>TR-0026]</w:t>
      </w:r>
      <w:r w:rsidRPr="002141AD">
        <w:rPr>
          <w:lang w:eastAsia="ja-JP"/>
        </w:rPr>
        <w:t>.</w:t>
      </w:r>
    </w:p>
    <w:bookmarkEnd w:id="2406"/>
    <w:bookmarkEnd w:id="2407"/>
    <w:bookmarkEnd w:id="2408"/>
    <w:bookmarkEnd w:id="2409"/>
    <w:bookmarkEnd w:id="2410"/>
    <w:bookmarkEnd w:id="2411"/>
    <w:bookmarkEnd w:id="2412"/>
    <w:bookmarkEnd w:id="2413"/>
    <w:bookmarkEnd w:id="2414"/>
    <w:bookmarkEnd w:id="2415"/>
    <w:bookmarkEnd w:id="2416"/>
    <w:bookmarkEnd w:id="2417"/>
    <w:p w14:paraId="1DB832CB" w14:textId="77777777" w:rsidR="009F0731" w:rsidRPr="002141AD" w:rsidRDefault="009F0731" w:rsidP="009F0731"/>
    <w:p w14:paraId="3E815FDA" w14:textId="0FA55F52" w:rsidR="009F0731" w:rsidRPr="002141AD" w:rsidRDefault="00F01D29" w:rsidP="00270363">
      <w:pPr>
        <w:pStyle w:val="Heading2"/>
        <w:rPr>
          <w:lang w:eastAsia="zh-CN"/>
        </w:rPr>
      </w:pPr>
      <w:bookmarkStart w:id="2418" w:name="_Toc443634919"/>
      <w:r w:rsidRPr="002141AD">
        <w:t xml:space="preserve">12.8 </w:t>
      </w:r>
      <w:r w:rsidR="009F0731" w:rsidRPr="002141AD">
        <w:t>Smart Automatic Driving</w:t>
      </w:r>
      <w:bookmarkEnd w:id="2418"/>
    </w:p>
    <w:p w14:paraId="0446FA54" w14:textId="77777777" w:rsidR="009F0731" w:rsidRPr="002141AD" w:rsidRDefault="009F0731" w:rsidP="009F0731">
      <w:pPr>
        <w:rPr>
          <w:lang w:eastAsia="ja-JP"/>
        </w:rPr>
      </w:pPr>
      <w:r w:rsidRPr="002141AD">
        <w:rPr>
          <w:lang w:eastAsia="ja-JP"/>
        </w:rPr>
        <w:t>- void –</w:t>
      </w:r>
    </w:p>
    <w:p w14:paraId="31FE0A9C" w14:textId="77777777" w:rsidR="009F0731" w:rsidRPr="002141AD" w:rsidRDefault="009F0731" w:rsidP="009F0731">
      <w:pPr>
        <w:rPr>
          <w:lang w:eastAsia="ja-JP"/>
        </w:rPr>
      </w:pPr>
    </w:p>
    <w:p w14:paraId="79E9CEF2" w14:textId="1CFA8BEC"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r w:rsidR="00246903" w:rsidRPr="002141AD">
        <w:rPr>
          <w:lang w:eastAsia="ja-JP"/>
        </w:rPr>
        <w:t>[</w:t>
      </w:r>
      <w:r w:rsidR="007E29C3" w:rsidRPr="002141AD">
        <w:rPr>
          <w:lang w:eastAsia="ja-JP"/>
        </w:rPr>
        <w:t xml:space="preserve">b-oneM2M </w:t>
      </w:r>
      <w:r w:rsidR="00246903" w:rsidRPr="002141AD">
        <w:rPr>
          <w:lang w:eastAsia="ja-JP"/>
        </w:rPr>
        <w:t>TR-0026]</w:t>
      </w:r>
      <w:r w:rsidRPr="002141AD">
        <w:rPr>
          <w:lang w:eastAsia="ja-JP"/>
        </w:rPr>
        <w:t>.</w:t>
      </w:r>
    </w:p>
    <w:p w14:paraId="18682EC1" w14:textId="77777777" w:rsidR="009F0731" w:rsidRPr="002141AD" w:rsidRDefault="009F0731" w:rsidP="009F0731">
      <w:pPr>
        <w:rPr>
          <w:rFonts w:eastAsia="SimSun"/>
          <w:lang w:eastAsia="zh-CN"/>
        </w:rPr>
      </w:pPr>
    </w:p>
    <w:p w14:paraId="6FD6507E" w14:textId="442462C0" w:rsidR="009F0731" w:rsidRPr="00270363" w:rsidRDefault="00F01D29" w:rsidP="00270363">
      <w:pPr>
        <w:pStyle w:val="Heading2"/>
      </w:pPr>
      <w:r w:rsidRPr="002141AD">
        <w:t xml:space="preserve">12.9 </w:t>
      </w:r>
      <w:r w:rsidR="009F0731" w:rsidRPr="00270363">
        <w:t xml:space="preserve"> </w:t>
      </w:r>
      <w:bookmarkStart w:id="2419" w:name="_Toc443634920"/>
      <w:r w:rsidR="009F0731" w:rsidRPr="002141AD">
        <w:t>Use Case on Vehicle Data Wipe Service</w:t>
      </w:r>
      <w:bookmarkEnd w:id="2419"/>
    </w:p>
    <w:p w14:paraId="0BDADC53" w14:textId="77777777" w:rsidR="009F0731" w:rsidRPr="002141AD" w:rsidRDefault="009F0731" w:rsidP="009F0731">
      <w:pPr>
        <w:rPr>
          <w:lang w:eastAsia="ja-JP"/>
        </w:rPr>
      </w:pPr>
      <w:r w:rsidRPr="002141AD">
        <w:rPr>
          <w:lang w:eastAsia="ja-JP"/>
        </w:rPr>
        <w:t>- void –</w:t>
      </w:r>
    </w:p>
    <w:p w14:paraId="66431B04" w14:textId="77777777" w:rsidR="009F0731" w:rsidRPr="002141AD" w:rsidRDefault="009F0731" w:rsidP="009F0731">
      <w:pPr>
        <w:rPr>
          <w:lang w:eastAsia="ja-JP"/>
        </w:rPr>
      </w:pPr>
    </w:p>
    <w:p w14:paraId="37705181" w14:textId="5DB70747"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r w:rsidR="00246903" w:rsidRPr="002141AD">
        <w:rPr>
          <w:lang w:eastAsia="ja-JP"/>
        </w:rPr>
        <w:t xml:space="preserve"> [</w:t>
      </w:r>
      <w:r w:rsidR="007E29C3" w:rsidRPr="002141AD">
        <w:rPr>
          <w:lang w:eastAsia="ja-JP"/>
        </w:rPr>
        <w:t xml:space="preserve">b-oneM2M </w:t>
      </w:r>
      <w:r w:rsidR="00246903" w:rsidRPr="002141AD">
        <w:rPr>
          <w:lang w:eastAsia="ja-JP"/>
        </w:rPr>
        <w:t>TR-0026]</w:t>
      </w:r>
      <w:r w:rsidRPr="002141AD">
        <w:rPr>
          <w:lang w:eastAsia="ja-JP"/>
        </w:rPr>
        <w:t>.</w:t>
      </w:r>
    </w:p>
    <w:p w14:paraId="461162D6" w14:textId="77777777" w:rsidR="009F0731" w:rsidRPr="002141AD" w:rsidRDefault="009F0731" w:rsidP="009F0731"/>
    <w:p w14:paraId="24097673" w14:textId="1E65FBEA" w:rsidR="009F0731" w:rsidRPr="00270363" w:rsidRDefault="00F01D29" w:rsidP="00270363">
      <w:pPr>
        <w:pStyle w:val="Heading1"/>
      </w:pPr>
      <w:bookmarkStart w:id="2420" w:name="_Toc404088279"/>
      <w:bookmarkStart w:id="2421" w:name="_Toc404088754"/>
      <w:bookmarkStart w:id="2422" w:name="_Toc404089701"/>
      <w:bookmarkStart w:id="2423" w:name="_Toc404090175"/>
      <w:bookmarkStart w:id="2424" w:name="_Toc405548782"/>
      <w:bookmarkStart w:id="2425" w:name="_Toc405800225"/>
      <w:bookmarkStart w:id="2426" w:name="_Toc405801434"/>
      <w:bookmarkStart w:id="2427" w:name="_Toc405812811"/>
      <w:bookmarkStart w:id="2428" w:name="_Toc405813278"/>
      <w:bookmarkStart w:id="2429" w:name="_Toc405813749"/>
      <w:bookmarkStart w:id="2430" w:name="_Toc405816572"/>
      <w:bookmarkStart w:id="2431" w:name="_Toc405817045"/>
      <w:bookmarkStart w:id="2432" w:name="_Toc405817514"/>
      <w:bookmarkStart w:id="2433" w:name="_Toc405817984"/>
      <w:bookmarkStart w:id="2434" w:name="_Toc406056166"/>
      <w:bookmarkStart w:id="2435" w:name="_Toc443634921"/>
      <w:r w:rsidRPr="002141AD">
        <w:t xml:space="preserve">13 </w:t>
      </w:r>
      <w:r w:rsidR="009F0731" w:rsidRPr="002141AD">
        <w:t>Other Use Cases</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1A11D0ED" w14:textId="0A30C86B" w:rsidR="009F0731" w:rsidRPr="00ED34FC" w:rsidRDefault="00737045" w:rsidP="00270363">
      <w:pPr>
        <w:pStyle w:val="Heading2"/>
      </w:pPr>
      <w:bookmarkStart w:id="2436" w:name="_Toc404088280"/>
      <w:bookmarkStart w:id="2437" w:name="_Toc404088755"/>
      <w:bookmarkStart w:id="2438" w:name="_Toc404089702"/>
      <w:bookmarkStart w:id="2439" w:name="_Toc404090176"/>
      <w:bookmarkStart w:id="2440" w:name="_Toc405548783"/>
      <w:bookmarkStart w:id="2441" w:name="_Toc405800226"/>
      <w:bookmarkStart w:id="2442" w:name="_Toc405801435"/>
      <w:bookmarkStart w:id="2443" w:name="_Toc405812812"/>
      <w:bookmarkStart w:id="2444" w:name="_Toc405813279"/>
      <w:bookmarkStart w:id="2445" w:name="_Toc405813750"/>
      <w:bookmarkStart w:id="2446" w:name="_Toc405816573"/>
      <w:bookmarkStart w:id="2447" w:name="_Toc405817046"/>
      <w:bookmarkStart w:id="2448" w:name="_Toc405817515"/>
      <w:bookmarkStart w:id="2449" w:name="_Toc405817985"/>
      <w:bookmarkStart w:id="2450" w:name="_Toc406056167"/>
      <w:bookmarkStart w:id="2451" w:name="_Toc443634922"/>
      <w:r w:rsidRPr="002141AD">
        <w:t xml:space="preserve">13.1 </w:t>
      </w:r>
      <w:r w:rsidR="009F0731" w:rsidRPr="002141AD">
        <w:t>Extending the M2M Access Network using Satellites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888E1F3" w14:textId="3A65D46C" w:rsidR="009F0731" w:rsidRPr="002141AD" w:rsidRDefault="00737045" w:rsidP="00270363">
      <w:pPr>
        <w:pStyle w:val="Heading3"/>
        <w:numPr>
          <w:ilvl w:val="0"/>
          <w:numId w:val="0"/>
        </w:numPr>
        <w:spacing w:before="120" w:after="180"/>
      </w:pPr>
      <w:r w:rsidRPr="002141AD">
        <w:t>13.1</w:t>
      </w:r>
      <w:r w:rsidR="00320BD3" w:rsidRPr="002141AD">
        <w:t>.1 Description</w:t>
      </w:r>
    </w:p>
    <w:p w14:paraId="7650F68C" w14:textId="77777777" w:rsidR="009F0731" w:rsidRPr="002141AD" w:rsidRDefault="009F0731" w:rsidP="009F0731">
      <w:r w:rsidRPr="002141AD">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2141AD" w:rsidRDefault="009F0731" w:rsidP="009F0731">
      <w:r w:rsidRPr="002141AD">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4B462432" w:rsidR="009F0731" w:rsidRPr="002141AD" w:rsidRDefault="009F0731" w:rsidP="009F0731">
      <w:r w:rsidRPr="002141AD">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38F4384C" w14:textId="2691AB71" w:rsidR="006A0319" w:rsidRPr="002141AD" w:rsidRDefault="006A0319" w:rsidP="00270363">
      <w:pPr>
        <w:pStyle w:val="Heading3"/>
      </w:pPr>
      <w:r w:rsidRPr="002141AD">
        <w:t>13.1.2 Source</w:t>
      </w:r>
    </w:p>
    <w:p w14:paraId="33E262A6" w14:textId="12DB5176" w:rsidR="006A0319" w:rsidRPr="002141AD" w:rsidRDefault="006A0319" w:rsidP="00270363">
      <w:pPr>
        <w:autoSpaceDN/>
      </w:pPr>
      <w:r w:rsidRPr="002141AD">
        <w:rPr>
          <w:sz w:val="22"/>
        </w:rPr>
        <w:t>Not applicable</w:t>
      </w:r>
    </w:p>
    <w:p w14:paraId="66897C3F" w14:textId="2197FE99" w:rsidR="009F0731" w:rsidRPr="002141AD" w:rsidRDefault="00737045" w:rsidP="00270363">
      <w:pPr>
        <w:pStyle w:val="Heading3"/>
        <w:numPr>
          <w:ilvl w:val="0"/>
          <w:numId w:val="0"/>
        </w:numPr>
        <w:spacing w:before="120" w:after="180"/>
      </w:pPr>
      <w:r w:rsidRPr="002141AD">
        <w:t>13.1</w:t>
      </w:r>
      <w:r w:rsidR="00320BD3" w:rsidRPr="002141AD">
        <w:t>.</w:t>
      </w:r>
      <w:r w:rsidR="000A542F" w:rsidRPr="002141AD">
        <w:t>3 Actors</w:t>
      </w:r>
    </w:p>
    <w:p w14:paraId="437065A3" w14:textId="77777777" w:rsidR="009F0731" w:rsidRPr="00270363" w:rsidRDefault="009F0731" w:rsidP="006050CD">
      <w:pPr>
        <w:pStyle w:val="ListParagraph"/>
        <w:numPr>
          <w:ilvl w:val="0"/>
          <w:numId w:val="143"/>
        </w:numPr>
        <w:autoSpaceDN/>
        <w:ind w:left="1080"/>
        <w:rPr>
          <w:rFonts w:ascii="Times New Roman" w:hAnsi="Times New Roman" w:cs="Times New Roman"/>
          <w:lang w:val="en-GB"/>
        </w:rPr>
      </w:pPr>
      <w:r w:rsidRPr="00270363">
        <w:rPr>
          <w:rFonts w:ascii="Times New Roman" w:hAnsi="Times New Roman" w:cs="Times New Roman"/>
          <w:lang w:val="en-GB"/>
        </w:rPr>
        <w:t>Service Providers for M2M</w:t>
      </w:r>
    </w:p>
    <w:p w14:paraId="49F7F582" w14:textId="5F0EE93B" w:rsidR="009F0731" w:rsidRPr="00ED34FC" w:rsidRDefault="00737045" w:rsidP="00270363">
      <w:pPr>
        <w:pStyle w:val="Heading3"/>
        <w:numPr>
          <w:ilvl w:val="0"/>
          <w:numId w:val="0"/>
        </w:numPr>
        <w:spacing w:before="120" w:after="180"/>
      </w:pPr>
      <w:bookmarkStart w:id="2452" w:name="_Toc404088284"/>
      <w:bookmarkStart w:id="2453" w:name="_Toc404088759"/>
      <w:bookmarkStart w:id="2454" w:name="_Toc404089706"/>
      <w:bookmarkStart w:id="2455" w:name="_Toc404090180"/>
      <w:bookmarkStart w:id="2456" w:name="_Toc405548787"/>
      <w:bookmarkStart w:id="2457" w:name="_Toc405800230"/>
      <w:bookmarkStart w:id="2458" w:name="_Toc405801439"/>
      <w:bookmarkStart w:id="2459" w:name="_Toc405812816"/>
      <w:bookmarkStart w:id="2460" w:name="_Toc405813283"/>
      <w:bookmarkStart w:id="2461" w:name="_Toc405813754"/>
      <w:bookmarkStart w:id="2462" w:name="_Toc405816577"/>
      <w:bookmarkStart w:id="2463" w:name="_Toc405817050"/>
      <w:bookmarkStart w:id="2464" w:name="_Toc405817519"/>
      <w:bookmarkStart w:id="2465" w:name="_Toc405817989"/>
      <w:bookmarkStart w:id="2466" w:name="_Toc406056171"/>
      <w:bookmarkStart w:id="2467" w:name="_Toc443634926"/>
      <w:r w:rsidRPr="002141AD">
        <w:t>13.1</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r w:rsidR="000A542F" w:rsidRPr="00ED34FC">
        <w:t>.4 Pre-conditions</w:t>
      </w:r>
    </w:p>
    <w:p w14:paraId="48924728" w14:textId="77777777" w:rsidR="009F0731" w:rsidRPr="002141AD" w:rsidRDefault="009F0731" w:rsidP="009F0731">
      <w:r w:rsidRPr="002141AD">
        <w:t>The following additional functionalities or sub scenarios are explained in a high level format, to relate to electricity, gas, heating, and water.</w:t>
      </w:r>
    </w:p>
    <w:p w14:paraId="2EC09596" w14:textId="77777777" w:rsidR="009F0731" w:rsidRPr="002141AD" w:rsidRDefault="009F0731" w:rsidP="009F0731"/>
    <w:p w14:paraId="2D375CFB" w14:textId="77777777" w:rsidR="009F0731" w:rsidRPr="002141AD" w:rsidRDefault="009F0731" w:rsidP="009F0731">
      <w:r w:rsidRPr="002141AD">
        <w:t>1.</w:t>
      </w:r>
      <w:r w:rsidRPr="002141AD">
        <w:tab/>
        <w:t>Distribution Automation</w:t>
      </w:r>
    </w:p>
    <w:p w14:paraId="3FF6D995" w14:textId="5A16585F" w:rsidR="009F0731" w:rsidRPr="002141AD" w:rsidRDefault="009F0731" w:rsidP="009F0731">
      <w:r w:rsidRPr="002141AD">
        <w:t xml:space="preserve">Deploying satellite M2M services along power distribution lines, as a supporting link, allows electrical utility providers to connect to their data </w:t>
      </w:r>
      <w:r w:rsidR="00915FB3" w:rsidRPr="002141AD">
        <w:t>centres</w:t>
      </w:r>
      <w:r w:rsidRPr="002141AD">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2141AD" w:rsidRDefault="009F0731" w:rsidP="009F0731"/>
    <w:p w14:paraId="0D1A1C5D" w14:textId="77777777" w:rsidR="009F0731" w:rsidRPr="002141AD" w:rsidRDefault="009F0731" w:rsidP="009F0731">
      <w:r w:rsidRPr="002141AD">
        <w:t>2.</w:t>
      </w:r>
      <w:r w:rsidRPr="002141AD">
        <w:tab/>
        <w:t>Substation Connectivity</w:t>
      </w:r>
    </w:p>
    <w:p w14:paraId="3DBEE13F" w14:textId="77777777" w:rsidR="009F0731" w:rsidRPr="002141AD" w:rsidRDefault="009F0731" w:rsidP="009F0731">
      <w:r w:rsidRPr="002141AD">
        <w:t>M2M Satellite communications provide services for electricity substations in locations that may be difficult to reach with fixed-line or cellular communications.</w:t>
      </w:r>
    </w:p>
    <w:p w14:paraId="5ED3EFF9" w14:textId="77777777" w:rsidR="009F0731" w:rsidRPr="002141AD" w:rsidRDefault="009F0731" w:rsidP="009F0731">
      <w:r w:rsidRPr="002141AD">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2141AD" w:rsidRDefault="009F0731" w:rsidP="009F0731"/>
    <w:p w14:paraId="2C97D093" w14:textId="77777777" w:rsidR="009F0731" w:rsidRPr="002141AD" w:rsidRDefault="009F0731" w:rsidP="009F0731">
      <w:r w:rsidRPr="002141AD">
        <w:t>3.</w:t>
      </w:r>
      <w:r w:rsidRPr="002141AD">
        <w:tab/>
        <w:t>Disaster Recovery</w:t>
      </w:r>
    </w:p>
    <w:p w14:paraId="572961F4" w14:textId="77777777" w:rsidR="009F0731" w:rsidRPr="002141AD" w:rsidRDefault="009F0731" w:rsidP="009F0731">
      <w:r w:rsidRPr="002141AD">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2649097B" w:rsidR="009F0731" w:rsidRPr="002141AD" w:rsidRDefault="00737045" w:rsidP="00270363">
      <w:pPr>
        <w:pStyle w:val="Heading3"/>
        <w:numPr>
          <w:ilvl w:val="0"/>
          <w:numId w:val="0"/>
        </w:numPr>
        <w:spacing w:before="120" w:after="180"/>
      </w:pPr>
      <w:r w:rsidRPr="002141AD">
        <w:t>13.1</w:t>
      </w:r>
      <w:r w:rsidR="000A542F" w:rsidRPr="002141AD">
        <w:t>.5 Triggers</w:t>
      </w:r>
    </w:p>
    <w:p w14:paraId="311EDADC" w14:textId="77777777" w:rsidR="009F0731" w:rsidRPr="002141AD" w:rsidRDefault="009F0731" w:rsidP="009F0731">
      <w:r w:rsidRPr="002141AD">
        <w:t>The need to access M2M user devices (UDs) that may not be reachable with terrestrial and wireless networks.</w:t>
      </w:r>
    </w:p>
    <w:p w14:paraId="07BEF873" w14:textId="5AFD8CC6" w:rsidR="009F0731" w:rsidRPr="002141AD" w:rsidRDefault="00737045" w:rsidP="00270363">
      <w:pPr>
        <w:pStyle w:val="Heading3"/>
        <w:numPr>
          <w:ilvl w:val="0"/>
          <w:numId w:val="0"/>
        </w:numPr>
        <w:spacing w:before="120" w:after="180"/>
      </w:pPr>
      <w:r w:rsidRPr="002141AD">
        <w:t>13.1</w:t>
      </w:r>
      <w:r w:rsidR="00320BD3" w:rsidRPr="002141AD">
        <w:t>.</w:t>
      </w:r>
      <w:r w:rsidR="000A542F" w:rsidRPr="002141AD">
        <w:t>6 Normal Flow</w:t>
      </w:r>
    </w:p>
    <w:p w14:paraId="741D6514" w14:textId="77777777" w:rsidR="00E81018" w:rsidRPr="003264BF" w:rsidRDefault="00E81018" w:rsidP="00270363"/>
    <w:p w14:paraId="444E150A" w14:textId="2EBD5968" w:rsidR="009F0731" w:rsidRPr="002141AD" w:rsidRDefault="009F0731" w:rsidP="009F0731">
      <w:r w:rsidRPr="002141AD">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r w:rsidR="00915FB3" w:rsidRPr="002141AD">
        <w:t>centre</w:t>
      </w:r>
      <w:r w:rsidRPr="002141AD">
        <w:t xml:space="preserve"> (Figure </w:t>
      </w:r>
      <w:r w:rsidR="00E81018" w:rsidRPr="002141AD">
        <w:t>13-1</w:t>
      </w:r>
      <w:r w:rsidRPr="002141AD">
        <w:t>).</w:t>
      </w:r>
    </w:p>
    <w:p w14:paraId="028A027E" w14:textId="311BC4FF" w:rsidR="009F0731" w:rsidRPr="002141AD" w:rsidRDefault="009F0731" w:rsidP="009F0731">
      <w:r w:rsidRPr="002141AD">
        <w:t xml:space="preserve">The satellite connectivity backhauls Smart Meter data from a satellite antenna mounted on an Advanced Metering Infrastructure (AMI) concentrator to the utility’s data </w:t>
      </w:r>
      <w:r w:rsidR="00915FB3" w:rsidRPr="00ED34FC">
        <w:t>centre</w:t>
      </w:r>
      <w:r w:rsidRPr="002141AD">
        <w:t>. Each AMI concentrator links to multiple smart meters via a local wireless network.</w:t>
      </w:r>
    </w:p>
    <w:p w14:paraId="038E57CC" w14:textId="77777777" w:rsidR="009F0731" w:rsidRPr="002141AD" w:rsidRDefault="009F0731" w:rsidP="009F0731">
      <w:r w:rsidRPr="002141AD">
        <w:t>In this configuration example, satellite communications co-locate with the primary gateway communication to aggregate meter data at the gateway, extending the network reach across a utility’s entire service.</w:t>
      </w:r>
    </w:p>
    <w:p w14:paraId="06CACD2F" w14:textId="1161472D" w:rsidR="009F0731" w:rsidRPr="002141AD" w:rsidRDefault="00737045" w:rsidP="00270363">
      <w:pPr>
        <w:pStyle w:val="Heading3"/>
        <w:numPr>
          <w:ilvl w:val="0"/>
          <w:numId w:val="0"/>
        </w:numPr>
        <w:spacing w:before="120" w:after="180"/>
      </w:pPr>
      <w:r w:rsidRPr="002141AD">
        <w:t>13.1</w:t>
      </w:r>
      <w:r w:rsidR="00320BD3" w:rsidRPr="002141AD">
        <w:t>.</w:t>
      </w:r>
      <w:r w:rsidR="000A542F" w:rsidRPr="002141AD">
        <w:t>7 Alternative Flow</w:t>
      </w:r>
    </w:p>
    <w:p w14:paraId="2D2E44A8" w14:textId="77777777" w:rsidR="009F0731" w:rsidRPr="002141AD" w:rsidRDefault="009F0731" w:rsidP="009F0731">
      <w:r w:rsidRPr="002141AD">
        <w:t>None</w:t>
      </w:r>
    </w:p>
    <w:p w14:paraId="630C9B47" w14:textId="5BF44956" w:rsidR="009F0731" w:rsidRPr="002141AD" w:rsidRDefault="00737045" w:rsidP="00270363">
      <w:pPr>
        <w:pStyle w:val="Heading3"/>
        <w:numPr>
          <w:ilvl w:val="0"/>
          <w:numId w:val="0"/>
        </w:numPr>
        <w:spacing w:before="120" w:after="180"/>
      </w:pPr>
      <w:r w:rsidRPr="002141AD">
        <w:t>13.1</w:t>
      </w:r>
      <w:r w:rsidR="00320BD3" w:rsidRPr="002141AD">
        <w:t>.</w:t>
      </w:r>
      <w:r w:rsidR="000A542F" w:rsidRPr="002141AD">
        <w:t>8 Post-conditions</w:t>
      </w:r>
    </w:p>
    <w:p w14:paraId="75ADD938" w14:textId="45AE46BA" w:rsidR="009F0731" w:rsidRPr="002141AD" w:rsidRDefault="009F0731" w:rsidP="009F0731">
      <w:r w:rsidRPr="002141AD">
        <w:t>N</w:t>
      </w:r>
      <w:r w:rsidR="00F12922" w:rsidRPr="002141AD">
        <w:t>/a</w:t>
      </w:r>
    </w:p>
    <w:p w14:paraId="29731ECC" w14:textId="49DC2948" w:rsidR="009F0731" w:rsidRPr="002141AD" w:rsidRDefault="00737045" w:rsidP="00270363">
      <w:pPr>
        <w:pStyle w:val="Heading3"/>
        <w:numPr>
          <w:ilvl w:val="0"/>
          <w:numId w:val="0"/>
        </w:numPr>
        <w:spacing w:before="120" w:after="180"/>
      </w:pPr>
      <w:r w:rsidRPr="002141AD">
        <w:t>13.1</w:t>
      </w:r>
      <w:r w:rsidR="005D7ABA" w:rsidRPr="002141AD">
        <w:t>.</w:t>
      </w:r>
      <w:r w:rsidR="000A542F" w:rsidRPr="002141AD">
        <w:t>9 High Level Illustration</w:t>
      </w:r>
    </w:p>
    <w:p w14:paraId="40714FDA" w14:textId="77777777" w:rsidR="009F0731" w:rsidRPr="002141AD" w:rsidRDefault="009F0731" w:rsidP="009F0731">
      <w:pPr>
        <w:jc w:val="center"/>
      </w:pPr>
      <w:r w:rsidRPr="003264BF">
        <w:rPr>
          <w:noProof/>
          <w:lang w:val="en-US"/>
        </w:rPr>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6F7815DF" w:rsidR="009F0731" w:rsidRPr="002141AD" w:rsidRDefault="009F0731" w:rsidP="009F0731">
      <w:pPr>
        <w:pStyle w:val="Caption"/>
        <w:jc w:val="center"/>
      </w:pPr>
      <w:r w:rsidRPr="002141AD">
        <w:t xml:space="preserve">Figure </w:t>
      </w:r>
      <w:r w:rsidR="002F2663" w:rsidRPr="00ED34FC">
        <w:t xml:space="preserve">13-1 </w:t>
      </w:r>
      <w:r w:rsidRPr="00ED34FC">
        <w:t xml:space="preserve">Extended Smart Metering </w:t>
      </w:r>
      <w:r w:rsidRPr="002141AD">
        <w:t>Configuration (source: ETSI)</w:t>
      </w:r>
    </w:p>
    <w:p w14:paraId="6BE7B6BA" w14:textId="6CEC03BF" w:rsidR="009F0731" w:rsidRPr="002141AD" w:rsidRDefault="00737045" w:rsidP="00270363">
      <w:pPr>
        <w:pStyle w:val="Heading3"/>
        <w:numPr>
          <w:ilvl w:val="0"/>
          <w:numId w:val="0"/>
        </w:numPr>
        <w:spacing w:before="120" w:after="180"/>
      </w:pPr>
      <w:r w:rsidRPr="002141AD">
        <w:t>13.1</w:t>
      </w:r>
      <w:r w:rsidR="00320BD3" w:rsidRPr="002141AD">
        <w:t>.</w:t>
      </w:r>
      <w:r w:rsidR="000A542F" w:rsidRPr="002141AD">
        <w:t>10 Potential Requirements</w:t>
      </w:r>
    </w:p>
    <w:p w14:paraId="3359E7AB" w14:textId="77777777" w:rsidR="009F0731" w:rsidRPr="002141AD" w:rsidRDefault="009F0731" w:rsidP="009F0731">
      <w:r w:rsidRPr="002141AD">
        <w:t>1.</w:t>
      </w:r>
      <w:r w:rsidRPr="002141AD">
        <w:tab/>
        <w:t>Satellite access shall be considered in all M2M network domain architectures.</w:t>
      </w:r>
    </w:p>
    <w:p w14:paraId="4A7374A7" w14:textId="77777777" w:rsidR="009F0731" w:rsidRPr="002141AD" w:rsidRDefault="009F0731" w:rsidP="009F0731"/>
    <w:p w14:paraId="4A4EF97E"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2141AD" w:rsidRDefault="00737045" w:rsidP="00270363">
      <w:pPr>
        <w:pStyle w:val="Heading2"/>
      </w:pPr>
      <w:bookmarkStart w:id="2468" w:name="_Toc404088291"/>
      <w:bookmarkStart w:id="2469" w:name="_Toc404088766"/>
      <w:bookmarkStart w:id="2470" w:name="_Toc404089713"/>
      <w:bookmarkStart w:id="2471" w:name="_Toc404090187"/>
      <w:bookmarkStart w:id="2472" w:name="_Toc405548794"/>
      <w:bookmarkStart w:id="2473" w:name="_Toc405800237"/>
      <w:bookmarkStart w:id="2474" w:name="_Toc405801446"/>
      <w:bookmarkStart w:id="2475" w:name="_Toc405812823"/>
      <w:bookmarkStart w:id="2476" w:name="_Toc405813290"/>
      <w:bookmarkStart w:id="2477" w:name="_Toc405813761"/>
      <w:bookmarkStart w:id="2478" w:name="_Toc405816584"/>
      <w:bookmarkStart w:id="2479" w:name="_Toc405817057"/>
      <w:bookmarkStart w:id="2480" w:name="_Toc405817526"/>
      <w:bookmarkStart w:id="2481" w:name="_Toc405817996"/>
      <w:bookmarkStart w:id="2482" w:name="_Toc406056178"/>
      <w:bookmarkStart w:id="2483" w:name="_Toc443634933"/>
      <w:r w:rsidRPr="002141AD">
        <w:t xml:space="preserve">13.2 </w:t>
      </w:r>
      <w:r w:rsidR="009F0731" w:rsidRPr="002141AD">
        <w:t>M2M Data Traffic Management by Underlying Network Operator</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18C24305" w14:textId="35589A6B" w:rsidR="009F0731" w:rsidRPr="002141AD" w:rsidRDefault="00737045" w:rsidP="00270363">
      <w:pPr>
        <w:pStyle w:val="Heading3"/>
        <w:numPr>
          <w:ilvl w:val="0"/>
          <w:numId w:val="0"/>
        </w:numPr>
        <w:spacing w:before="120" w:after="180"/>
      </w:pPr>
      <w:r w:rsidRPr="002141AD">
        <w:t>13.2</w:t>
      </w:r>
      <w:r w:rsidR="00320BD3" w:rsidRPr="002141AD">
        <w:t>.1 Description</w:t>
      </w:r>
    </w:p>
    <w:p w14:paraId="6F91D454" w14:textId="77777777" w:rsidR="009F0731" w:rsidRPr="002141AD" w:rsidRDefault="009F0731" w:rsidP="009F0731">
      <w:r w:rsidRPr="002141AD">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2141AD" w:rsidRDefault="009F0731" w:rsidP="009F0731">
      <w:r w:rsidRPr="002141AD">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2141AD" w:rsidRDefault="009F0731" w:rsidP="009F0731">
      <w:r w:rsidRPr="002141AD">
        <w:t>This use case illustrates handling of M2M data transmission based on the data traffic condition information of underlying network and interworking among the M2M service application server, M2M platform and the underlying network.</w:t>
      </w:r>
    </w:p>
    <w:p w14:paraId="3ACE5726" w14:textId="7E04222E" w:rsidR="006A0319" w:rsidRPr="002141AD" w:rsidRDefault="006A0319" w:rsidP="00270363">
      <w:pPr>
        <w:pStyle w:val="Heading3"/>
      </w:pPr>
      <w:bookmarkStart w:id="2484" w:name="_Toc404088293"/>
      <w:bookmarkStart w:id="2485" w:name="_Toc404088768"/>
      <w:bookmarkStart w:id="2486" w:name="_Toc404089715"/>
      <w:bookmarkStart w:id="2487" w:name="_Toc404090189"/>
      <w:bookmarkStart w:id="2488" w:name="_Toc405548796"/>
      <w:bookmarkStart w:id="2489" w:name="_Toc405800239"/>
      <w:bookmarkStart w:id="2490" w:name="_Toc405801448"/>
      <w:bookmarkStart w:id="2491" w:name="_Toc405812825"/>
      <w:bookmarkStart w:id="2492" w:name="_Toc405813292"/>
      <w:bookmarkStart w:id="2493" w:name="_Toc405813763"/>
      <w:bookmarkStart w:id="2494" w:name="_Toc405816586"/>
      <w:bookmarkStart w:id="2495" w:name="_Toc405817059"/>
      <w:bookmarkStart w:id="2496" w:name="_Toc405817528"/>
      <w:bookmarkStart w:id="2497" w:name="_Toc405817998"/>
      <w:bookmarkStart w:id="2498" w:name="_Toc406056180"/>
      <w:bookmarkStart w:id="2499" w:name="_Toc443634935"/>
      <w:r w:rsidRPr="002141AD">
        <w:t>13.2.2 Source</w:t>
      </w:r>
    </w:p>
    <w:p w14:paraId="18F221B3" w14:textId="77777777" w:rsidR="006A0319" w:rsidRPr="002141AD" w:rsidRDefault="006A0319" w:rsidP="00270363">
      <w:pPr>
        <w:autoSpaceDN/>
      </w:pPr>
      <w:r w:rsidRPr="002141AD">
        <w:rPr>
          <w:sz w:val="22"/>
        </w:rPr>
        <w:t>Not applicable</w:t>
      </w:r>
    </w:p>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14:paraId="276455E7" w14:textId="77777777" w:rsidR="009F0731" w:rsidRPr="002141AD" w:rsidRDefault="009F0731"/>
    <w:p w14:paraId="4F404E44" w14:textId="167CFFB7" w:rsidR="009F0731" w:rsidRPr="002141AD" w:rsidRDefault="00737045" w:rsidP="00270363">
      <w:pPr>
        <w:pStyle w:val="Heading3"/>
        <w:numPr>
          <w:ilvl w:val="0"/>
          <w:numId w:val="0"/>
        </w:numPr>
        <w:spacing w:before="120" w:after="180"/>
      </w:pPr>
      <w:r w:rsidRPr="002141AD">
        <w:t>13.2</w:t>
      </w:r>
      <w:r w:rsidR="00320BD3" w:rsidRPr="002141AD">
        <w:t>.</w:t>
      </w:r>
      <w:r w:rsidR="000A542F" w:rsidRPr="002141AD">
        <w:t>3 Actors</w:t>
      </w:r>
    </w:p>
    <w:p w14:paraId="71076E40" w14:textId="77777777" w:rsidR="009F0731" w:rsidRPr="00270363" w:rsidRDefault="009F0731" w:rsidP="006050CD">
      <w:pPr>
        <w:pStyle w:val="ListParagraph"/>
        <w:numPr>
          <w:ilvl w:val="0"/>
          <w:numId w:val="91"/>
        </w:numPr>
        <w:autoSpaceDN/>
        <w:ind w:left="1080"/>
        <w:rPr>
          <w:rFonts w:ascii="Times New Roman" w:hAnsi="Times New Roman" w:cs="Times New Roman"/>
          <w:lang w:val="en-GB"/>
        </w:rPr>
      </w:pPr>
      <w:r w:rsidRPr="00270363">
        <w:rPr>
          <w:rFonts w:ascii="Times New Roman" w:hAnsi="Times New Roman" w:cs="Times New Roman"/>
          <w:lang w:val="en-GB"/>
        </w:rPr>
        <w:t>The M2M application server providing data transmission control according to the data traffic condition of underlying network</w:t>
      </w:r>
    </w:p>
    <w:p w14:paraId="451D8E80"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270363" w:rsidRDefault="009F0731" w:rsidP="006050CD">
      <w:pPr>
        <w:pStyle w:val="ListParagraph"/>
        <w:numPr>
          <w:ilvl w:val="0"/>
          <w:numId w:val="91"/>
        </w:numPr>
        <w:autoSpaceDN/>
        <w:ind w:left="1080"/>
        <w:rPr>
          <w:rFonts w:ascii="Times New Roman" w:hAnsi="Times New Roman" w:cs="Times New Roman"/>
          <w:lang w:val="en-GB"/>
        </w:rPr>
      </w:pPr>
      <w:r w:rsidRPr="00270363">
        <w:rPr>
          <w:rFonts w:ascii="Times New Roman" w:hAnsi="Times New Roman" w:cs="Times New Roman"/>
          <w:lang w:val="en-GB"/>
        </w:rPr>
        <w:t>The M2M service platform providing data transmission control according to the data traffic condition information of underlying networks</w:t>
      </w:r>
    </w:p>
    <w:p w14:paraId="40DFEB4B"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270363" w:rsidRDefault="009F0731" w:rsidP="006050CD">
      <w:pPr>
        <w:pStyle w:val="ListParagraph"/>
        <w:numPr>
          <w:ilvl w:val="0"/>
          <w:numId w:val="91"/>
        </w:numPr>
        <w:autoSpaceDN/>
        <w:ind w:left="1080"/>
        <w:rPr>
          <w:rFonts w:ascii="Times New Roman" w:hAnsi="Times New Roman" w:cs="Times New Roman"/>
          <w:lang w:val="en-GB"/>
        </w:rPr>
      </w:pPr>
      <w:r w:rsidRPr="00270363">
        <w:rPr>
          <w:rFonts w:ascii="Times New Roman" w:hAnsi="Times New Roman" w:cs="Times New Roman"/>
          <w:lang w:val="en-GB"/>
        </w:rPr>
        <w:t>The underlying network providing the data traffic condition information</w:t>
      </w:r>
    </w:p>
    <w:p w14:paraId="19F68DC6"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The underlying network has functions to send the data traffic condition information to M2M application servers, M2M service platforms, and/or M2M devices.</w:t>
      </w:r>
    </w:p>
    <w:p w14:paraId="22A99975"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270363" w:rsidRDefault="009F0731" w:rsidP="006050CD">
      <w:pPr>
        <w:pStyle w:val="ListParagraph"/>
        <w:numPr>
          <w:ilvl w:val="0"/>
          <w:numId w:val="91"/>
        </w:numPr>
        <w:autoSpaceDN/>
        <w:ind w:left="1080"/>
        <w:rPr>
          <w:rFonts w:ascii="Times New Roman" w:hAnsi="Times New Roman" w:cs="Times New Roman"/>
          <w:lang w:val="en-GB"/>
        </w:rPr>
      </w:pPr>
      <w:r w:rsidRPr="00270363">
        <w:rPr>
          <w:rFonts w:ascii="Times New Roman" w:hAnsi="Times New Roman" w:cs="Times New Roman"/>
          <w:lang w:val="en-GB"/>
        </w:rPr>
        <w:t>The M2M device providing data transmission control according to the data traffic condition information</w:t>
      </w:r>
    </w:p>
    <w:p w14:paraId="07F3C901"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The M2M device to receive the data traffic condition information from the underlying networks or M2M service platforms, and control M2M data transmissions.</w:t>
      </w:r>
    </w:p>
    <w:p w14:paraId="2E72D879" w14:textId="546AD610" w:rsidR="009F0731" w:rsidRPr="00ED34FC" w:rsidRDefault="00737045" w:rsidP="00270363">
      <w:pPr>
        <w:pStyle w:val="Heading3"/>
        <w:numPr>
          <w:ilvl w:val="0"/>
          <w:numId w:val="0"/>
        </w:numPr>
        <w:spacing w:before="120" w:after="180"/>
      </w:pPr>
      <w:bookmarkStart w:id="2500" w:name="_Toc404088295"/>
      <w:bookmarkStart w:id="2501" w:name="_Toc404088770"/>
      <w:bookmarkStart w:id="2502" w:name="_Toc404089717"/>
      <w:bookmarkStart w:id="2503" w:name="_Toc404090191"/>
      <w:bookmarkStart w:id="2504" w:name="_Toc405548798"/>
      <w:bookmarkStart w:id="2505" w:name="_Toc405800241"/>
      <w:bookmarkStart w:id="2506" w:name="_Toc405801450"/>
      <w:bookmarkStart w:id="2507" w:name="_Toc405812827"/>
      <w:bookmarkStart w:id="2508" w:name="_Toc405813294"/>
      <w:bookmarkStart w:id="2509" w:name="_Toc405813765"/>
      <w:bookmarkStart w:id="2510" w:name="_Toc405816588"/>
      <w:bookmarkStart w:id="2511" w:name="_Toc405817061"/>
      <w:bookmarkStart w:id="2512" w:name="_Toc405817530"/>
      <w:bookmarkStart w:id="2513" w:name="_Toc405818000"/>
      <w:bookmarkStart w:id="2514" w:name="_Toc406056182"/>
      <w:bookmarkStart w:id="2515" w:name="_Toc443634937"/>
      <w:r w:rsidRPr="002141AD">
        <w:t>13.2</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r w:rsidR="000A542F" w:rsidRPr="00ED34FC">
        <w:t>.4 Pre-conditions</w:t>
      </w:r>
    </w:p>
    <w:p w14:paraId="06E75AC6" w14:textId="21A301B3" w:rsidR="009F0731" w:rsidRPr="002141AD" w:rsidRDefault="009F0731" w:rsidP="009F0731">
      <w:r w:rsidRPr="002141AD">
        <w:t xml:space="preserve">The underlying network monitors the status of the data traffic, </w:t>
      </w:r>
      <w:r w:rsidR="00915FB3" w:rsidRPr="002141AD">
        <w:t>analyse</w:t>
      </w:r>
      <w:r w:rsidRPr="002141AD">
        <w:t xml:space="preserve"> the status, define the traffic condition and provides the data traffic condition information to M2M application servers, M2M platforms and/or M2M devices.</w:t>
      </w:r>
    </w:p>
    <w:p w14:paraId="749215F9" w14:textId="0584FA5C" w:rsidR="009F0731" w:rsidRPr="002141AD" w:rsidRDefault="00737045" w:rsidP="00270363">
      <w:pPr>
        <w:pStyle w:val="Heading3"/>
        <w:numPr>
          <w:ilvl w:val="0"/>
          <w:numId w:val="0"/>
        </w:numPr>
        <w:spacing w:before="120" w:after="180"/>
      </w:pPr>
      <w:r w:rsidRPr="002141AD">
        <w:t>13.2</w:t>
      </w:r>
      <w:r w:rsidR="000A542F" w:rsidRPr="002141AD">
        <w:t>.5 Triggers</w:t>
      </w:r>
    </w:p>
    <w:p w14:paraId="2361EC91" w14:textId="77777777" w:rsidR="009F0731" w:rsidRPr="002141AD" w:rsidRDefault="009F0731" w:rsidP="009F0731">
      <w:r w:rsidRPr="002141AD">
        <w:t>None</w:t>
      </w:r>
    </w:p>
    <w:p w14:paraId="7EBD3AEF" w14:textId="59855617" w:rsidR="009F0731" w:rsidRPr="002141AD" w:rsidRDefault="00737045" w:rsidP="00270363">
      <w:pPr>
        <w:pStyle w:val="Heading3"/>
        <w:numPr>
          <w:ilvl w:val="0"/>
          <w:numId w:val="0"/>
        </w:numPr>
        <w:spacing w:before="120" w:after="180"/>
      </w:pPr>
      <w:r w:rsidRPr="002141AD">
        <w:t>13.2</w:t>
      </w:r>
      <w:r w:rsidR="00320BD3" w:rsidRPr="002141AD">
        <w:t>.</w:t>
      </w:r>
      <w:r w:rsidR="000A542F" w:rsidRPr="002141AD">
        <w:t>6 Normal Flow</w:t>
      </w:r>
    </w:p>
    <w:p w14:paraId="3C8ACEDF" w14:textId="77777777" w:rsidR="009F0731" w:rsidRPr="002141AD" w:rsidRDefault="009F0731" w:rsidP="009F0731">
      <w:r w:rsidRPr="002141AD">
        <w:t>Normal Flow 1:</w:t>
      </w:r>
    </w:p>
    <w:p w14:paraId="342F1828" w14:textId="77777777" w:rsidR="009F0731" w:rsidRPr="00270363" w:rsidRDefault="009F0731" w:rsidP="006050CD">
      <w:pPr>
        <w:pStyle w:val="ListParagraph"/>
        <w:numPr>
          <w:ilvl w:val="0"/>
          <w:numId w:val="90"/>
        </w:numPr>
        <w:autoSpaceDN/>
        <w:rPr>
          <w:rFonts w:ascii="Times New Roman" w:hAnsi="Times New Roman" w:cs="Times New Roman"/>
          <w:lang w:val="en-GB"/>
        </w:rPr>
      </w:pPr>
      <w:r w:rsidRPr="00270363">
        <w:rPr>
          <w:rFonts w:ascii="Times New Roman" w:hAnsi="Times New Roman" w:cs="Times New Roman"/>
          <w:lang w:val="en-GB"/>
        </w:rPr>
        <w:t xml:space="preserve">The mobile network sends the data traffic condition information to the M2M service platform and/or M2M application server. </w:t>
      </w:r>
    </w:p>
    <w:p w14:paraId="0DBE7387" w14:textId="77777777" w:rsidR="009F0731" w:rsidRPr="00270363" w:rsidRDefault="009F0731" w:rsidP="006050CD">
      <w:pPr>
        <w:pStyle w:val="ListParagraph"/>
        <w:numPr>
          <w:ilvl w:val="0"/>
          <w:numId w:val="90"/>
        </w:numPr>
        <w:autoSpaceDN/>
        <w:rPr>
          <w:rFonts w:ascii="Times New Roman" w:hAnsi="Times New Roman" w:cs="Times New Roman"/>
          <w:lang w:val="en-GB"/>
        </w:rPr>
      </w:pPr>
      <w:r w:rsidRPr="00270363">
        <w:rPr>
          <w:rFonts w:ascii="Times New Roman" w:hAnsi="Times New Roman" w:cs="Times New Roman"/>
          <w:lang w:val="en-GB"/>
        </w:rPr>
        <w:t xml:space="preserve">After the M2M service application server receives the data traffic condition information from the underlying network in step1, and it controls M2M data transmission accordingly. </w:t>
      </w:r>
    </w:p>
    <w:p w14:paraId="5E62AFF9" w14:textId="77777777" w:rsidR="009F0731" w:rsidRPr="00270363" w:rsidRDefault="009F0731" w:rsidP="006050CD">
      <w:pPr>
        <w:pStyle w:val="ListParagraph"/>
        <w:numPr>
          <w:ilvl w:val="0"/>
          <w:numId w:val="90"/>
        </w:numPr>
        <w:autoSpaceDN/>
        <w:rPr>
          <w:rFonts w:ascii="Times New Roman" w:hAnsi="Times New Roman" w:cs="Times New Roman"/>
          <w:lang w:val="en-GB"/>
        </w:rPr>
      </w:pPr>
      <w:r w:rsidRPr="00270363">
        <w:rPr>
          <w:rFonts w:ascii="Times New Roman" w:hAnsi="Times New Roman" w:cs="Times New Roman"/>
          <w:lang w:val="en-GB"/>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270363" w:rsidRDefault="009F0731" w:rsidP="006050CD">
      <w:pPr>
        <w:pStyle w:val="ListParagraph"/>
        <w:numPr>
          <w:ilvl w:val="0"/>
          <w:numId w:val="90"/>
        </w:numPr>
        <w:autoSpaceDN/>
        <w:rPr>
          <w:rFonts w:ascii="Times New Roman" w:hAnsi="Times New Roman" w:cs="Times New Roman"/>
          <w:lang w:val="en-GB"/>
        </w:rPr>
      </w:pPr>
      <w:r w:rsidRPr="00270363">
        <w:rPr>
          <w:rFonts w:ascii="Times New Roman" w:hAnsi="Times New Roman" w:cs="Times New Roman"/>
          <w:lang w:val="en-GB"/>
        </w:rPr>
        <w:t xml:space="preserve">The M2M service platform may send M2M data transmission configuration information to the M2M device. </w:t>
      </w:r>
    </w:p>
    <w:p w14:paraId="7838A763" w14:textId="77777777" w:rsidR="009F0731" w:rsidRPr="00270363" w:rsidRDefault="009F0731" w:rsidP="006050CD">
      <w:pPr>
        <w:pStyle w:val="ListParagraph"/>
        <w:numPr>
          <w:ilvl w:val="0"/>
          <w:numId w:val="90"/>
        </w:numPr>
        <w:autoSpaceDN/>
        <w:rPr>
          <w:rFonts w:ascii="Times New Roman" w:hAnsi="Times New Roman" w:cs="Times New Roman"/>
          <w:lang w:val="en-GB"/>
        </w:rPr>
      </w:pPr>
      <w:r w:rsidRPr="00270363">
        <w:rPr>
          <w:rFonts w:ascii="Times New Roman" w:hAnsi="Times New Roman" w:cs="Times New Roman"/>
          <w:lang w:val="en-GB"/>
        </w:rPr>
        <w:t>After the M2M device may receive M2M data transmission configuration information from the M2M service platform in step 4, it and may controls M2M data transmissions accordingly.</w:t>
      </w:r>
    </w:p>
    <w:p w14:paraId="307A8032" w14:textId="77777777" w:rsidR="009F0731" w:rsidRPr="002141AD" w:rsidRDefault="009F0731" w:rsidP="00DD3121"/>
    <w:p w14:paraId="6694C21F" w14:textId="6B4492CF" w:rsidR="009F0731" w:rsidRPr="002141AD" w:rsidRDefault="00E94BEC" w:rsidP="00DD3121">
      <w:pPr>
        <w:jc w:val="center"/>
      </w:pPr>
      <w:r>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3264BF" w:rsidRDefault="003264BF" w:rsidP="009F0731">
                  <w:pPr>
                    <w:rPr>
                      <w:lang w:eastAsia="ja-JP"/>
                    </w:rPr>
                  </w:pPr>
                  <w:r>
                    <w:rPr>
                      <w:rFonts w:hint="eastAsia"/>
                      <w:lang w:eastAsia="ja-JP"/>
                    </w:rPr>
                    <w:t>3</w:t>
                  </w:r>
                </w:p>
              </w:txbxContent>
            </v:textbox>
          </v:oval>
        </w:pict>
      </w:r>
      <w:r>
        <w:pict w14:anchorId="0D181685">
          <v:shape id="Text Box 351" o:spid="_x0000_s1221" type="#_x0000_t202" style="position:absolute;left:0;text-align:left;margin-left:145.2pt;margin-top:29.35pt;width:191.6pt;height:27.75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3264BF" w:rsidRDefault="003264BF" w:rsidP="009F0731">
                  <w:pPr>
                    <w:rPr>
                      <w:lang w:eastAsia="ja-JP"/>
                    </w:rPr>
                  </w:pPr>
                  <w:r>
                    <w:rPr>
                      <w:rFonts w:hint="eastAsia"/>
                      <w:lang w:eastAsia="ja-JP"/>
                    </w:rPr>
                    <w:t xml:space="preserve"> M2M application server</w:t>
                  </w:r>
                </w:p>
              </w:txbxContent>
            </v:textbox>
          </v:shape>
        </w:pict>
      </w:r>
      <w:commentRangeStart w:id="2516"/>
      <w:r w:rsidR="00A76734" w:rsidRPr="002141AD">
        <w:rPr>
          <w:rStyle w:val="CommentReference"/>
          <w:rFonts w:eastAsia="SimSun"/>
        </w:rPr>
        <w:commentReference w:id="2517"/>
      </w:r>
      <w:commentRangeEnd w:id="2516"/>
      <w:r w:rsidR="00B40660" w:rsidRPr="002141AD">
        <w:rPr>
          <w:rStyle w:val="CommentReference"/>
          <w:rFonts w:eastAsia="SimSun"/>
        </w:rPr>
        <w:commentReference w:id="2516"/>
      </w:r>
    </w:p>
    <w:p w14:paraId="1C38C0EA" w14:textId="340CF78C" w:rsidR="00DD3121" w:rsidRPr="002141AD" w:rsidRDefault="00DD3121" w:rsidP="00046A2C">
      <w:pPr>
        <w:pStyle w:val="Caption"/>
        <w:jc w:val="center"/>
      </w:pPr>
      <w:r w:rsidRPr="003264BF">
        <w:object w:dxaOrig="5345" w:dyaOrig="6087" w14:anchorId="1499EBB2">
          <v:shape id="_x0000_i1041" type="#_x0000_t75" style="width:306pt;height:348.75pt" o:ole="">
            <v:imagedata r:id="rId73" o:title=""/>
          </v:shape>
          <o:OLEObject Type="Embed" ProgID="Visio.Drawing.15" ShapeID="_x0000_i1041" DrawAspect="Content" ObjectID="_1564299141" r:id="rId74"/>
        </w:object>
      </w:r>
    </w:p>
    <w:p w14:paraId="70819457" w14:textId="77777777" w:rsidR="00B40660" w:rsidRPr="002141AD" w:rsidRDefault="00B40660" w:rsidP="00270363"/>
    <w:p w14:paraId="4C75266D" w14:textId="77777777" w:rsidR="00DD3121" w:rsidRPr="002141AD" w:rsidRDefault="00DD3121" w:rsidP="00046A2C">
      <w:pPr>
        <w:pStyle w:val="Caption"/>
        <w:jc w:val="center"/>
      </w:pPr>
    </w:p>
    <w:p w14:paraId="363AD9C8" w14:textId="77777777" w:rsidR="00DD3121" w:rsidRPr="002141AD" w:rsidRDefault="00DD3121" w:rsidP="00046A2C">
      <w:pPr>
        <w:pStyle w:val="Caption"/>
        <w:jc w:val="center"/>
      </w:pPr>
    </w:p>
    <w:p w14:paraId="5DFA0673" w14:textId="3EAA68D8" w:rsidR="00046A2C" w:rsidRPr="00ED34FC" w:rsidRDefault="00046A2C" w:rsidP="00046A2C">
      <w:pPr>
        <w:pStyle w:val="Caption"/>
        <w:jc w:val="center"/>
      </w:pPr>
      <w:r w:rsidRPr="002141AD">
        <w:t xml:space="preserve">Figure </w:t>
      </w:r>
      <w:r w:rsidR="002F2663" w:rsidRPr="002141AD">
        <w:t xml:space="preserve">13-2 </w:t>
      </w:r>
      <w:r w:rsidRPr="00ED34FC">
        <w:t>Normal Flow 1 of Data Traffic Management by Underlying Network Operator</w:t>
      </w:r>
    </w:p>
    <w:p w14:paraId="29991A96" w14:textId="7E1E076C" w:rsidR="009F0731" w:rsidRPr="002141AD" w:rsidRDefault="009F0731" w:rsidP="009F0731"/>
    <w:p w14:paraId="719DC07C" w14:textId="77777777" w:rsidR="009F0731" w:rsidRPr="002141AD" w:rsidRDefault="009F0731" w:rsidP="009F0731">
      <w:r w:rsidRPr="002141AD">
        <w:t>Normal Flow 2:</w:t>
      </w:r>
    </w:p>
    <w:p w14:paraId="4BEE46A3" w14:textId="77777777" w:rsidR="009F0731" w:rsidRPr="00270363" w:rsidRDefault="009F0731" w:rsidP="006050CD">
      <w:pPr>
        <w:pStyle w:val="ListParagraph"/>
        <w:numPr>
          <w:ilvl w:val="0"/>
          <w:numId w:val="89"/>
        </w:numPr>
        <w:autoSpaceDN/>
        <w:rPr>
          <w:rFonts w:ascii="Times New Roman" w:hAnsi="Times New Roman" w:cs="Times New Roman"/>
          <w:lang w:val="en-GB"/>
        </w:rPr>
      </w:pPr>
      <w:r w:rsidRPr="00270363">
        <w:rPr>
          <w:rFonts w:ascii="Times New Roman" w:hAnsi="Times New Roman" w:cs="Times New Roman"/>
          <w:lang w:val="en-GB"/>
        </w:rPr>
        <w:t xml:space="preserve">The underlying mobile network sends the data traffic condition information to the M2M device as well as M2M service platform. </w:t>
      </w:r>
    </w:p>
    <w:p w14:paraId="0F18C325" w14:textId="2A84FBBD" w:rsidR="009F0731" w:rsidRPr="00270363" w:rsidRDefault="009F0731" w:rsidP="006050CD">
      <w:pPr>
        <w:pStyle w:val="ListParagraph"/>
        <w:numPr>
          <w:ilvl w:val="0"/>
          <w:numId w:val="89"/>
        </w:numPr>
        <w:autoSpaceDN/>
        <w:rPr>
          <w:rFonts w:ascii="Times New Roman" w:hAnsi="Times New Roman" w:cs="Times New Roman"/>
          <w:lang w:val="en-GB"/>
        </w:rPr>
      </w:pPr>
      <w:r w:rsidRPr="00270363">
        <w:rPr>
          <w:rFonts w:ascii="Times New Roman" w:hAnsi="Times New Roman" w:cs="Times New Roman"/>
          <w:lang w:val="en-GB"/>
        </w:rPr>
        <w:t xml:space="preserve">Upon receiving the information, the M2M device re-configures the application </w:t>
      </w:r>
      <w:r w:rsidR="00915FB3" w:rsidRPr="00270363">
        <w:rPr>
          <w:rFonts w:ascii="Times New Roman" w:hAnsi="Times New Roman" w:cs="Times New Roman"/>
          <w:lang w:val="en-GB"/>
        </w:rPr>
        <w:t>behavior</w:t>
      </w:r>
      <w:r w:rsidRPr="00270363">
        <w:rPr>
          <w:rFonts w:ascii="Times New Roman" w:hAnsi="Times New Roman" w:cs="Times New Roman"/>
          <w:lang w:val="en-GB"/>
        </w:rPr>
        <w:t>, e.g. the interval extension of communication, by M2M service layer capability. The re-configuration profile may be statically stored or can be overwritten by control from the M2M service platform.</w:t>
      </w:r>
    </w:p>
    <w:p w14:paraId="450DCE50" w14:textId="4ABA5042" w:rsidR="009F0731" w:rsidRPr="003264BF" w:rsidRDefault="009F0731" w:rsidP="00270363">
      <w:pPr>
        <w:pStyle w:val="ListParagraph"/>
        <w:numPr>
          <w:ilvl w:val="0"/>
          <w:numId w:val="89"/>
        </w:numPr>
        <w:autoSpaceDN/>
      </w:pPr>
      <w:r w:rsidRPr="00270363">
        <w:rPr>
          <w:lang w:val="en-GB"/>
        </w:rPr>
        <w:t>Upon receiving the information, the M2M service platform controls M2M data transmission accordingly in cooperation with M2M service application server described in step 1 to step 3 in normal flow 1.</w:t>
      </w:r>
    </w:p>
    <w:p w14:paraId="3DB09AFE" w14:textId="77777777" w:rsidR="009F0731" w:rsidRPr="002141AD" w:rsidRDefault="009F0731" w:rsidP="009F0731"/>
    <w:p w14:paraId="196D56B0" w14:textId="3EF1D8C6" w:rsidR="00B40660" w:rsidRPr="002141AD" w:rsidRDefault="00B40660" w:rsidP="009F0731">
      <w:pPr>
        <w:jc w:val="center"/>
      </w:pPr>
    </w:p>
    <w:p w14:paraId="4AC6C3BF" w14:textId="77777777" w:rsidR="00B40660" w:rsidRPr="002141AD" w:rsidRDefault="00B40660" w:rsidP="009F0731">
      <w:pPr>
        <w:jc w:val="center"/>
      </w:pPr>
    </w:p>
    <w:p w14:paraId="59512D6E" w14:textId="1C4CE194" w:rsidR="00B40660" w:rsidRPr="002141AD" w:rsidRDefault="00B40660" w:rsidP="009F0731">
      <w:pPr>
        <w:jc w:val="center"/>
      </w:pPr>
      <w:r w:rsidRPr="003264BF">
        <w:object w:dxaOrig="4192" w:dyaOrig="3642" w14:anchorId="0F4D17F2">
          <v:shape id="_x0000_i1042" type="#_x0000_t75" style="width:209.25pt;height:183pt" o:ole="">
            <v:imagedata r:id="rId75" o:title=""/>
          </v:shape>
          <o:OLEObject Type="Embed" ProgID="Visio.Drawing.15" ShapeID="_x0000_i1042" DrawAspect="Content" ObjectID="_1564299142" r:id="rId76"/>
        </w:object>
      </w:r>
    </w:p>
    <w:p w14:paraId="44CEFD60" w14:textId="4246DC71" w:rsidR="009F0731" w:rsidRPr="002141AD" w:rsidRDefault="00046A2C" w:rsidP="00046A2C">
      <w:pPr>
        <w:pStyle w:val="Caption"/>
        <w:jc w:val="center"/>
        <w:rPr>
          <w:rFonts w:ascii="Arial" w:hAnsi="Arial" w:cs="Arial"/>
        </w:rPr>
      </w:pPr>
      <w:r w:rsidRPr="002141AD">
        <w:t xml:space="preserve">Figure </w:t>
      </w:r>
      <w:r w:rsidR="002F2663" w:rsidRPr="002141AD">
        <w:t xml:space="preserve">13-3 </w:t>
      </w:r>
      <w:r w:rsidRPr="00ED34FC">
        <w:t>Normal Flow 2 of Data Traffic Management by Underlying Network Operator</w:t>
      </w:r>
    </w:p>
    <w:p w14:paraId="53DB33A6" w14:textId="3383AA40" w:rsidR="009F0731" w:rsidRPr="002141AD" w:rsidRDefault="00737045" w:rsidP="00270363">
      <w:pPr>
        <w:pStyle w:val="Heading3"/>
        <w:numPr>
          <w:ilvl w:val="0"/>
          <w:numId w:val="0"/>
        </w:numPr>
        <w:spacing w:before="120" w:after="180"/>
      </w:pPr>
      <w:bookmarkStart w:id="2518" w:name="_Toc405814707"/>
      <w:bookmarkStart w:id="2519" w:name="_Toc405816591"/>
      <w:bookmarkStart w:id="2520" w:name="_Toc406056185"/>
      <w:bookmarkStart w:id="2521" w:name="_Toc406056962"/>
      <w:bookmarkStart w:id="2522" w:name="_Toc405814708"/>
      <w:bookmarkStart w:id="2523" w:name="_Toc405816592"/>
      <w:bookmarkStart w:id="2524" w:name="_Toc406056186"/>
      <w:bookmarkStart w:id="2525" w:name="_Toc406056963"/>
      <w:bookmarkStart w:id="2526" w:name="_Toc405814709"/>
      <w:bookmarkStart w:id="2527" w:name="_Toc405816593"/>
      <w:bookmarkStart w:id="2528" w:name="_Toc406056187"/>
      <w:bookmarkStart w:id="2529" w:name="_Toc406056964"/>
      <w:bookmarkEnd w:id="2518"/>
      <w:bookmarkEnd w:id="2519"/>
      <w:bookmarkEnd w:id="2520"/>
      <w:bookmarkEnd w:id="2521"/>
      <w:bookmarkEnd w:id="2522"/>
      <w:bookmarkEnd w:id="2523"/>
      <w:bookmarkEnd w:id="2524"/>
      <w:bookmarkEnd w:id="2525"/>
      <w:bookmarkEnd w:id="2526"/>
      <w:bookmarkEnd w:id="2527"/>
      <w:bookmarkEnd w:id="2528"/>
      <w:bookmarkEnd w:id="2529"/>
      <w:r w:rsidRPr="00ED34FC">
        <w:t>13.2</w:t>
      </w:r>
      <w:r w:rsidR="00320BD3" w:rsidRPr="00ED34FC">
        <w:t>.</w:t>
      </w:r>
      <w:r w:rsidR="000A542F" w:rsidRPr="002141AD">
        <w:t>7 Alternative Flow</w:t>
      </w:r>
    </w:p>
    <w:p w14:paraId="1B59571A" w14:textId="77777777" w:rsidR="009F0731" w:rsidRPr="002141AD" w:rsidRDefault="009F0731" w:rsidP="009F0731">
      <w:r w:rsidRPr="002141AD">
        <w:t>None</w:t>
      </w:r>
    </w:p>
    <w:p w14:paraId="4D6F3438" w14:textId="5D2732DD" w:rsidR="009F0731" w:rsidRPr="002141AD" w:rsidRDefault="00737045" w:rsidP="00270363">
      <w:pPr>
        <w:pStyle w:val="Heading3"/>
        <w:numPr>
          <w:ilvl w:val="0"/>
          <w:numId w:val="0"/>
        </w:numPr>
        <w:spacing w:before="120" w:after="180"/>
      </w:pPr>
      <w:r w:rsidRPr="002141AD">
        <w:t>13.2</w:t>
      </w:r>
      <w:r w:rsidR="00320BD3" w:rsidRPr="002141AD">
        <w:t>.</w:t>
      </w:r>
      <w:r w:rsidR="000A542F" w:rsidRPr="002141AD">
        <w:t>8 Post-conditions</w:t>
      </w:r>
    </w:p>
    <w:p w14:paraId="3E3335E4" w14:textId="30A96743" w:rsidR="009F0731" w:rsidRPr="002141AD" w:rsidRDefault="005014EC" w:rsidP="009F0731">
      <w:r w:rsidRPr="002141AD">
        <w:t>Not applicable</w:t>
      </w:r>
    </w:p>
    <w:p w14:paraId="4DA734BC" w14:textId="6DEB4270" w:rsidR="009F0731" w:rsidRPr="002141AD" w:rsidRDefault="00737045" w:rsidP="00270363">
      <w:pPr>
        <w:pStyle w:val="Heading3"/>
        <w:numPr>
          <w:ilvl w:val="0"/>
          <w:numId w:val="0"/>
        </w:numPr>
        <w:spacing w:before="120" w:after="180"/>
      </w:pPr>
      <w:r w:rsidRPr="002141AD">
        <w:t>13.2</w:t>
      </w:r>
      <w:r w:rsidR="005D7ABA" w:rsidRPr="002141AD">
        <w:t>.</w:t>
      </w:r>
      <w:r w:rsidR="000A542F" w:rsidRPr="002141AD">
        <w:t>9 High Level Illustration</w:t>
      </w:r>
    </w:p>
    <w:p w14:paraId="229EE006" w14:textId="2FDE37B5" w:rsidR="009F0731" w:rsidRPr="002141AD" w:rsidRDefault="00E94BEC" w:rsidP="009F0731">
      <w:pPr>
        <w:jc w:val="center"/>
      </w:pPr>
      <w:r>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3264BF" w:rsidRDefault="003264BF" w:rsidP="009F0731">
                    <w:r>
                      <w:rPr>
                        <w:color w:val="000000"/>
                      </w:rPr>
                      <w:t xml:space="preserve"> </w:t>
                    </w:r>
                  </w:p>
                </w:txbxContent>
              </v:textbox>
            </v:rect>
            <v:rect id="Rectangle 21" o:spid="_x0000_s1121" style="position:absolute;top:27939;width:595;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3264BF" w:rsidRDefault="003264BF"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7"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78" o:title=""/>
              </v:shape>
            </v:group>
            <w10:anchorlock/>
          </v:group>
        </w:pict>
      </w:r>
    </w:p>
    <w:p w14:paraId="728A4D32" w14:textId="703F5064" w:rsidR="00046A2C" w:rsidRPr="00ED34FC" w:rsidRDefault="00046A2C" w:rsidP="00046A2C">
      <w:pPr>
        <w:pStyle w:val="Caption"/>
        <w:jc w:val="center"/>
      </w:pPr>
      <w:r w:rsidRPr="002141AD">
        <w:t xml:space="preserve">Figure </w:t>
      </w:r>
      <w:r w:rsidR="002F2663" w:rsidRPr="002141AD">
        <w:t xml:space="preserve">13-4 </w:t>
      </w:r>
      <w:r w:rsidRPr="00ED34FC">
        <w:t>High Level Illustration of Data Traffic Management by Underlying Network Operator</w:t>
      </w:r>
    </w:p>
    <w:p w14:paraId="0F71621E" w14:textId="77777777" w:rsidR="009F0731" w:rsidRPr="002141AD" w:rsidRDefault="009F0731" w:rsidP="009F0731"/>
    <w:p w14:paraId="0BCDDAEA" w14:textId="47FC0663" w:rsidR="009F0731" w:rsidRPr="002141AD" w:rsidRDefault="00737045" w:rsidP="00270363">
      <w:pPr>
        <w:pStyle w:val="Heading3"/>
        <w:numPr>
          <w:ilvl w:val="0"/>
          <w:numId w:val="0"/>
        </w:numPr>
        <w:spacing w:before="120" w:after="180"/>
      </w:pPr>
      <w:r w:rsidRPr="002141AD">
        <w:t>13.2</w:t>
      </w:r>
      <w:r w:rsidR="00320BD3" w:rsidRPr="002141AD">
        <w:t>.</w:t>
      </w:r>
      <w:r w:rsidR="000A542F" w:rsidRPr="002141AD">
        <w:t>10 Potential Requirements</w:t>
      </w:r>
    </w:p>
    <w:p w14:paraId="7353F774" w14:textId="77777777" w:rsidR="009F0731" w:rsidRPr="00270363" w:rsidRDefault="009F0731" w:rsidP="006050CD">
      <w:pPr>
        <w:pStyle w:val="ListParagraph"/>
        <w:numPr>
          <w:ilvl w:val="0"/>
          <w:numId w:val="144"/>
        </w:numPr>
        <w:autoSpaceDN/>
        <w:ind w:left="1440"/>
        <w:rPr>
          <w:rFonts w:ascii="Times New Roman" w:hAnsi="Times New Roman" w:cs="Times New Roman"/>
          <w:lang w:val="en-GB"/>
        </w:rPr>
      </w:pPr>
      <w:r w:rsidRPr="00270363">
        <w:rPr>
          <w:rFonts w:ascii="Times New Roman" w:hAnsi="Times New Roman" w:cs="Times New Roman"/>
          <w:lang w:val="en-GB"/>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270363" w:rsidRDefault="009F0731" w:rsidP="006050CD">
      <w:pPr>
        <w:pStyle w:val="ListParagraph"/>
        <w:numPr>
          <w:ilvl w:val="0"/>
          <w:numId w:val="144"/>
        </w:numPr>
        <w:autoSpaceDN/>
        <w:ind w:left="1440"/>
        <w:rPr>
          <w:rFonts w:ascii="Times New Roman" w:hAnsi="Times New Roman" w:cs="Times New Roman"/>
          <w:lang w:val="en-GB"/>
        </w:rPr>
      </w:pPr>
      <w:r w:rsidRPr="00270363">
        <w:rPr>
          <w:rFonts w:ascii="Times New Roman" w:hAnsi="Times New Roman" w:cs="Times New Roman"/>
          <w:lang w:val="en-GB"/>
        </w:rPr>
        <w:t xml:space="preserve">The M2M service platform MAY SHALL be able to control M2M data transmission based on the Underlying Network data traffic condition. </w:t>
      </w:r>
    </w:p>
    <w:p w14:paraId="4BD200E3" w14:textId="77777777" w:rsidR="009F0731" w:rsidRPr="00270363" w:rsidRDefault="009F0731" w:rsidP="006050CD">
      <w:pPr>
        <w:pStyle w:val="ListParagraph"/>
        <w:numPr>
          <w:ilvl w:val="0"/>
          <w:numId w:val="144"/>
        </w:numPr>
        <w:autoSpaceDN/>
        <w:ind w:left="1440"/>
        <w:rPr>
          <w:rFonts w:ascii="Times New Roman" w:hAnsi="Times New Roman" w:cs="Times New Roman"/>
          <w:lang w:val="en-GB"/>
        </w:rPr>
      </w:pPr>
      <w:r w:rsidRPr="00270363">
        <w:rPr>
          <w:rFonts w:ascii="Times New Roman" w:hAnsi="Times New Roman" w:cs="Times New Roman"/>
          <w:lang w:val="en-GB"/>
        </w:rPr>
        <w:t>The M2M device SHALL be able to control M2M data transmission based on the Underlying Network data traffic condition.</w:t>
      </w:r>
    </w:p>
    <w:p w14:paraId="5278DE9A" w14:textId="77777777" w:rsidR="009F0731" w:rsidRPr="00270363" w:rsidRDefault="009F0731" w:rsidP="006050CD">
      <w:pPr>
        <w:pStyle w:val="ListParagraph"/>
        <w:numPr>
          <w:ilvl w:val="0"/>
          <w:numId w:val="144"/>
        </w:numPr>
        <w:autoSpaceDN/>
        <w:ind w:left="1440"/>
        <w:rPr>
          <w:rFonts w:ascii="Times New Roman" w:hAnsi="Times New Roman" w:cs="Times New Roman"/>
          <w:lang w:val="en-GB"/>
        </w:rPr>
      </w:pPr>
      <w:r w:rsidRPr="00270363">
        <w:rPr>
          <w:rFonts w:ascii="Times New Roman" w:hAnsi="Times New Roman" w:cs="Times New Roman"/>
          <w:lang w:val="en-GB"/>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2141AD" w:rsidRDefault="009F0731" w:rsidP="009F0731"/>
    <w:p w14:paraId="6E2655AD" w14:textId="77777777" w:rsidR="009F0731" w:rsidRPr="002141AD" w:rsidRDefault="009F0731" w:rsidP="009F0731"/>
    <w:p w14:paraId="4FB1C3F0"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2141AD" w:rsidRDefault="00737045" w:rsidP="00270363">
      <w:pPr>
        <w:pStyle w:val="Heading2"/>
      </w:pPr>
      <w:bookmarkStart w:id="2530" w:name="_Toc404088302"/>
      <w:bookmarkStart w:id="2531" w:name="_Toc404088777"/>
      <w:bookmarkStart w:id="2532" w:name="_Toc404089724"/>
      <w:bookmarkStart w:id="2533" w:name="_Toc404090198"/>
      <w:bookmarkStart w:id="2534" w:name="_Toc405548805"/>
      <w:bookmarkStart w:id="2535" w:name="_Toc405800248"/>
      <w:bookmarkStart w:id="2536" w:name="_Toc405801457"/>
      <w:bookmarkStart w:id="2537" w:name="_Toc405812834"/>
      <w:bookmarkStart w:id="2538" w:name="_Toc405813301"/>
      <w:bookmarkStart w:id="2539" w:name="_Toc405813772"/>
      <w:bookmarkStart w:id="2540" w:name="_Toc405816598"/>
      <w:bookmarkStart w:id="2541" w:name="_Toc405817068"/>
      <w:bookmarkStart w:id="2542" w:name="_Toc405817537"/>
      <w:bookmarkStart w:id="2543" w:name="_Toc405818007"/>
      <w:bookmarkStart w:id="2544" w:name="_Toc406056192"/>
      <w:bookmarkStart w:id="2545" w:name="_Toc443634944"/>
      <w:r w:rsidRPr="002141AD">
        <w:t xml:space="preserve">13.3 </w:t>
      </w:r>
      <w:r w:rsidR="009F0731" w:rsidRPr="002141AD">
        <w:t>Optimized M2M interworking with mobile networks (Optimizing connectivity management parameters)</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06956F03" w14:textId="2A8DD9C2" w:rsidR="009F0731" w:rsidRPr="002141AD" w:rsidRDefault="00737045" w:rsidP="00270363">
      <w:pPr>
        <w:pStyle w:val="Heading3"/>
        <w:numPr>
          <w:ilvl w:val="0"/>
          <w:numId w:val="0"/>
        </w:numPr>
        <w:spacing w:before="120" w:after="180"/>
      </w:pPr>
      <w:r w:rsidRPr="002141AD">
        <w:t>13.3</w:t>
      </w:r>
      <w:r w:rsidR="00320BD3" w:rsidRPr="002141AD">
        <w:t>.1 Description</w:t>
      </w:r>
    </w:p>
    <w:p w14:paraId="2DD084F5" w14:textId="77777777" w:rsidR="009F0731" w:rsidRPr="002141AD" w:rsidRDefault="009F0731" w:rsidP="009F0731">
      <w:r w:rsidRPr="002141AD">
        <w:t>Background on the use case and current state in 3GPP.</w:t>
      </w:r>
    </w:p>
    <w:p w14:paraId="33896DB1" w14:textId="77777777" w:rsidR="009F0731" w:rsidRPr="002141AD" w:rsidRDefault="009F0731" w:rsidP="009F0731">
      <w:r w:rsidRPr="002141AD">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2141AD" w:rsidRDefault="009F0731" w:rsidP="009F0731">
      <w:r w:rsidRPr="002141AD">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2141AD" w:rsidRDefault="009F0731" w:rsidP="009F0731">
      <w:r w:rsidRPr="002141AD">
        <w:t xml:space="preserve">If M2M traffic in the Underlying Network would not be competitive with human-to-human traffic then a significant sector of M2M services – i.e. those with low ARPU – could not be realized. </w:t>
      </w:r>
    </w:p>
    <w:p w14:paraId="6A90C529" w14:textId="77777777" w:rsidR="009F0731" w:rsidRPr="002141AD" w:rsidRDefault="009F0731" w:rsidP="009F0731">
      <w:r w:rsidRPr="002141AD">
        <w:t xml:space="preserve">To enable economically feasible M2M business e.g. 3GPP seeks to reduce the costs – impact of traffic to the network and the consumption of radio resources – that M2M devices will create for their networks. </w:t>
      </w:r>
    </w:p>
    <w:p w14:paraId="4EE8B605" w14:textId="46EC95AD" w:rsidR="009F0731" w:rsidRPr="002141AD" w:rsidRDefault="009F0731" w:rsidP="009F0731">
      <w:r w:rsidRPr="002141AD">
        <w:t xml:space="preserve">E.g. already as early as in 2008 3GPP has created a first set of requirements on Machine Type Communications (MTC) in </w:t>
      </w:r>
      <w:r w:rsidR="0079365D" w:rsidRPr="002141AD">
        <w:t xml:space="preserve">[b-3GPP </w:t>
      </w:r>
      <w:r w:rsidR="0050263F" w:rsidRPr="002141AD">
        <w:t>22 368]</w:t>
      </w:r>
      <w:r w:rsidRPr="002141AD">
        <w:t>. These were finally approved in 3GPP Rel-10 (2010).</w:t>
      </w:r>
    </w:p>
    <w:p w14:paraId="509BCEE2" w14:textId="77777777" w:rsidR="009F0731" w:rsidRPr="002141AD" w:rsidRDefault="009F0731" w:rsidP="009F0731">
      <w:r w:rsidRPr="002141AD">
        <w:t>However, due to the (at the current point in time) low priority of M2M business for 3GPP Networks only limited work has been done in 3GPP architecture, radio- and protocol groups until now.</w:t>
      </w:r>
    </w:p>
    <w:p w14:paraId="045C919E" w14:textId="77777777" w:rsidR="009F0731" w:rsidRPr="002141AD" w:rsidRDefault="009F0731" w:rsidP="009F0731">
      <w:r w:rsidRPr="002141AD">
        <w:t xml:space="preserve">E.g. only 2 out of 4 building blocks: MTCe-SDDTE (Small Data and Device Triggering Enhancements) and MTCe-UEPCOP (UE Power Consumption Optimizations) have been prioritized by SA2 to be handled in current 3GPP Rel-12. </w:t>
      </w:r>
    </w:p>
    <w:p w14:paraId="6E4B01E2" w14:textId="058A8907" w:rsidR="009F0731" w:rsidRPr="002141AD" w:rsidRDefault="009F0731" w:rsidP="009F0731">
      <w:r w:rsidRPr="002141AD">
        <w:t xml:space="preserve">SA2 (architecture) normative work can be found in </w:t>
      </w:r>
      <w:r w:rsidR="00447595" w:rsidRPr="002141AD">
        <w:t>[</w:t>
      </w:r>
      <w:r w:rsidR="004A04E4" w:rsidRPr="002141AD">
        <w:t>b-3GPP TS 23.682</w:t>
      </w:r>
      <w:r w:rsidR="00447595" w:rsidRPr="002141AD">
        <w:t>]</w:t>
      </w:r>
      <w:r w:rsidRPr="002141AD">
        <w:t xml:space="preserve">, the architecture study in </w:t>
      </w:r>
      <w:r w:rsidR="00CE410D" w:rsidRPr="002141AD">
        <w:t>[b-3GPP TR 23.887].</w:t>
      </w:r>
    </w:p>
    <w:p w14:paraId="4E9430BD" w14:textId="77777777" w:rsidR="009F0731" w:rsidRPr="002141AD" w:rsidRDefault="009F0731" w:rsidP="009F0731">
      <w:r w:rsidRPr="002141AD">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2141AD" w:rsidRDefault="009F0731" w:rsidP="009F0731">
      <w:r w:rsidRPr="002141AD">
        <w:t>OneM2M, representing a high level of expertise in M2M business, needs to actively offer support to 3GPP and other Underlying Network technologies.</w:t>
      </w:r>
    </w:p>
    <w:p w14:paraId="006F2047" w14:textId="77777777" w:rsidR="009F0731" w:rsidRPr="002141AD" w:rsidRDefault="009F0731" w:rsidP="009F0731">
      <w:r w:rsidRPr="002141AD">
        <w:t>Overview of the use case</w:t>
      </w:r>
    </w:p>
    <w:p w14:paraId="4235FB51" w14:textId="77777777" w:rsidR="009F0731" w:rsidRPr="002141AD" w:rsidRDefault="009F0731" w:rsidP="009F0731">
      <w:r w:rsidRPr="002141AD">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2141AD" w:rsidRDefault="009F0731" w:rsidP="009F0731">
      <w:r w:rsidRPr="002141AD">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2141AD" w:rsidRDefault="009F0731" w:rsidP="009F0731">
      <w:r w:rsidRPr="002141AD">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5B9E1E0F" w:rsidR="009F0731" w:rsidRPr="002141AD" w:rsidRDefault="009F0731" w:rsidP="009F0731">
      <w:r w:rsidRPr="002141AD">
        <w:t>This use case illustrates detection of a change of data transmission interval on service layer and notification to the mobile network by interworking between the M2M service platform and the mobile network.</w:t>
      </w:r>
    </w:p>
    <w:p w14:paraId="17DB483E" w14:textId="4CA630AB" w:rsidR="006A0319" w:rsidRPr="002141AD" w:rsidRDefault="006A0319" w:rsidP="00270363">
      <w:pPr>
        <w:pStyle w:val="Heading3"/>
      </w:pPr>
      <w:r w:rsidRPr="002141AD">
        <w:t>13.3.2 Source</w:t>
      </w:r>
    </w:p>
    <w:p w14:paraId="5BF4001C" w14:textId="7F52CC28" w:rsidR="006A0319" w:rsidRPr="002141AD" w:rsidRDefault="006A0319" w:rsidP="00270363">
      <w:pPr>
        <w:autoSpaceDN/>
      </w:pPr>
      <w:r w:rsidRPr="002141AD">
        <w:rPr>
          <w:sz w:val="22"/>
        </w:rPr>
        <w:t>Not applicable</w:t>
      </w:r>
    </w:p>
    <w:p w14:paraId="5B5A7DC8" w14:textId="29D90800" w:rsidR="009F0731" w:rsidRPr="002141AD" w:rsidRDefault="00737045" w:rsidP="00270363">
      <w:pPr>
        <w:pStyle w:val="Heading3"/>
        <w:numPr>
          <w:ilvl w:val="0"/>
          <w:numId w:val="0"/>
        </w:numPr>
        <w:spacing w:before="120" w:after="180"/>
      </w:pPr>
      <w:r w:rsidRPr="002141AD">
        <w:t>13.3</w:t>
      </w:r>
      <w:r w:rsidR="00320BD3" w:rsidRPr="002141AD">
        <w:t>.</w:t>
      </w:r>
      <w:r w:rsidR="000A542F" w:rsidRPr="002141AD">
        <w:t>3 Actors</w:t>
      </w:r>
    </w:p>
    <w:p w14:paraId="3998379A" w14:textId="77777777" w:rsidR="009F0731" w:rsidRPr="00270363" w:rsidRDefault="009F0731" w:rsidP="006050CD">
      <w:pPr>
        <w:pStyle w:val="ListParagraph"/>
        <w:numPr>
          <w:ilvl w:val="0"/>
          <w:numId w:val="88"/>
        </w:numPr>
        <w:autoSpaceDN/>
        <w:rPr>
          <w:rFonts w:ascii="Times New Roman" w:hAnsi="Times New Roman" w:cs="Times New Roman"/>
          <w:lang w:val="en-GB"/>
        </w:rPr>
      </w:pPr>
      <w:r w:rsidRPr="00270363">
        <w:rPr>
          <w:rFonts w:ascii="Times New Roman" w:hAnsi="Times New Roman" w:cs="Times New Roman"/>
          <w:lang w:val="en-GB"/>
        </w:rPr>
        <w:t>An M2M Application, hosted on an application server, provides services for creating flood warnings by making use of (and communicating with) an M2M Device that is measuring water levels of a river.</w:t>
      </w:r>
    </w:p>
    <w:p w14:paraId="1F99CF89" w14:textId="77777777" w:rsidR="009F0731" w:rsidRPr="00270363" w:rsidRDefault="009F0731" w:rsidP="006050CD">
      <w:pPr>
        <w:pStyle w:val="ListParagraph"/>
        <w:numPr>
          <w:ilvl w:val="1"/>
          <w:numId w:val="88"/>
        </w:numPr>
        <w:autoSpaceDN/>
        <w:rPr>
          <w:rFonts w:ascii="Times New Roman" w:hAnsi="Times New Roman" w:cs="Times New Roman"/>
          <w:lang w:val="en-GB"/>
        </w:rPr>
      </w:pPr>
      <w:r w:rsidRPr="00270363">
        <w:rPr>
          <w:rFonts w:ascii="Times New Roman" w:hAnsi="Times New Roman" w:cs="Times New Roman"/>
          <w:lang w:val="en-GB"/>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270363" w:rsidRDefault="009F0731" w:rsidP="006050CD">
      <w:pPr>
        <w:pStyle w:val="ListParagraph"/>
        <w:numPr>
          <w:ilvl w:val="1"/>
          <w:numId w:val="88"/>
        </w:numPr>
        <w:autoSpaceDN/>
        <w:rPr>
          <w:rFonts w:ascii="Times New Roman" w:hAnsi="Times New Roman" w:cs="Times New Roman"/>
          <w:lang w:val="en-GB"/>
        </w:rPr>
      </w:pPr>
      <w:r w:rsidRPr="00270363">
        <w:rPr>
          <w:rFonts w:ascii="Times New Roman" w:hAnsi="Times New Roman" w:cs="Times New Roman"/>
          <w:lang w:val="en-GB"/>
        </w:rPr>
        <w:t>The data transmission interval includes interval level (normal or frequent), interval value (5min, 30 min, 1h) etc.</w:t>
      </w:r>
    </w:p>
    <w:p w14:paraId="36CE528A" w14:textId="77777777" w:rsidR="009F0731" w:rsidRPr="00270363" w:rsidRDefault="009F0731" w:rsidP="006050CD">
      <w:pPr>
        <w:pStyle w:val="ListParagraph"/>
        <w:numPr>
          <w:ilvl w:val="0"/>
          <w:numId w:val="88"/>
        </w:numPr>
        <w:autoSpaceDN/>
        <w:rPr>
          <w:rFonts w:ascii="Times New Roman" w:hAnsi="Times New Roman" w:cs="Times New Roman"/>
          <w:lang w:val="en-GB"/>
        </w:rPr>
      </w:pPr>
      <w:r w:rsidRPr="00270363">
        <w:rPr>
          <w:rFonts w:ascii="Times New Roman" w:hAnsi="Times New Roman" w:cs="Times New Roman"/>
          <w:lang w:val="en-GB"/>
        </w:rPr>
        <w:t>The M2M service platform provided by the M2M service provider</w:t>
      </w:r>
    </w:p>
    <w:p w14:paraId="24413B32" w14:textId="0614A4FF" w:rsidR="009F0731" w:rsidRPr="00270363" w:rsidRDefault="009F0731" w:rsidP="006050CD">
      <w:pPr>
        <w:pStyle w:val="ListParagraph"/>
        <w:numPr>
          <w:ilvl w:val="1"/>
          <w:numId w:val="88"/>
        </w:numPr>
        <w:autoSpaceDN/>
        <w:rPr>
          <w:rFonts w:ascii="Times New Roman" w:hAnsi="Times New Roman" w:cs="Times New Roman"/>
          <w:lang w:val="en-GB"/>
        </w:rPr>
      </w:pPr>
      <w:r w:rsidRPr="00270363">
        <w:rPr>
          <w:rFonts w:ascii="Times New Roman" w:hAnsi="Times New Roman" w:cs="Times New Roman"/>
          <w:lang w:val="en-GB"/>
        </w:rPr>
        <w:t xml:space="preserve">The M2M service platform has functions to get the data transmission interval from the application server, </w:t>
      </w:r>
      <w:r w:rsidR="00ED34FC" w:rsidRPr="00ED34FC">
        <w:rPr>
          <w:rFonts w:ascii="Times New Roman" w:hAnsi="Times New Roman" w:cs="Times New Roman"/>
          <w:lang w:val="en-GB"/>
        </w:rPr>
        <w:t>analyse</w:t>
      </w:r>
      <w:r w:rsidRPr="00270363">
        <w:rPr>
          <w:rFonts w:ascii="Times New Roman" w:hAnsi="Times New Roman" w:cs="Times New Roman"/>
          <w:lang w:val="en-GB"/>
        </w:rPr>
        <w:t xml:space="preserve"> the information to detect the change of the transmission interval of the M2M device and send the current data transmission interval of the M2M device to the mobile network if any changes are discovered. </w:t>
      </w:r>
    </w:p>
    <w:p w14:paraId="7588B671" w14:textId="77777777" w:rsidR="009F0731" w:rsidRPr="00270363" w:rsidRDefault="009F0731" w:rsidP="006050CD">
      <w:pPr>
        <w:pStyle w:val="ListParagraph"/>
        <w:numPr>
          <w:ilvl w:val="0"/>
          <w:numId w:val="88"/>
        </w:numPr>
        <w:autoSpaceDN/>
        <w:rPr>
          <w:rFonts w:ascii="Times New Roman" w:hAnsi="Times New Roman" w:cs="Times New Roman"/>
          <w:lang w:val="en-GB"/>
        </w:rPr>
      </w:pPr>
      <w:r w:rsidRPr="00270363">
        <w:rPr>
          <w:rFonts w:ascii="Times New Roman" w:hAnsi="Times New Roman" w:cs="Times New Roman"/>
          <w:lang w:val="en-GB"/>
        </w:rPr>
        <w:t>The mobile network provided by the mobile network operator</w:t>
      </w:r>
    </w:p>
    <w:p w14:paraId="18CBFF9E" w14:textId="77777777" w:rsidR="009F0731" w:rsidRPr="00270363" w:rsidRDefault="009F0731" w:rsidP="006050CD">
      <w:pPr>
        <w:pStyle w:val="ListParagraph"/>
        <w:numPr>
          <w:ilvl w:val="1"/>
          <w:numId w:val="88"/>
        </w:numPr>
        <w:autoSpaceDN/>
        <w:rPr>
          <w:rFonts w:ascii="Times New Roman" w:hAnsi="Times New Roman" w:cs="Times New Roman"/>
          <w:lang w:val="en-GB"/>
        </w:rPr>
      </w:pPr>
      <w:r w:rsidRPr="00270363">
        <w:rPr>
          <w:rFonts w:ascii="Times New Roman" w:hAnsi="Times New Roman" w:cs="Times New Roman"/>
          <w:lang w:val="en-GB"/>
        </w:rPr>
        <w:t xml:space="preserve">The mobile network has functions to get the current data transmission interval of the M2M device from the M2M service platform and inform the mobile network about it. </w:t>
      </w:r>
    </w:p>
    <w:p w14:paraId="651A1FE5" w14:textId="77777777" w:rsidR="009F0731" w:rsidRPr="00270363" w:rsidRDefault="009F0731" w:rsidP="006050CD">
      <w:pPr>
        <w:pStyle w:val="ListParagraph"/>
        <w:numPr>
          <w:ilvl w:val="0"/>
          <w:numId w:val="88"/>
        </w:numPr>
        <w:autoSpaceDN/>
        <w:rPr>
          <w:rFonts w:ascii="Times New Roman" w:hAnsi="Times New Roman" w:cs="Times New Roman"/>
          <w:lang w:val="en-GB"/>
        </w:rPr>
      </w:pPr>
      <w:r w:rsidRPr="00270363">
        <w:rPr>
          <w:rFonts w:ascii="Times New Roman" w:hAnsi="Times New Roman" w:cs="Times New Roman"/>
          <w:lang w:val="en-GB"/>
        </w:rPr>
        <w:t>The M2M device</w:t>
      </w:r>
    </w:p>
    <w:p w14:paraId="364689AE" w14:textId="77777777" w:rsidR="009F0731" w:rsidRPr="00270363" w:rsidRDefault="009F0731" w:rsidP="006050CD">
      <w:pPr>
        <w:pStyle w:val="ListParagraph"/>
        <w:numPr>
          <w:ilvl w:val="1"/>
          <w:numId w:val="88"/>
        </w:numPr>
        <w:autoSpaceDN/>
        <w:rPr>
          <w:rFonts w:ascii="Times New Roman" w:hAnsi="Times New Roman" w:cs="Times New Roman"/>
          <w:lang w:val="en-GB"/>
        </w:rPr>
      </w:pPr>
      <w:r w:rsidRPr="00270363">
        <w:rPr>
          <w:rFonts w:ascii="Times New Roman" w:hAnsi="Times New Roman" w:cs="Times New Roman"/>
          <w:lang w:val="en-GB"/>
        </w:rPr>
        <w:t>The M2M device (the water level sensor) has functions to collect the measurement data and send it the application server.</w:t>
      </w:r>
    </w:p>
    <w:p w14:paraId="4B1CAADB" w14:textId="77777777" w:rsidR="009F0731" w:rsidRPr="00270363" w:rsidRDefault="009F0731" w:rsidP="006050CD">
      <w:pPr>
        <w:pStyle w:val="ListParagraph"/>
        <w:numPr>
          <w:ilvl w:val="1"/>
          <w:numId w:val="88"/>
        </w:numPr>
        <w:autoSpaceDN/>
        <w:rPr>
          <w:rFonts w:ascii="Times New Roman" w:hAnsi="Times New Roman" w:cs="Times New Roman"/>
          <w:lang w:val="en-GB"/>
        </w:rPr>
      </w:pPr>
      <w:r w:rsidRPr="00270363">
        <w:rPr>
          <w:rFonts w:ascii="Times New Roman" w:hAnsi="Times New Roman" w:cs="Times New Roman"/>
          <w:lang w:val="en-GB"/>
        </w:rPr>
        <w:t>The M2M device has two communication modes.</w:t>
      </w:r>
    </w:p>
    <w:p w14:paraId="25D37AD0" w14:textId="77777777" w:rsidR="009F0731" w:rsidRPr="00270363" w:rsidRDefault="009F0731" w:rsidP="006050CD">
      <w:pPr>
        <w:pStyle w:val="ListParagraph"/>
        <w:numPr>
          <w:ilvl w:val="2"/>
          <w:numId w:val="88"/>
        </w:numPr>
        <w:autoSpaceDN/>
        <w:rPr>
          <w:rFonts w:ascii="Times New Roman" w:hAnsi="Times New Roman" w:cs="Times New Roman"/>
          <w:lang w:val="en-GB"/>
        </w:rPr>
      </w:pPr>
      <w:r w:rsidRPr="00270363">
        <w:rPr>
          <w:rFonts w:ascii="Times New Roman" w:hAnsi="Times New Roman" w:cs="Times New Roman"/>
          <w:lang w:val="en-GB"/>
        </w:rPr>
        <w:t>The normal communication mode (the water level is within a safe range): the data transmission interval is infrequent (e.g. once an hour).</w:t>
      </w:r>
    </w:p>
    <w:p w14:paraId="3D1B3C94" w14:textId="77777777" w:rsidR="009F0731" w:rsidRPr="00270363" w:rsidRDefault="009F0731" w:rsidP="006050CD">
      <w:pPr>
        <w:pStyle w:val="ListParagraph"/>
        <w:numPr>
          <w:ilvl w:val="2"/>
          <w:numId w:val="88"/>
        </w:numPr>
        <w:autoSpaceDN/>
        <w:rPr>
          <w:rFonts w:ascii="Times New Roman" w:hAnsi="Times New Roman" w:cs="Times New Roman"/>
          <w:lang w:val="en-GB"/>
        </w:rPr>
      </w:pPr>
      <w:r w:rsidRPr="00270363">
        <w:rPr>
          <w:rFonts w:ascii="Times New Roman" w:hAnsi="Times New Roman" w:cs="Times New Roman"/>
          <w:lang w:val="en-GB"/>
        </w:rPr>
        <w:t>The abnormal communication mode (the water level exceeds the normal range (hazards)): the data transmission interval is frequent (e.g. every minute).</w:t>
      </w:r>
    </w:p>
    <w:p w14:paraId="58EFCA63" w14:textId="77777777" w:rsidR="009F0731" w:rsidRPr="00270363" w:rsidRDefault="009F0731" w:rsidP="006050CD">
      <w:pPr>
        <w:pStyle w:val="ListParagraph"/>
        <w:numPr>
          <w:ilvl w:val="1"/>
          <w:numId w:val="88"/>
        </w:numPr>
        <w:autoSpaceDN/>
        <w:rPr>
          <w:rFonts w:ascii="Times New Roman" w:hAnsi="Times New Roman" w:cs="Times New Roman"/>
          <w:lang w:val="en-GB"/>
        </w:rPr>
      </w:pPr>
      <w:r w:rsidRPr="00270363">
        <w:rPr>
          <w:rFonts w:ascii="Times New Roman" w:hAnsi="Times New Roman" w:cs="Times New Roman"/>
          <w:lang w:val="en-GB"/>
        </w:rPr>
        <w:t>The M2M device has function to change into abnormal communication mode (the data transmission interval is frequent) by a request to change the communication mode (normal-&gt;abnormal) from the application server.</w:t>
      </w:r>
    </w:p>
    <w:p w14:paraId="023422E4" w14:textId="610A7891" w:rsidR="009F0731" w:rsidRPr="00ED34FC" w:rsidRDefault="00737045" w:rsidP="00270363">
      <w:pPr>
        <w:pStyle w:val="Heading3"/>
        <w:numPr>
          <w:ilvl w:val="0"/>
          <w:numId w:val="0"/>
        </w:numPr>
        <w:spacing w:before="120" w:after="180"/>
      </w:pPr>
      <w:bookmarkStart w:id="2546" w:name="_Toc404088306"/>
      <w:bookmarkStart w:id="2547" w:name="_Toc404088781"/>
      <w:bookmarkStart w:id="2548" w:name="_Toc404089728"/>
      <w:bookmarkStart w:id="2549" w:name="_Toc404090202"/>
      <w:bookmarkStart w:id="2550" w:name="_Toc405548809"/>
      <w:bookmarkStart w:id="2551" w:name="_Toc405800252"/>
      <w:bookmarkStart w:id="2552" w:name="_Toc405801461"/>
      <w:bookmarkStart w:id="2553" w:name="_Toc405812838"/>
      <w:bookmarkStart w:id="2554" w:name="_Toc405813305"/>
      <w:bookmarkStart w:id="2555" w:name="_Toc405813776"/>
      <w:bookmarkStart w:id="2556" w:name="_Toc405816602"/>
      <w:bookmarkStart w:id="2557" w:name="_Toc405817072"/>
      <w:bookmarkStart w:id="2558" w:name="_Toc405817541"/>
      <w:bookmarkStart w:id="2559" w:name="_Toc405818011"/>
      <w:bookmarkStart w:id="2560" w:name="_Toc406056196"/>
      <w:bookmarkStart w:id="2561" w:name="_Toc443634948"/>
      <w:r w:rsidRPr="002141AD">
        <w:t>13.3</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r w:rsidR="000A542F" w:rsidRPr="00ED34FC">
        <w:t>.4 Pre-conditions</w:t>
      </w:r>
    </w:p>
    <w:p w14:paraId="252B4006" w14:textId="77777777" w:rsidR="009F0731" w:rsidRPr="00270363" w:rsidRDefault="009F0731" w:rsidP="006050CD">
      <w:pPr>
        <w:pStyle w:val="ListParagraph"/>
        <w:numPr>
          <w:ilvl w:val="0"/>
          <w:numId w:val="87"/>
        </w:numPr>
        <w:autoSpaceDN/>
        <w:rPr>
          <w:rFonts w:ascii="Times New Roman" w:hAnsi="Times New Roman" w:cs="Times New Roman"/>
          <w:lang w:val="en-GB"/>
        </w:rPr>
      </w:pPr>
      <w:r w:rsidRPr="00270363">
        <w:rPr>
          <w:rFonts w:ascii="Times New Roman" w:hAnsi="Times New Roman" w:cs="Times New Roman"/>
          <w:lang w:val="en-GB"/>
        </w:rPr>
        <w:t xml:space="preserve">The water level of the river is safe. It means the data transmission interval of the M2M device (the sensor) is infrequent (the communication mode is normal). </w:t>
      </w:r>
    </w:p>
    <w:p w14:paraId="0743ECB1" w14:textId="77777777" w:rsidR="009F0731" w:rsidRPr="00270363" w:rsidRDefault="009F0731" w:rsidP="006050CD">
      <w:pPr>
        <w:pStyle w:val="ListParagraph"/>
        <w:numPr>
          <w:ilvl w:val="0"/>
          <w:numId w:val="87"/>
        </w:numPr>
        <w:autoSpaceDN/>
        <w:rPr>
          <w:rFonts w:ascii="Times New Roman" w:hAnsi="Times New Roman" w:cs="Times New Roman"/>
          <w:lang w:val="en-GB"/>
        </w:rPr>
      </w:pPr>
      <w:r w:rsidRPr="00270363">
        <w:rPr>
          <w:rFonts w:ascii="Times New Roman" w:hAnsi="Times New Roman" w:cs="Times New Roman"/>
          <w:lang w:val="en-GB"/>
        </w:rPr>
        <w:t>The configuration parameters of the mobile network about the M2M device</w:t>
      </w:r>
    </w:p>
    <w:p w14:paraId="53DC09DB" w14:textId="77777777" w:rsidR="009F0731" w:rsidRPr="00270363" w:rsidRDefault="009F0731" w:rsidP="006050CD">
      <w:pPr>
        <w:pStyle w:val="ListParagraph"/>
        <w:numPr>
          <w:ilvl w:val="1"/>
          <w:numId w:val="87"/>
        </w:numPr>
        <w:autoSpaceDN/>
        <w:rPr>
          <w:rFonts w:ascii="Times New Roman" w:hAnsi="Times New Roman" w:cs="Times New Roman"/>
          <w:lang w:val="en-GB"/>
        </w:rPr>
      </w:pPr>
      <w:r w:rsidRPr="00270363">
        <w:rPr>
          <w:rFonts w:ascii="Times New Roman" w:hAnsi="Times New Roman" w:cs="Times New Roman"/>
          <w:lang w:val="en-GB"/>
        </w:rPr>
        <w:t>The connection keep time :Short</w:t>
      </w:r>
    </w:p>
    <w:p w14:paraId="3B73024E" w14:textId="69C039C6" w:rsidR="009F0731" w:rsidRPr="00ED34FC" w:rsidRDefault="00737045" w:rsidP="00270363">
      <w:pPr>
        <w:pStyle w:val="Heading3"/>
        <w:numPr>
          <w:ilvl w:val="0"/>
          <w:numId w:val="0"/>
        </w:numPr>
        <w:spacing w:before="120" w:after="180"/>
      </w:pPr>
      <w:r w:rsidRPr="002141AD">
        <w:t>13.3</w:t>
      </w:r>
      <w:r w:rsidR="000A542F" w:rsidRPr="00ED34FC">
        <w:t>.5 Triggers</w:t>
      </w:r>
    </w:p>
    <w:p w14:paraId="462C4BD1" w14:textId="77777777" w:rsidR="009F0731" w:rsidRPr="002141AD" w:rsidRDefault="009F0731" w:rsidP="009F0731">
      <w:r w:rsidRPr="002141AD">
        <w:t>The water level of the river changes to hazardous through heavy rain. It means the data transmission interval changes to frequent (the communication mode is abnormal) from normal (the communication mode is normal).</w:t>
      </w:r>
    </w:p>
    <w:p w14:paraId="2C6576D4" w14:textId="0E755EBD" w:rsidR="009F0731" w:rsidRPr="002141AD" w:rsidRDefault="00737045" w:rsidP="00270363">
      <w:pPr>
        <w:pStyle w:val="Heading3"/>
        <w:numPr>
          <w:ilvl w:val="0"/>
          <w:numId w:val="0"/>
        </w:numPr>
        <w:spacing w:before="120" w:after="180"/>
      </w:pPr>
      <w:r w:rsidRPr="002141AD">
        <w:t>13.3</w:t>
      </w:r>
      <w:r w:rsidR="00320BD3" w:rsidRPr="002141AD">
        <w:t>.</w:t>
      </w:r>
      <w:r w:rsidR="000A542F" w:rsidRPr="002141AD">
        <w:t>6 Normal Flow</w:t>
      </w:r>
    </w:p>
    <w:p w14:paraId="4394C0BB" w14:textId="77777777" w:rsidR="00B40660" w:rsidRPr="002141AD" w:rsidRDefault="00B40660" w:rsidP="009F0731">
      <w:pPr>
        <w:jc w:val="center"/>
      </w:pPr>
    </w:p>
    <w:p w14:paraId="4B8C7E0E" w14:textId="47C02B29" w:rsidR="009F0731" w:rsidRPr="002141AD" w:rsidRDefault="00BF073D" w:rsidP="009F0731">
      <w:pPr>
        <w:jc w:val="center"/>
      </w:pPr>
      <w:r w:rsidRPr="00C52A8E">
        <w:object w:dxaOrig="4130" w:dyaOrig="5687" w14:anchorId="58AC4A14">
          <v:shape id="_x0000_i1044" type="#_x0000_t75" style="width:206.25pt;height:283.5pt" o:ole="">
            <v:imagedata r:id="rId79" o:title=""/>
          </v:shape>
          <o:OLEObject Type="Embed" ProgID="Visio.Drawing.15" ShapeID="_x0000_i1044" DrawAspect="Content" ObjectID="_1564299143" r:id="rId80"/>
        </w:object>
      </w:r>
    </w:p>
    <w:p w14:paraId="09F962EA" w14:textId="20471FA0" w:rsidR="00046A2C" w:rsidRPr="002141AD" w:rsidRDefault="00046A2C" w:rsidP="00046A2C">
      <w:pPr>
        <w:pStyle w:val="Caption"/>
        <w:jc w:val="center"/>
      </w:pPr>
      <w:r w:rsidRPr="002141AD">
        <w:t xml:space="preserve">Figure </w:t>
      </w:r>
      <w:r w:rsidR="002F2663" w:rsidRPr="002141AD">
        <w:t>13-</w:t>
      </w:r>
      <w:r w:rsidR="006826C5" w:rsidRPr="00ED34FC">
        <w:t>5</w:t>
      </w:r>
      <w:r w:rsidR="000A542F" w:rsidRPr="00ED34FC">
        <w:t xml:space="preserve"> Normal Flow</w:t>
      </w:r>
      <w:r w:rsidRPr="00ED34FC">
        <w:t xml:space="preserve"> - Optimizing connectivity management parameters</w:t>
      </w:r>
    </w:p>
    <w:p w14:paraId="321BE213" w14:textId="77777777" w:rsidR="009F0731" w:rsidRPr="002141AD" w:rsidRDefault="009F0731" w:rsidP="009F0731"/>
    <w:p w14:paraId="72BCC71E" w14:textId="77777777" w:rsidR="009F0731" w:rsidRPr="00270363" w:rsidRDefault="009F0731" w:rsidP="006050CD">
      <w:pPr>
        <w:pStyle w:val="ListParagraph"/>
        <w:numPr>
          <w:ilvl w:val="0"/>
          <w:numId w:val="86"/>
        </w:numPr>
        <w:autoSpaceDN/>
        <w:rPr>
          <w:rFonts w:ascii="Times New Roman" w:hAnsi="Times New Roman" w:cs="Times New Roman"/>
          <w:lang w:val="en-GB"/>
        </w:rPr>
      </w:pPr>
      <w:r w:rsidRPr="00270363">
        <w:rPr>
          <w:rFonts w:ascii="Times New Roman" w:hAnsi="Times New Roman" w:cs="Times New Roman"/>
          <w:lang w:val="en-GB"/>
        </w:rPr>
        <w:t>The application server checks the measurement data from the M2M device (the water sensor).</w:t>
      </w:r>
    </w:p>
    <w:p w14:paraId="4F2FD065" w14:textId="77777777" w:rsidR="009F0731" w:rsidRPr="00270363" w:rsidRDefault="009F0731" w:rsidP="006050CD">
      <w:pPr>
        <w:pStyle w:val="ListParagraph"/>
        <w:numPr>
          <w:ilvl w:val="0"/>
          <w:numId w:val="86"/>
        </w:numPr>
        <w:autoSpaceDN/>
        <w:rPr>
          <w:rFonts w:ascii="Times New Roman" w:hAnsi="Times New Roman" w:cs="Times New Roman"/>
          <w:lang w:val="en-GB"/>
        </w:rPr>
      </w:pPr>
      <w:r w:rsidRPr="00270363">
        <w:rPr>
          <w:rFonts w:ascii="Times New Roman" w:hAnsi="Times New Roman" w:cs="Times New Roman"/>
          <w:lang w:val="en-GB"/>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270363" w:rsidRDefault="009F0731" w:rsidP="006050CD">
      <w:pPr>
        <w:pStyle w:val="ListParagraph"/>
        <w:numPr>
          <w:ilvl w:val="0"/>
          <w:numId w:val="86"/>
        </w:numPr>
        <w:autoSpaceDN/>
        <w:rPr>
          <w:rFonts w:ascii="Times New Roman" w:hAnsi="Times New Roman" w:cs="Times New Roman"/>
          <w:lang w:val="en-GB"/>
        </w:rPr>
      </w:pPr>
      <w:r w:rsidRPr="00270363">
        <w:rPr>
          <w:rFonts w:ascii="Times New Roman" w:hAnsi="Times New Roman" w:cs="Times New Roman"/>
          <w:lang w:val="en-GB"/>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270363" w:rsidRDefault="009F0731" w:rsidP="006050CD">
      <w:pPr>
        <w:pStyle w:val="ListParagraph"/>
        <w:numPr>
          <w:ilvl w:val="0"/>
          <w:numId w:val="86"/>
        </w:numPr>
        <w:autoSpaceDN/>
        <w:rPr>
          <w:rFonts w:ascii="Times New Roman" w:hAnsi="Times New Roman" w:cs="Times New Roman"/>
          <w:lang w:val="en-GB"/>
        </w:rPr>
      </w:pPr>
      <w:r w:rsidRPr="00270363">
        <w:rPr>
          <w:rFonts w:ascii="Times New Roman" w:hAnsi="Times New Roman" w:cs="Times New Roman"/>
          <w:lang w:val="en-GB"/>
        </w:rPr>
        <w:t>The mobile network adjusts configuration parameters of the mobile network about the M2M device based on the current data transmission interval of the M2M device if necessary.</w:t>
      </w:r>
    </w:p>
    <w:p w14:paraId="06BF392F" w14:textId="09DB3C4A" w:rsidR="009F0731" w:rsidRPr="002141AD" w:rsidRDefault="00C52A8E" w:rsidP="009F0731">
      <w:r>
        <w:t>T</w:t>
      </w:r>
      <w:r w:rsidR="009F0731" w:rsidRPr="002141AD">
        <w:t>he configuration parameters of a 3GPP network may include</w:t>
      </w:r>
      <w:r>
        <w:t>:</w:t>
      </w:r>
      <w:r w:rsidR="009F0731" w:rsidRPr="002141AD">
        <w:t xml:space="preserve"> the connection keep time (e.g. the inactivity timer, the idle </w:t>
      </w:r>
      <w:r>
        <w:t>-</w:t>
      </w:r>
      <w:r w:rsidR="009F0731" w:rsidRPr="002141AD">
        <w:t>dormant</w:t>
      </w:r>
      <w:r>
        <w:t>-</w:t>
      </w:r>
      <w:r w:rsidR="009F0731" w:rsidRPr="002141AD">
        <w:t xml:space="preserve"> timer), the radio reception interval (e.g. the DRX </w:t>
      </w:r>
      <w:r>
        <w:t>-</w:t>
      </w:r>
      <w:r w:rsidR="009F0731" w:rsidRPr="002141AD">
        <w:t xml:space="preserve">discontinuous reception </w:t>
      </w:r>
      <w:r>
        <w:t xml:space="preserve">- </w:t>
      </w:r>
      <w:r w:rsidR="009F0731" w:rsidRPr="002141AD">
        <w:t>timer</w:t>
      </w:r>
      <w:r>
        <w:t>,</w:t>
      </w:r>
      <w:r w:rsidR="009F0731" w:rsidRPr="002141AD">
        <w:t xml:space="preserve"> etc.</w:t>
      </w:r>
    </w:p>
    <w:p w14:paraId="71017EDD" w14:textId="3AA492C3" w:rsidR="009F0731" w:rsidRPr="002141AD" w:rsidRDefault="00737045" w:rsidP="00270363">
      <w:pPr>
        <w:pStyle w:val="Heading3"/>
        <w:numPr>
          <w:ilvl w:val="0"/>
          <w:numId w:val="0"/>
        </w:numPr>
        <w:spacing w:before="120" w:after="180"/>
      </w:pPr>
      <w:r w:rsidRPr="00ED34FC">
        <w:t>13.3</w:t>
      </w:r>
      <w:r w:rsidR="00320BD3" w:rsidRPr="00ED34FC">
        <w:t>.</w:t>
      </w:r>
      <w:r w:rsidR="000A542F" w:rsidRPr="00ED34FC">
        <w:t>7 A</w:t>
      </w:r>
      <w:r w:rsidR="000A542F" w:rsidRPr="002141AD">
        <w:t>lternative Flow</w:t>
      </w:r>
    </w:p>
    <w:p w14:paraId="616CC65D" w14:textId="77777777" w:rsidR="009F0731" w:rsidRPr="002141AD" w:rsidRDefault="009F0731" w:rsidP="009F0731">
      <w:r w:rsidRPr="002141AD">
        <w:t>None</w:t>
      </w:r>
    </w:p>
    <w:p w14:paraId="2502D526" w14:textId="569F1F4D" w:rsidR="009F0731" w:rsidRPr="002141AD" w:rsidRDefault="00737045" w:rsidP="00270363">
      <w:pPr>
        <w:pStyle w:val="Heading3"/>
        <w:numPr>
          <w:ilvl w:val="0"/>
          <w:numId w:val="0"/>
        </w:numPr>
        <w:spacing w:before="120" w:after="180"/>
      </w:pPr>
      <w:r w:rsidRPr="002141AD">
        <w:t>13.3</w:t>
      </w:r>
      <w:r w:rsidR="00320BD3" w:rsidRPr="002141AD">
        <w:t>.</w:t>
      </w:r>
      <w:r w:rsidR="000A542F" w:rsidRPr="002141AD">
        <w:t>8 Post-conditions</w:t>
      </w:r>
    </w:p>
    <w:p w14:paraId="78B7D3D7" w14:textId="77777777" w:rsidR="009F0731" w:rsidRPr="002141AD" w:rsidRDefault="009F0731" w:rsidP="009F0731">
      <w:r w:rsidRPr="002141AD">
        <w:t>The configuration parameters of the mobile network about the M2M device</w:t>
      </w:r>
    </w:p>
    <w:p w14:paraId="3F46D26C" w14:textId="77777777" w:rsidR="009F0731" w:rsidRPr="00270363" w:rsidRDefault="009F0731" w:rsidP="006050CD">
      <w:pPr>
        <w:pStyle w:val="ListParagraph"/>
        <w:numPr>
          <w:ilvl w:val="0"/>
          <w:numId w:val="21"/>
        </w:numPr>
        <w:autoSpaceDN/>
        <w:rPr>
          <w:rFonts w:ascii="Times New Roman" w:hAnsi="Times New Roman" w:cs="Times New Roman"/>
          <w:lang w:val="en-GB"/>
        </w:rPr>
      </w:pPr>
      <w:r w:rsidRPr="00270363">
        <w:rPr>
          <w:rFonts w:ascii="Times New Roman" w:hAnsi="Times New Roman" w:cs="Times New Roman"/>
          <w:lang w:val="en-GB"/>
        </w:rPr>
        <w:t>The connection keep time :Long</w:t>
      </w:r>
    </w:p>
    <w:p w14:paraId="1B0341B1" w14:textId="3180AC5C" w:rsidR="009F0731" w:rsidRPr="00ED34FC" w:rsidRDefault="00737045" w:rsidP="00270363">
      <w:pPr>
        <w:pStyle w:val="Heading3"/>
        <w:numPr>
          <w:ilvl w:val="0"/>
          <w:numId w:val="0"/>
        </w:numPr>
        <w:spacing w:before="120" w:after="180"/>
      </w:pPr>
      <w:r w:rsidRPr="002141AD">
        <w:t>13.3</w:t>
      </w:r>
      <w:r w:rsidR="005D7ABA" w:rsidRPr="00ED34FC">
        <w:t>.</w:t>
      </w:r>
      <w:r w:rsidR="000A542F" w:rsidRPr="00ED34FC">
        <w:t>9 High Level Illustration</w:t>
      </w:r>
    </w:p>
    <w:p w14:paraId="66FBEF93" w14:textId="77777777" w:rsidR="009F0731" w:rsidRPr="002141AD" w:rsidRDefault="009F0731" w:rsidP="009F0731">
      <w:pPr>
        <w:jc w:val="center"/>
      </w:pPr>
      <w:r w:rsidRPr="003264BF">
        <w:rPr>
          <w:noProof/>
          <w:lang w:val="en-US"/>
        </w:rPr>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79F86FD0" w:rsidR="00046A2C" w:rsidRPr="00ED34FC" w:rsidRDefault="00046A2C" w:rsidP="00046A2C">
      <w:pPr>
        <w:pStyle w:val="Caption"/>
        <w:jc w:val="center"/>
      </w:pPr>
      <w:r w:rsidRPr="002141AD">
        <w:t xml:space="preserve">Figure </w:t>
      </w:r>
      <w:r w:rsidR="002F2663" w:rsidRPr="002141AD">
        <w:t xml:space="preserve">13-6 </w:t>
      </w:r>
      <w:r w:rsidRPr="00ED34FC">
        <w:t>High Level Illustration - Optimizing connectivity management parameters</w:t>
      </w:r>
    </w:p>
    <w:p w14:paraId="55A503EE" w14:textId="77777777" w:rsidR="009F0731" w:rsidRPr="002141AD" w:rsidRDefault="009F0731" w:rsidP="009F0731"/>
    <w:p w14:paraId="3694989A" w14:textId="4AE67AA5" w:rsidR="009F0731" w:rsidRPr="002141AD" w:rsidRDefault="00737045" w:rsidP="00270363">
      <w:pPr>
        <w:pStyle w:val="Heading3"/>
        <w:numPr>
          <w:ilvl w:val="0"/>
          <w:numId w:val="0"/>
        </w:numPr>
        <w:spacing w:before="120" w:after="180"/>
      </w:pPr>
      <w:r w:rsidRPr="002141AD">
        <w:t>13.3</w:t>
      </w:r>
      <w:r w:rsidR="00320BD3" w:rsidRPr="002141AD">
        <w:t>.</w:t>
      </w:r>
      <w:r w:rsidR="000A542F" w:rsidRPr="002141AD">
        <w:t>10 Potential Requirements</w:t>
      </w:r>
    </w:p>
    <w:p w14:paraId="7DAF2F4C" w14:textId="77777777" w:rsidR="009F0731" w:rsidRPr="00270363" w:rsidRDefault="009F0731" w:rsidP="006050CD">
      <w:pPr>
        <w:pStyle w:val="ListParagraph"/>
        <w:numPr>
          <w:ilvl w:val="0"/>
          <w:numId w:val="84"/>
        </w:numPr>
        <w:autoSpaceDN/>
        <w:ind w:left="1512"/>
        <w:rPr>
          <w:rFonts w:ascii="Times New Roman" w:hAnsi="Times New Roman" w:cs="Times New Roman"/>
          <w:lang w:val="en-GB"/>
        </w:rPr>
      </w:pPr>
      <w:r w:rsidRPr="00270363">
        <w:rPr>
          <w:rFonts w:ascii="Times New Roman" w:hAnsi="Times New Roman" w:cs="Times New Roman"/>
          <w:lang w:val="en-GB"/>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270363" w:rsidRDefault="009F0731" w:rsidP="006050CD">
      <w:pPr>
        <w:pStyle w:val="ListParagraph"/>
        <w:numPr>
          <w:ilvl w:val="0"/>
          <w:numId w:val="85"/>
        </w:numPr>
        <w:autoSpaceDN/>
        <w:ind w:left="2232"/>
        <w:rPr>
          <w:rFonts w:ascii="Times New Roman" w:hAnsi="Times New Roman" w:cs="Times New Roman"/>
          <w:lang w:val="en-GB"/>
        </w:rPr>
      </w:pPr>
      <w:r w:rsidRPr="00270363">
        <w:rPr>
          <w:rFonts w:ascii="Times New Roman" w:hAnsi="Times New Roman" w:cs="Times New Roman"/>
          <w:lang w:val="en-GB"/>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270363" w:rsidRDefault="009F0731" w:rsidP="006050CD">
      <w:pPr>
        <w:pStyle w:val="ListParagraph"/>
        <w:numPr>
          <w:ilvl w:val="0"/>
          <w:numId w:val="85"/>
        </w:numPr>
        <w:autoSpaceDN/>
        <w:ind w:left="2232"/>
        <w:rPr>
          <w:rFonts w:ascii="Times New Roman" w:hAnsi="Times New Roman" w:cs="Times New Roman"/>
          <w:lang w:val="en-GB"/>
        </w:rPr>
      </w:pPr>
      <w:r w:rsidRPr="00270363">
        <w:rPr>
          <w:rFonts w:ascii="Times New Roman" w:hAnsi="Times New Roman" w:cs="Times New Roman"/>
          <w:lang w:val="en-GB"/>
        </w:rPr>
        <w:t>How to utilize such information by the cellular network is the cellular operator implementation dependent and outside the scope of oneM2M.</w:t>
      </w:r>
    </w:p>
    <w:p w14:paraId="53A7AA26" w14:textId="77777777" w:rsidR="009F0731" w:rsidRPr="002141AD" w:rsidRDefault="009F0731" w:rsidP="009F0731">
      <w:pPr>
        <w:ind w:left="1152"/>
      </w:pPr>
    </w:p>
    <w:p w14:paraId="6237488C" w14:textId="06FBE988" w:rsidR="009F0731" w:rsidRPr="00270363" w:rsidRDefault="009F0731" w:rsidP="006050CD">
      <w:pPr>
        <w:pStyle w:val="ListParagraph"/>
        <w:numPr>
          <w:ilvl w:val="0"/>
          <w:numId w:val="84"/>
        </w:numPr>
        <w:autoSpaceDN/>
        <w:ind w:left="1512"/>
        <w:rPr>
          <w:rFonts w:ascii="Times New Roman" w:hAnsi="Times New Roman" w:cs="Times New Roman"/>
          <w:lang w:val="en-GB"/>
        </w:rPr>
      </w:pPr>
      <w:r w:rsidRPr="00270363">
        <w:rPr>
          <w:rFonts w:ascii="Times New Roman" w:hAnsi="Times New Roman" w:cs="Times New Roman"/>
          <w:lang w:val="en-GB"/>
        </w:rPr>
        <w:t xml:space="preserve">The M2M service platform MAY be able to compute the information with which the Underlying Network should be provided by </w:t>
      </w:r>
      <w:r w:rsidR="00ED34FC" w:rsidRPr="00ED34FC">
        <w:rPr>
          <w:rFonts w:ascii="Times New Roman" w:hAnsi="Times New Roman" w:cs="Times New Roman"/>
          <w:lang w:val="en-GB"/>
        </w:rPr>
        <w:t>analysing</w:t>
      </w:r>
      <w:r w:rsidRPr="00270363">
        <w:rPr>
          <w:rFonts w:ascii="Times New Roman" w:hAnsi="Times New Roman" w:cs="Times New Roman"/>
          <w:lang w:val="en-GB"/>
        </w:rPr>
        <w:t xml:space="preserve"> the information received from the M2M application before providing to the Underlying Network. </w:t>
      </w:r>
    </w:p>
    <w:p w14:paraId="7DE70D67" w14:textId="77777777" w:rsidR="009F0731" w:rsidRPr="002141AD" w:rsidRDefault="009F0731" w:rsidP="009F0731"/>
    <w:p w14:paraId="23FA33DD" w14:textId="77777777" w:rsidR="009F0731" w:rsidRPr="002141AD" w:rsidRDefault="009F0731" w:rsidP="009F0731">
      <w:pPr>
        <w:ind w:left="1512"/>
      </w:pPr>
      <w:r w:rsidRPr="002141AD">
        <w:t xml:space="preserve">Note: The interface to convey </w:t>
      </w:r>
      <w:r w:rsidRPr="00ED34FC">
        <w:t>such information to the Underlying Network will depend on the type (e.g. 3GPP, 3GPP2, fixed) of the Underlying Network.</w:t>
      </w:r>
    </w:p>
    <w:p w14:paraId="50A45A1C" w14:textId="5A4E6B3C" w:rsidR="009F0731" w:rsidRPr="002141AD" w:rsidRDefault="00737045" w:rsidP="00270363">
      <w:pPr>
        <w:pStyle w:val="Heading2"/>
      </w:pPr>
      <w:bookmarkStart w:id="2562" w:name="_Toc404088313"/>
      <w:bookmarkStart w:id="2563" w:name="_Toc404088788"/>
      <w:bookmarkStart w:id="2564" w:name="_Toc404089735"/>
      <w:bookmarkStart w:id="2565" w:name="_Toc404090209"/>
      <w:bookmarkStart w:id="2566" w:name="_Toc405548816"/>
      <w:bookmarkStart w:id="2567" w:name="_Toc405800259"/>
      <w:bookmarkStart w:id="2568" w:name="_Toc405801468"/>
      <w:bookmarkStart w:id="2569" w:name="_Toc405812845"/>
      <w:bookmarkStart w:id="2570" w:name="_Toc405813312"/>
      <w:bookmarkStart w:id="2571" w:name="_Toc405813783"/>
      <w:bookmarkStart w:id="2572" w:name="_Toc405816609"/>
      <w:bookmarkStart w:id="2573" w:name="_Toc405817079"/>
      <w:bookmarkStart w:id="2574" w:name="_Toc405817548"/>
      <w:bookmarkStart w:id="2575" w:name="_Toc405818018"/>
      <w:bookmarkStart w:id="2576" w:name="_Toc406056203"/>
      <w:bookmarkStart w:id="2577" w:name="_Toc443634955"/>
      <w:r w:rsidRPr="002141AD">
        <w:t xml:space="preserve">13.4 </w:t>
      </w:r>
      <w:r w:rsidR="009F0731" w:rsidRPr="002141AD">
        <w:t>Optimized M2M interworking with mobile networks (Optimizing mobility management parameters)</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4C21C02F" w14:textId="093AB4DE" w:rsidR="009F0731" w:rsidRPr="002141AD" w:rsidRDefault="00737045" w:rsidP="00270363">
      <w:pPr>
        <w:pStyle w:val="Heading3"/>
        <w:numPr>
          <w:ilvl w:val="0"/>
          <w:numId w:val="0"/>
        </w:numPr>
        <w:spacing w:before="120" w:after="180"/>
      </w:pPr>
      <w:r w:rsidRPr="002141AD">
        <w:t>13.4</w:t>
      </w:r>
      <w:r w:rsidR="00320BD3" w:rsidRPr="002141AD">
        <w:t>.1 Description</w:t>
      </w:r>
    </w:p>
    <w:p w14:paraId="45D6A703" w14:textId="77777777" w:rsidR="009F0731" w:rsidRPr="002141AD" w:rsidRDefault="009F0731" w:rsidP="009F0731">
      <w:r w:rsidRPr="002141AD">
        <w:t>Background on the use case and current state in 3GPP</w:t>
      </w:r>
    </w:p>
    <w:p w14:paraId="56D1F30F" w14:textId="77777777" w:rsidR="009F0731" w:rsidRPr="002141AD" w:rsidRDefault="009F0731" w:rsidP="009F0731">
      <w:r w:rsidRPr="002141AD">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2141AD" w:rsidRDefault="009F0731" w:rsidP="009F0731">
      <w:r w:rsidRPr="002141AD">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2141AD" w:rsidRDefault="009F0731" w:rsidP="009F0731">
      <w:r w:rsidRPr="002141AD">
        <w:t xml:space="preserve">If M2M traffic in the Underlying Network would not be competitive with human-to-human traffic then a significant sector of M2M services – i.e. those with low ARPU – could not be realized. </w:t>
      </w:r>
    </w:p>
    <w:p w14:paraId="3CC2A612" w14:textId="77777777" w:rsidR="009F0731" w:rsidRPr="002141AD" w:rsidRDefault="009F0731" w:rsidP="009F0731">
      <w:r w:rsidRPr="002141AD">
        <w:t xml:space="preserve">To enable economically feasible M2M business e.g. 3GPP seeks to reduce the costs – impact of traffic to the network and the consumption of radio resources – that M2M devices will create for their networks. </w:t>
      </w:r>
    </w:p>
    <w:p w14:paraId="1269CB05" w14:textId="2C394D71" w:rsidR="009F0731" w:rsidRPr="002141AD" w:rsidRDefault="009F0731" w:rsidP="009F0731">
      <w:r w:rsidRPr="002141AD">
        <w:t xml:space="preserve">E.g. already as early as in 2008 3GPP has created a first set of requirements on Machine Type Communications (MTC) in </w:t>
      </w:r>
      <w:r w:rsidR="0050263F" w:rsidRPr="002141AD">
        <w:t>[b-</w:t>
      </w:r>
      <w:r w:rsidR="0079365D" w:rsidRPr="002141AD">
        <w:t>3GPP 22.</w:t>
      </w:r>
      <w:r w:rsidR="0050263F" w:rsidRPr="002141AD">
        <w:t>368]</w:t>
      </w:r>
      <w:r w:rsidRPr="002141AD">
        <w:t>. These were finally approved in 3GPP Rel-10 (2010).</w:t>
      </w:r>
    </w:p>
    <w:p w14:paraId="7F9E476B" w14:textId="77777777" w:rsidR="009F0731" w:rsidRPr="002141AD" w:rsidRDefault="009F0731" w:rsidP="009F0731">
      <w:r w:rsidRPr="002141AD">
        <w:t>However, due to the (at the current point in time) low priority of M2M business for 3GPP Networks only limited work has been done in 3GPP architecture, radio- and protocol groups until now.</w:t>
      </w:r>
    </w:p>
    <w:p w14:paraId="7626D472" w14:textId="77777777" w:rsidR="009F0731" w:rsidRPr="002141AD" w:rsidRDefault="009F0731" w:rsidP="009F0731">
      <w:r w:rsidRPr="002141AD">
        <w:t xml:space="preserve">E.g. only 2 out of 4 building blocks: MTCe-SDDTE (Small Data and Device Triggering Enhancements) and MTCe-UEPCOP (UE Power Consumption Optimizations) have been prioritized by SA2 to be handled in current 3GPP Rel-12. </w:t>
      </w:r>
    </w:p>
    <w:p w14:paraId="4AB10DED" w14:textId="6B37A07B" w:rsidR="009F0731" w:rsidRPr="002141AD" w:rsidRDefault="009F0731" w:rsidP="009F0731">
      <w:r w:rsidRPr="002141AD">
        <w:t>SA2 (architecture) normative work can be found in</w:t>
      </w:r>
      <w:r w:rsidR="00447595" w:rsidRPr="002141AD">
        <w:t xml:space="preserve"> [</w:t>
      </w:r>
      <w:r w:rsidR="004A04E4" w:rsidRPr="002141AD">
        <w:t>b-3GPP TS 23.682</w:t>
      </w:r>
      <w:r w:rsidR="00447595" w:rsidRPr="002141AD">
        <w:t>]</w:t>
      </w:r>
      <w:r w:rsidRPr="002141AD">
        <w:t xml:space="preserve">, the architecture study in </w:t>
      </w:r>
      <w:r w:rsidR="00CE410D" w:rsidRPr="002141AD">
        <w:t>[b-3GPP TR 23.887].</w:t>
      </w:r>
      <w:r w:rsidR="00CE410D" w:rsidRPr="002141AD" w:rsidDel="00CE410D">
        <w:t xml:space="preserve"> </w:t>
      </w:r>
    </w:p>
    <w:p w14:paraId="05702853" w14:textId="77777777" w:rsidR="009F0731" w:rsidRPr="002141AD" w:rsidRDefault="009F0731" w:rsidP="009F0731">
      <w:r w:rsidRPr="002141AD">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2141AD" w:rsidRDefault="009F0731" w:rsidP="009F0731">
      <w:r w:rsidRPr="002141AD">
        <w:t>OneM2M, representing a high level of expertise in M2M business, needs to actively offer support to 3GPP and other Underlying Network technologies.</w:t>
      </w:r>
    </w:p>
    <w:p w14:paraId="18A5B5F3" w14:textId="77777777" w:rsidR="009F0731" w:rsidRPr="002141AD" w:rsidRDefault="009F0731" w:rsidP="009F0731"/>
    <w:p w14:paraId="2841DD55" w14:textId="77777777" w:rsidR="009F0731" w:rsidRPr="002141AD" w:rsidRDefault="009F0731" w:rsidP="009F0731">
      <w:r w:rsidRPr="002141AD">
        <w:t>Overview of the use case</w:t>
      </w:r>
    </w:p>
    <w:p w14:paraId="01D4C63F" w14:textId="77777777" w:rsidR="009F0731" w:rsidRPr="002141AD" w:rsidRDefault="009F0731" w:rsidP="009F0731">
      <w:r w:rsidRPr="002141AD">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2141AD" w:rsidRDefault="009F0731" w:rsidP="009F0731">
      <w:r w:rsidRPr="002141AD">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2141AD" w:rsidRDefault="009F0731" w:rsidP="009F0731">
      <w:r w:rsidRPr="002141AD">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2141AD" w:rsidRDefault="009F0731" w:rsidP="009F0731">
      <w:r w:rsidRPr="002141AD">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6100B09" w14:textId="3D97CC7C" w:rsidR="006A0319" w:rsidRPr="002141AD" w:rsidRDefault="006A0319" w:rsidP="00270363">
      <w:pPr>
        <w:pStyle w:val="Heading3"/>
      </w:pPr>
      <w:r w:rsidRPr="002141AD">
        <w:t>13.4.2 Source</w:t>
      </w:r>
    </w:p>
    <w:p w14:paraId="0DF66AD5" w14:textId="368F206C" w:rsidR="009F0731" w:rsidRPr="002141AD" w:rsidRDefault="006A0319" w:rsidP="00270363">
      <w:pPr>
        <w:autoSpaceDN/>
      </w:pPr>
      <w:r w:rsidRPr="002141AD">
        <w:rPr>
          <w:sz w:val="22"/>
        </w:rPr>
        <w:t>Not applicable</w:t>
      </w:r>
    </w:p>
    <w:p w14:paraId="4ACD3C21" w14:textId="148B9A7E" w:rsidR="009F0731" w:rsidRPr="002141AD" w:rsidRDefault="00737045" w:rsidP="00270363">
      <w:pPr>
        <w:pStyle w:val="Heading3"/>
        <w:numPr>
          <w:ilvl w:val="0"/>
          <w:numId w:val="0"/>
        </w:numPr>
        <w:spacing w:before="120" w:after="180"/>
      </w:pPr>
      <w:r w:rsidRPr="002141AD">
        <w:t>13.4</w:t>
      </w:r>
      <w:r w:rsidR="00320BD3" w:rsidRPr="002141AD">
        <w:t>.</w:t>
      </w:r>
      <w:r w:rsidR="000A542F" w:rsidRPr="002141AD">
        <w:t>3 Actors</w:t>
      </w:r>
    </w:p>
    <w:p w14:paraId="3E889787" w14:textId="77777777" w:rsidR="009F0731" w:rsidRPr="00270363" w:rsidRDefault="009F0731" w:rsidP="006050CD">
      <w:pPr>
        <w:pStyle w:val="ListParagraph"/>
        <w:numPr>
          <w:ilvl w:val="0"/>
          <w:numId w:val="83"/>
        </w:numPr>
        <w:autoSpaceDN/>
        <w:ind w:left="1080"/>
        <w:rPr>
          <w:rFonts w:ascii="Times New Roman" w:hAnsi="Times New Roman" w:cs="Times New Roman"/>
          <w:lang w:val="en-GB"/>
        </w:rPr>
      </w:pPr>
      <w:r w:rsidRPr="00270363">
        <w:rPr>
          <w:rFonts w:ascii="Times New Roman" w:hAnsi="Times New Roman" w:cs="Times New Roman"/>
          <w:lang w:val="en-GB"/>
        </w:rPr>
        <w:t>The application server providing an application for a fleet management company</w:t>
      </w:r>
    </w:p>
    <w:p w14:paraId="1929F235"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270363" w:rsidRDefault="009F0731" w:rsidP="006050CD">
      <w:pPr>
        <w:pStyle w:val="ListParagraph"/>
        <w:numPr>
          <w:ilvl w:val="0"/>
          <w:numId w:val="83"/>
        </w:numPr>
        <w:autoSpaceDN/>
        <w:ind w:left="1080"/>
        <w:rPr>
          <w:rFonts w:ascii="Times New Roman" w:hAnsi="Times New Roman" w:cs="Times New Roman"/>
          <w:lang w:val="en-GB"/>
        </w:rPr>
      </w:pPr>
      <w:r w:rsidRPr="00270363">
        <w:rPr>
          <w:rFonts w:ascii="Times New Roman" w:hAnsi="Times New Roman" w:cs="Times New Roman"/>
          <w:lang w:val="en-GB"/>
        </w:rPr>
        <w:t>The M2M service platform provided by the M2M service provider</w:t>
      </w:r>
    </w:p>
    <w:p w14:paraId="4C0091EE" w14:textId="4AB291AA"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 xml:space="preserve">The M2M service platform has functions to get the current mobility characteristics from the application server, </w:t>
      </w:r>
      <w:r w:rsidR="00ED34FC" w:rsidRPr="00ED34FC">
        <w:rPr>
          <w:rFonts w:ascii="Times New Roman" w:hAnsi="Times New Roman" w:cs="Times New Roman"/>
          <w:lang w:val="en-GB"/>
        </w:rPr>
        <w:t>analyse</w:t>
      </w:r>
      <w:r w:rsidRPr="00270363">
        <w:rPr>
          <w:rFonts w:ascii="Times New Roman" w:hAnsi="Times New Roman" w:cs="Times New Roman"/>
          <w:lang w:val="en-GB"/>
        </w:rPr>
        <w:t xml:space="preserv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The mobility characteristics include mobility status (high mobility, low mobility, no mobility), direction and speed, etc.</w:t>
      </w:r>
    </w:p>
    <w:p w14:paraId="75CF28A4" w14:textId="77777777" w:rsidR="009F0731" w:rsidRPr="00270363" w:rsidRDefault="009F0731" w:rsidP="006050CD">
      <w:pPr>
        <w:pStyle w:val="ListParagraph"/>
        <w:numPr>
          <w:ilvl w:val="0"/>
          <w:numId w:val="83"/>
        </w:numPr>
        <w:autoSpaceDN/>
        <w:ind w:left="1080"/>
        <w:rPr>
          <w:rFonts w:ascii="Times New Roman" w:hAnsi="Times New Roman" w:cs="Times New Roman"/>
          <w:lang w:val="en-GB"/>
        </w:rPr>
      </w:pPr>
      <w:r w:rsidRPr="00270363">
        <w:rPr>
          <w:rFonts w:ascii="Times New Roman" w:hAnsi="Times New Roman" w:cs="Times New Roman"/>
          <w:lang w:val="en-GB"/>
        </w:rPr>
        <w:t>The mobile (transport) network provided by the mobile network operator</w:t>
      </w:r>
    </w:p>
    <w:p w14:paraId="27571B55"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 xml:space="preserve">The configuration parameters of the mobile network include the traffic (paging) area, the location registration interval, etc. </w:t>
      </w:r>
    </w:p>
    <w:p w14:paraId="1550696F" w14:textId="77777777" w:rsidR="009F0731" w:rsidRPr="00270363" w:rsidRDefault="009F0731" w:rsidP="006050CD">
      <w:pPr>
        <w:pStyle w:val="ListParagraph"/>
        <w:numPr>
          <w:ilvl w:val="0"/>
          <w:numId w:val="83"/>
        </w:numPr>
        <w:autoSpaceDN/>
        <w:ind w:left="1080"/>
        <w:rPr>
          <w:rFonts w:ascii="Times New Roman" w:hAnsi="Times New Roman" w:cs="Times New Roman"/>
          <w:lang w:val="en-GB"/>
        </w:rPr>
      </w:pPr>
      <w:r w:rsidRPr="00270363">
        <w:rPr>
          <w:rFonts w:ascii="Times New Roman" w:hAnsi="Times New Roman" w:cs="Times New Roman"/>
          <w:lang w:val="en-GB"/>
        </w:rPr>
        <w:t>The M2M device</w:t>
      </w:r>
    </w:p>
    <w:p w14:paraId="48E98F2E"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 xml:space="preserve">The M2M device has functions to collect the mobility related M2M information from sensors within the vehicle and send it to the application server. </w:t>
      </w:r>
    </w:p>
    <w:p w14:paraId="4326B8F8"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The mobility related M2M information includes engine on/off, navigation system on/off, and GPS data etc.</w:t>
      </w:r>
    </w:p>
    <w:p w14:paraId="3F92D317" w14:textId="3F8B01F2" w:rsidR="009F0731" w:rsidRPr="00ED34FC" w:rsidRDefault="00737045" w:rsidP="00270363">
      <w:pPr>
        <w:pStyle w:val="Heading3"/>
      </w:pPr>
      <w:bookmarkStart w:id="2578" w:name="_Toc404088317"/>
      <w:bookmarkStart w:id="2579" w:name="_Toc404088792"/>
      <w:bookmarkStart w:id="2580" w:name="_Toc404089739"/>
      <w:bookmarkStart w:id="2581" w:name="_Toc404090213"/>
      <w:bookmarkStart w:id="2582" w:name="_Toc405548820"/>
      <w:bookmarkStart w:id="2583" w:name="_Toc405800263"/>
      <w:bookmarkStart w:id="2584" w:name="_Toc405801472"/>
      <w:bookmarkStart w:id="2585" w:name="_Toc405812849"/>
      <w:bookmarkStart w:id="2586" w:name="_Toc405813316"/>
      <w:bookmarkStart w:id="2587" w:name="_Toc405813787"/>
      <w:bookmarkStart w:id="2588" w:name="_Toc405816613"/>
      <w:bookmarkStart w:id="2589" w:name="_Toc405817083"/>
      <w:bookmarkStart w:id="2590" w:name="_Toc405817552"/>
      <w:bookmarkStart w:id="2591" w:name="_Toc405818022"/>
      <w:bookmarkStart w:id="2592" w:name="_Toc406056207"/>
      <w:bookmarkStart w:id="2593" w:name="_Toc443634959"/>
      <w:r w:rsidRPr="002141AD">
        <w:t>13.4</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r w:rsidR="000A542F" w:rsidRPr="00ED34FC">
        <w:t>.4 Pre-conditions</w:t>
      </w:r>
    </w:p>
    <w:p w14:paraId="7EB900C1" w14:textId="77777777" w:rsidR="009F0731" w:rsidRPr="002141AD" w:rsidRDefault="009F0731" w:rsidP="009F0731">
      <w:r w:rsidRPr="002141AD">
        <w:t>An M2M Application, hosted on an application server, provides services for fleet management by making use of (and communicating with) an M2M Device that is mounted on a vehicle of the fleet.</w:t>
      </w:r>
    </w:p>
    <w:p w14:paraId="1A5EDF6E" w14:textId="77777777" w:rsidR="009F0731" w:rsidRPr="00270363" w:rsidRDefault="009F0731" w:rsidP="006050CD">
      <w:pPr>
        <w:pStyle w:val="ListParagraph"/>
        <w:numPr>
          <w:ilvl w:val="0"/>
          <w:numId w:val="82"/>
        </w:numPr>
        <w:autoSpaceDN/>
        <w:rPr>
          <w:rFonts w:ascii="Times New Roman" w:hAnsi="Times New Roman" w:cs="Times New Roman"/>
          <w:lang w:val="en-GB"/>
        </w:rPr>
      </w:pPr>
      <w:r w:rsidRPr="00270363">
        <w:rPr>
          <w:rFonts w:ascii="Times New Roman" w:hAnsi="Times New Roman" w:cs="Times New Roman"/>
          <w:lang w:val="en-GB"/>
        </w:rPr>
        <w:t>The vehicle is running on the road. It means the mobility characteristics of the M2M device (the vehicle) is high mobility (the engine is on)</w:t>
      </w:r>
    </w:p>
    <w:p w14:paraId="44AE476B" w14:textId="77777777" w:rsidR="009F0731" w:rsidRPr="00270363" w:rsidRDefault="009F0731" w:rsidP="006050CD">
      <w:pPr>
        <w:pStyle w:val="ListParagraph"/>
        <w:numPr>
          <w:ilvl w:val="0"/>
          <w:numId w:val="82"/>
        </w:numPr>
        <w:autoSpaceDN/>
        <w:rPr>
          <w:rFonts w:ascii="Times New Roman" w:hAnsi="Times New Roman" w:cs="Times New Roman"/>
          <w:lang w:val="en-GB"/>
        </w:rPr>
      </w:pPr>
      <w:r w:rsidRPr="00270363">
        <w:rPr>
          <w:rFonts w:ascii="Times New Roman" w:hAnsi="Times New Roman" w:cs="Times New Roman"/>
          <w:lang w:val="en-GB"/>
        </w:rPr>
        <w:t>The configuration parameters of the mobile network about the M2M device</w:t>
      </w:r>
    </w:p>
    <w:p w14:paraId="6CF6A025" w14:textId="77777777" w:rsidR="009F0731" w:rsidRPr="00270363" w:rsidRDefault="009F0731" w:rsidP="006050CD">
      <w:pPr>
        <w:pStyle w:val="ListParagraph"/>
        <w:numPr>
          <w:ilvl w:val="1"/>
          <w:numId w:val="82"/>
        </w:numPr>
        <w:autoSpaceDN/>
        <w:rPr>
          <w:rFonts w:ascii="Times New Roman" w:hAnsi="Times New Roman" w:cs="Times New Roman"/>
          <w:lang w:val="en-GB"/>
        </w:rPr>
      </w:pPr>
      <w:r w:rsidRPr="00270363">
        <w:rPr>
          <w:rFonts w:ascii="Times New Roman" w:hAnsi="Times New Roman" w:cs="Times New Roman"/>
          <w:lang w:val="en-GB"/>
        </w:rPr>
        <w:t>The traffic (paging) area: Wide</w:t>
      </w:r>
    </w:p>
    <w:p w14:paraId="4C6AA832" w14:textId="77777777" w:rsidR="009F0731" w:rsidRPr="00270363" w:rsidRDefault="009F0731" w:rsidP="006050CD">
      <w:pPr>
        <w:pStyle w:val="ListParagraph"/>
        <w:numPr>
          <w:ilvl w:val="1"/>
          <w:numId w:val="82"/>
        </w:numPr>
        <w:autoSpaceDN/>
        <w:rPr>
          <w:rFonts w:ascii="Times New Roman" w:hAnsi="Times New Roman" w:cs="Times New Roman"/>
          <w:lang w:val="en-GB"/>
        </w:rPr>
      </w:pPr>
      <w:r w:rsidRPr="00270363">
        <w:rPr>
          <w:rFonts w:ascii="Times New Roman" w:hAnsi="Times New Roman" w:cs="Times New Roman"/>
          <w:lang w:val="en-GB"/>
        </w:rPr>
        <w:t>The location registration interval: Short</w:t>
      </w:r>
    </w:p>
    <w:p w14:paraId="32C370A3" w14:textId="52D67CED" w:rsidR="009F0731" w:rsidRPr="00ED34FC" w:rsidRDefault="00737045" w:rsidP="00270363">
      <w:pPr>
        <w:pStyle w:val="Heading3"/>
      </w:pPr>
      <w:r w:rsidRPr="002141AD">
        <w:t>13.4</w:t>
      </w:r>
      <w:r w:rsidR="000A542F" w:rsidRPr="00ED34FC">
        <w:t>.5 Triggers</w:t>
      </w:r>
    </w:p>
    <w:p w14:paraId="0EC4FB54" w14:textId="77777777" w:rsidR="009F0731" w:rsidRPr="002141AD" w:rsidRDefault="009F0731" w:rsidP="009F0731">
      <w:r w:rsidRPr="002141AD">
        <w:t>The vehicle stops at a parking lot. It means the mobility characteristics of the M2M device (the vehicle) changes from high mobility (the engine is on) to no mobility (the engine is off).</w:t>
      </w:r>
    </w:p>
    <w:p w14:paraId="35EA7E63" w14:textId="09836C0A" w:rsidR="009F0731" w:rsidRPr="002141AD" w:rsidRDefault="00737045" w:rsidP="00270363">
      <w:pPr>
        <w:pStyle w:val="Heading3"/>
        <w:numPr>
          <w:ilvl w:val="0"/>
          <w:numId w:val="0"/>
        </w:numPr>
        <w:spacing w:before="120" w:after="180"/>
      </w:pPr>
      <w:r w:rsidRPr="002141AD">
        <w:t>13.4</w:t>
      </w:r>
      <w:r w:rsidR="00320BD3" w:rsidRPr="002141AD">
        <w:t>.</w:t>
      </w:r>
      <w:r w:rsidR="000A542F" w:rsidRPr="002141AD">
        <w:t>6 Normal Flow</w:t>
      </w:r>
    </w:p>
    <w:p w14:paraId="7FFF70A1" w14:textId="11D46A3E" w:rsidR="009F0731" w:rsidRPr="002141AD" w:rsidRDefault="004B642E" w:rsidP="009F0731">
      <w:pPr>
        <w:jc w:val="center"/>
      </w:pPr>
      <w:r w:rsidRPr="002141AD">
        <w:object w:dxaOrig="3150" w:dyaOrig="4620" w14:anchorId="7CEAF8EE">
          <v:shape id="_x0000_i1045" type="#_x0000_t75" style="width:157.5pt;height:231pt" o:ole="">
            <v:imagedata r:id="rId82" o:title=""/>
          </v:shape>
          <o:OLEObject Type="Embed" ProgID="Visio.Drawing.15" ShapeID="_x0000_i1045" DrawAspect="Content" ObjectID="_1564299144" r:id="rId83"/>
        </w:object>
      </w:r>
      <w:r w:rsidRPr="00270363" w:rsidDel="004B642E">
        <w:t xml:space="preserve"> </w:t>
      </w:r>
      <w:commentRangeStart w:id="2594"/>
      <w:r w:rsidR="00CE410D" w:rsidRPr="002141AD">
        <w:rPr>
          <w:rStyle w:val="CommentReference"/>
          <w:rFonts w:eastAsia="SimSun"/>
        </w:rPr>
        <w:commentReference w:id="2595"/>
      </w:r>
      <w:commentRangeEnd w:id="2594"/>
      <w:r w:rsidR="00B40660" w:rsidRPr="002141AD">
        <w:rPr>
          <w:rStyle w:val="CommentReference"/>
          <w:rFonts w:eastAsia="SimSun"/>
        </w:rPr>
        <w:commentReference w:id="2594"/>
      </w:r>
    </w:p>
    <w:p w14:paraId="22522E24" w14:textId="0A209993" w:rsidR="00046A2C" w:rsidRPr="00ED34FC" w:rsidRDefault="00046A2C" w:rsidP="00046A2C">
      <w:pPr>
        <w:pStyle w:val="Caption"/>
        <w:jc w:val="center"/>
      </w:pPr>
      <w:r w:rsidRPr="002141AD">
        <w:t xml:space="preserve">Figure </w:t>
      </w:r>
      <w:r w:rsidR="002F2663" w:rsidRPr="002141AD">
        <w:t xml:space="preserve">13-7 </w:t>
      </w:r>
      <w:r w:rsidRPr="00ED34FC">
        <w:t>Normal Flow - Optimizing mobility management parameters</w:t>
      </w:r>
    </w:p>
    <w:p w14:paraId="2118973D" w14:textId="77777777" w:rsidR="009F0731" w:rsidRPr="002141AD" w:rsidRDefault="009F0731" w:rsidP="009F0731"/>
    <w:p w14:paraId="476EBA81" w14:textId="77777777" w:rsidR="009F0731" w:rsidRPr="00270363" w:rsidRDefault="009F0731" w:rsidP="006050CD">
      <w:pPr>
        <w:pStyle w:val="ListParagraph"/>
        <w:numPr>
          <w:ilvl w:val="0"/>
          <w:numId w:val="80"/>
        </w:numPr>
        <w:autoSpaceDN/>
        <w:ind w:left="1080"/>
        <w:rPr>
          <w:rFonts w:ascii="Times New Roman" w:hAnsi="Times New Roman" w:cs="Times New Roman"/>
          <w:lang w:val="en-GB"/>
        </w:rPr>
      </w:pPr>
      <w:r w:rsidRPr="00270363">
        <w:rPr>
          <w:rFonts w:ascii="Times New Roman" w:hAnsi="Times New Roman" w:cs="Times New Roman"/>
          <w:lang w:val="en-GB"/>
        </w:rPr>
        <w:t xml:space="preserve">The M2M device collects the mobility related M2M information (the engine is off) from sensors within the vehicle and sends it to the application server. </w:t>
      </w:r>
    </w:p>
    <w:p w14:paraId="7DF5BB4E" w14:textId="77777777" w:rsidR="009F0731" w:rsidRPr="00270363" w:rsidRDefault="009F0731" w:rsidP="006050CD">
      <w:pPr>
        <w:pStyle w:val="ListParagraph"/>
        <w:numPr>
          <w:ilvl w:val="0"/>
          <w:numId w:val="80"/>
        </w:numPr>
        <w:autoSpaceDN/>
        <w:ind w:left="1080"/>
        <w:rPr>
          <w:rFonts w:ascii="Times New Roman" w:hAnsi="Times New Roman" w:cs="Times New Roman"/>
          <w:lang w:val="en-GB"/>
        </w:rPr>
      </w:pPr>
      <w:r w:rsidRPr="00270363">
        <w:rPr>
          <w:rFonts w:ascii="Times New Roman" w:hAnsi="Times New Roman" w:cs="Times New Roman"/>
          <w:lang w:val="en-GB"/>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270363" w:rsidRDefault="009F0731" w:rsidP="006050CD">
      <w:pPr>
        <w:pStyle w:val="ListParagraph"/>
        <w:numPr>
          <w:ilvl w:val="0"/>
          <w:numId w:val="80"/>
        </w:numPr>
        <w:autoSpaceDN/>
        <w:ind w:left="1080"/>
        <w:rPr>
          <w:rFonts w:ascii="Times New Roman" w:hAnsi="Times New Roman" w:cs="Times New Roman"/>
          <w:lang w:val="en-GB"/>
        </w:rPr>
      </w:pPr>
      <w:r w:rsidRPr="00270363">
        <w:rPr>
          <w:rFonts w:ascii="Times New Roman" w:hAnsi="Times New Roman" w:cs="Times New Roman"/>
          <w:lang w:val="en-GB"/>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270363" w:rsidRDefault="009F0731" w:rsidP="006050CD">
      <w:pPr>
        <w:pStyle w:val="ListParagraph"/>
        <w:numPr>
          <w:ilvl w:val="0"/>
          <w:numId w:val="80"/>
        </w:numPr>
        <w:autoSpaceDN/>
        <w:ind w:left="1080"/>
        <w:rPr>
          <w:rFonts w:ascii="Times New Roman" w:hAnsi="Times New Roman" w:cs="Times New Roman"/>
          <w:lang w:val="en-GB"/>
        </w:rPr>
      </w:pPr>
      <w:r w:rsidRPr="00270363">
        <w:rPr>
          <w:rFonts w:ascii="Times New Roman" w:hAnsi="Times New Roman" w:cs="Times New Roman"/>
          <w:lang w:val="en-GB"/>
        </w:rPr>
        <w:t>The mobile network adjusts configuration parameters of the mobile network about the M2M device based on the current mobility characteristics of the M2M device if necessary.</w:t>
      </w:r>
    </w:p>
    <w:p w14:paraId="2171D043" w14:textId="77777777" w:rsidR="009F0731" w:rsidRPr="00270363" w:rsidRDefault="009F0731" w:rsidP="006050CD">
      <w:pPr>
        <w:pStyle w:val="ListParagraph"/>
        <w:numPr>
          <w:ilvl w:val="0"/>
          <w:numId w:val="81"/>
        </w:numPr>
        <w:autoSpaceDN/>
        <w:ind w:left="1440"/>
        <w:rPr>
          <w:rFonts w:ascii="Times New Roman" w:hAnsi="Times New Roman" w:cs="Times New Roman"/>
          <w:lang w:val="en-GB"/>
        </w:rPr>
      </w:pPr>
      <w:r w:rsidRPr="00270363">
        <w:rPr>
          <w:rFonts w:ascii="Times New Roman" w:hAnsi="Times New Roman" w:cs="Times New Roman"/>
          <w:lang w:val="en-GB"/>
        </w:rPr>
        <w:t xml:space="preserve">The changed configuration parameters of the mobile network are the traffic area (Wide-&gt;Small), the location registration interval (Short-&gt;Long). </w:t>
      </w:r>
    </w:p>
    <w:p w14:paraId="264F4F04" w14:textId="77777777" w:rsidR="009F0731" w:rsidRPr="00270363" w:rsidRDefault="009F0731" w:rsidP="006050CD">
      <w:pPr>
        <w:pStyle w:val="ListParagraph"/>
        <w:numPr>
          <w:ilvl w:val="0"/>
          <w:numId w:val="81"/>
        </w:numPr>
        <w:autoSpaceDN/>
        <w:ind w:left="1440"/>
        <w:rPr>
          <w:rFonts w:ascii="Times New Roman" w:hAnsi="Times New Roman" w:cs="Times New Roman"/>
          <w:lang w:val="en-GB"/>
        </w:rPr>
      </w:pPr>
      <w:r w:rsidRPr="00270363">
        <w:rPr>
          <w:rFonts w:ascii="Times New Roman" w:hAnsi="Times New Roman" w:cs="Times New Roman"/>
          <w:lang w:val="en-GB"/>
        </w:rPr>
        <w:t>The mobile network may additionally need to adjust configuration parameters in the mobile M2M device.</w:t>
      </w:r>
    </w:p>
    <w:p w14:paraId="4B971A87" w14:textId="4D1FD7F1" w:rsidR="009F0731" w:rsidRPr="00ED34FC" w:rsidRDefault="00737045" w:rsidP="00270363">
      <w:pPr>
        <w:pStyle w:val="Heading3"/>
        <w:numPr>
          <w:ilvl w:val="0"/>
          <w:numId w:val="0"/>
        </w:numPr>
        <w:spacing w:before="120" w:after="180"/>
      </w:pPr>
      <w:r w:rsidRPr="002141AD">
        <w:t>13.4</w:t>
      </w:r>
      <w:r w:rsidR="00320BD3" w:rsidRPr="00ED34FC">
        <w:t>.</w:t>
      </w:r>
      <w:r w:rsidR="000A542F" w:rsidRPr="00ED34FC">
        <w:t>7 Alternative Flow</w:t>
      </w:r>
    </w:p>
    <w:p w14:paraId="7EE19138" w14:textId="77777777" w:rsidR="009F0731" w:rsidRPr="002141AD" w:rsidRDefault="009F0731" w:rsidP="009F0731">
      <w:r w:rsidRPr="002141AD">
        <w:t>None</w:t>
      </w:r>
    </w:p>
    <w:p w14:paraId="2E8D0BEE" w14:textId="59AC06B3" w:rsidR="009F0731" w:rsidRPr="002141AD" w:rsidRDefault="00737045" w:rsidP="00270363">
      <w:pPr>
        <w:pStyle w:val="Heading3"/>
        <w:numPr>
          <w:ilvl w:val="0"/>
          <w:numId w:val="0"/>
        </w:numPr>
        <w:spacing w:before="120" w:after="180"/>
        <w:ind w:left="720"/>
      </w:pPr>
      <w:r w:rsidRPr="002141AD">
        <w:t>13.4</w:t>
      </w:r>
      <w:r w:rsidR="00320BD3" w:rsidRPr="002141AD">
        <w:t>.</w:t>
      </w:r>
      <w:r w:rsidR="000A542F" w:rsidRPr="002141AD">
        <w:t>8 Post-conditions</w:t>
      </w:r>
    </w:p>
    <w:p w14:paraId="740F633A" w14:textId="77777777" w:rsidR="009F0731" w:rsidRPr="002141AD" w:rsidRDefault="009F0731" w:rsidP="009F0731">
      <w:r w:rsidRPr="002141AD">
        <w:t>The configuration parameters of the mobile network about the M2M device</w:t>
      </w:r>
    </w:p>
    <w:p w14:paraId="0D5EAA00" w14:textId="77777777" w:rsidR="009F0731" w:rsidRPr="00270363" w:rsidRDefault="009F0731" w:rsidP="006050CD">
      <w:pPr>
        <w:pStyle w:val="ListParagraph"/>
        <w:numPr>
          <w:ilvl w:val="0"/>
          <w:numId w:val="79"/>
        </w:numPr>
        <w:autoSpaceDN/>
        <w:rPr>
          <w:rFonts w:ascii="Times New Roman" w:hAnsi="Times New Roman" w:cs="Times New Roman"/>
          <w:lang w:val="en-GB"/>
        </w:rPr>
      </w:pPr>
      <w:r w:rsidRPr="00270363">
        <w:rPr>
          <w:rFonts w:ascii="Times New Roman" w:hAnsi="Times New Roman" w:cs="Times New Roman"/>
          <w:lang w:val="en-GB"/>
        </w:rPr>
        <w:t>The traffic (paging) area: Small</w:t>
      </w:r>
    </w:p>
    <w:p w14:paraId="03AC7448" w14:textId="77777777" w:rsidR="009F0731" w:rsidRPr="00270363" w:rsidRDefault="009F0731" w:rsidP="006050CD">
      <w:pPr>
        <w:pStyle w:val="ListParagraph"/>
        <w:numPr>
          <w:ilvl w:val="0"/>
          <w:numId w:val="79"/>
        </w:numPr>
        <w:autoSpaceDN/>
        <w:rPr>
          <w:rFonts w:ascii="Times New Roman" w:hAnsi="Times New Roman" w:cs="Times New Roman"/>
          <w:lang w:val="en-GB"/>
        </w:rPr>
      </w:pPr>
      <w:r w:rsidRPr="00270363">
        <w:rPr>
          <w:rFonts w:ascii="Times New Roman" w:hAnsi="Times New Roman" w:cs="Times New Roman"/>
          <w:lang w:val="en-GB"/>
        </w:rPr>
        <w:t>The location registration interval: Long</w:t>
      </w:r>
    </w:p>
    <w:p w14:paraId="09F59D11" w14:textId="77777777" w:rsidR="009F0731" w:rsidRPr="002141AD" w:rsidRDefault="009F0731" w:rsidP="009F0731"/>
    <w:p w14:paraId="2E973D6A" w14:textId="3789EC2D" w:rsidR="009F0731" w:rsidRPr="00ED34FC" w:rsidRDefault="00737045" w:rsidP="00270363">
      <w:pPr>
        <w:pStyle w:val="Heading3"/>
        <w:numPr>
          <w:ilvl w:val="0"/>
          <w:numId w:val="0"/>
        </w:numPr>
        <w:spacing w:before="120" w:after="180"/>
      </w:pPr>
      <w:r w:rsidRPr="002141AD">
        <w:t>13.4</w:t>
      </w:r>
      <w:r w:rsidR="005D7ABA" w:rsidRPr="00ED34FC">
        <w:t>.</w:t>
      </w:r>
      <w:r w:rsidR="000A542F" w:rsidRPr="00ED34FC">
        <w:t>9 High Level Illustration</w:t>
      </w:r>
    </w:p>
    <w:p w14:paraId="7B1BD3BC" w14:textId="77777777" w:rsidR="009F0731" w:rsidRPr="002141AD" w:rsidRDefault="009F0731" w:rsidP="009F0731">
      <w:pPr>
        <w:jc w:val="center"/>
      </w:pPr>
      <w:r w:rsidRPr="003264BF">
        <w:rPr>
          <w:noProof/>
          <w:lang w:val="en-US"/>
        </w:rPr>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79E0FBEA" w:rsidR="00046A2C" w:rsidRPr="00ED34FC" w:rsidRDefault="00046A2C" w:rsidP="00046A2C">
      <w:pPr>
        <w:pStyle w:val="Caption"/>
        <w:jc w:val="center"/>
      </w:pPr>
      <w:r w:rsidRPr="002141AD">
        <w:t xml:space="preserve">Figure </w:t>
      </w:r>
      <w:r w:rsidR="002F2663" w:rsidRPr="002141AD">
        <w:t>13-</w:t>
      </w:r>
      <w:r w:rsidR="005014EC" w:rsidRPr="00ED34FC">
        <w:t>8</w:t>
      </w:r>
      <w:r w:rsidR="000A542F" w:rsidRPr="00ED34FC">
        <w:t xml:space="preserve"> High Level Illustration</w:t>
      </w:r>
      <w:r w:rsidRPr="00ED34FC">
        <w:t xml:space="preserve"> - Optimizing mobility management parameters</w:t>
      </w:r>
    </w:p>
    <w:p w14:paraId="36D22086" w14:textId="77777777" w:rsidR="009F0731" w:rsidRPr="002141AD" w:rsidRDefault="009F0731" w:rsidP="009F0731"/>
    <w:p w14:paraId="36367EA3" w14:textId="472D2B9B" w:rsidR="009F0731" w:rsidRPr="002141AD" w:rsidRDefault="00737045" w:rsidP="00270363">
      <w:pPr>
        <w:pStyle w:val="Heading3"/>
        <w:numPr>
          <w:ilvl w:val="0"/>
          <w:numId w:val="0"/>
        </w:numPr>
        <w:spacing w:before="120" w:after="180"/>
      </w:pPr>
      <w:r w:rsidRPr="002141AD">
        <w:t>13.4</w:t>
      </w:r>
      <w:r w:rsidR="00320BD3" w:rsidRPr="002141AD">
        <w:t>.</w:t>
      </w:r>
      <w:r w:rsidR="000A542F" w:rsidRPr="002141AD">
        <w:t>10 Potential Requirements</w:t>
      </w:r>
    </w:p>
    <w:p w14:paraId="63A4F167" w14:textId="77777777" w:rsidR="009F0731" w:rsidRPr="00270363" w:rsidRDefault="009F0731" w:rsidP="006050CD">
      <w:pPr>
        <w:pStyle w:val="ListParagraph"/>
        <w:numPr>
          <w:ilvl w:val="0"/>
          <w:numId w:val="145"/>
        </w:numPr>
        <w:autoSpaceDN/>
        <w:ind w:left="1080"/>
        <w:rPr>
          <w:rFonts w:ascii="Times New Roman" w:hAnsi="Times New Roman" w:cs="Times New Roman"/>
          <w:lang w:val="en-GB"/>
        </w:rPr>
      </w:pPr>
      <w:r w:rsidRPr="00270363">
        <w:rPr>
          <w:rFonts w:ascii="Times New Roman" w:hAnsi="Times New Roman" w:cs="Times New Roman"/>
          <w:lang w:val="en-GB"/>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2141AD" w:rsidRDefault="009F0731" w:rsidP="009F0731"/>
    <w:p w14:paraId="7D028135" w14:textId="77777777" w:rsidR="009F0731" w:rsidRPr="002141AD" w:rsidRDefault="009F0731" w:rsidP="009F0731">
      <w:pPr>
        <w:ind w:left="1080"/>
      </w:pPr>
      <w:r w:rsidRPr="002141AD">
        <w:t xml:space="preserve">An </w:t>
      </w:r>
      <w:r w:rsidRPr="00ED34FC">
        <w:t>example of such useful information to a cellular network is the current (or change) of the mobility characteristics include moving range (e.g. high mobility, low mobility, no mobility, or speed range), moving direction and moving speed, etc. of the M2M dev</w:t>
      </w:r>
      <w:r w:rsidRPr="002141AD">
        <w:t>ice.</w:t>
      </w:r>
    </w:p>
    <w:p w14:paraId="6423D20D" w14:textId="77777777" w:rsidR="009F0731" w:rsidRPr="002141AD" w:rsidRDefault="009F0731" w:rsidP="009F0731"/>
    <w:p w14:paraId="4D3E2A0B" w14:textId="77777777" w:rsidR="009F0731" w:rsidRPr="00270363" w:rsidRDefault="009F0731" w:rsidP="006050CD">
      <w:pPr>
        <w:pStyle w:val="ListParagraph"/>
        <w:numPr>
          <w:ilvl w:val="0"/>
          <w:numId w:val="145"/>
        </w:numPr>
        <w:autoSpaceDN/>
        <w:ind w:left="1080"/>
        <w:rPr>
          <w:rFonts w:ascii="Times New Roman" w:hAnsi="Times New Roman" w:cs="Times New Roman"/>
          <w:lang w:val="en-GB"/>
        </w:rPr>
      </w:pPr>
      <w:r w:rsidRPr="00270363">
        <w:rPr>
          <w:rFonts w:ascii="Times New Roman" w:hAnsi="Times New Roman" w:cs="Times New Roman"/>
          <w:lang w:val="en-GB"/>
        </w:rPr>
        <w:t>How to utilize such information by the cellular network is the cellular operator implementation dependent and outside the scope of oneM2M.</w:t>
      </w:r>
    </w:p>
    <w:p w14:paraId="64DFC25C" w14:textId="77777777" w:rsidR="009F0731" w:rsidRPr="002141AD" w:rsidRDefault="009F0731" w:rsidP="009F0731">
      <w:pPr>
        <w:ind w:left="1080" w:hanging="360"/>
      </w:pPr>
    </w:p>
    <w:p w14:paraId="77301F81" w14:textId="2AEEACDB" w:rsidR="009F0731" w:rsidRPr="00270363" w:rsidRDefault="009F0731" w:rsidP="006050CD">
      <w:pPr>
        <w:pStyle w:val="ListParagraph"/>
        <w:numPr>
          <w:ilvl w:val="0"/>
          <w:numId w:val="145"/>
        </w:numPr>
        <w:autoSpaceDN/>
        <w:ind w:left="1080"/>
        <w:rPr>
          <w:rFonts w:ascii="Times New Roman" w:hAnsi="Times New Roman" w:cs="Times New Roman"/>
          <w:lang w:val="en-GB"/>
        </w:rPr>
      </w:pPr>
      <w:r w:rsidRPr="00270363">
        <w:rPr>
          <w:rFonts w:ascii="Times New Roman" w:hAnsi="Times New Roman" w:cs="Times New Roman"/>
          <w:lang w:val="en-GB"/>
        </w:rPr>
        <w:t xml:space="preserve">The M2M service platform MAY be able to compute the information with which the Underlying Network should be provided by </w:t>
      </w:r>
      <w:r w:rsidR="00ED34FC" w:rsidRPr="00ED34FC">
        <w:rPr>
          <w:rFonts w:ascii="Times New Roman" w:hAnsi="Times New Roman" w:cs="Times New Roman"/>
          <w:lang w:val="en-GB"/>
        </w:rPr>
        <w:t>analysing</w:t>
      </w:r>
      <w:r w:rsidRPr="00270363">
        <w:rPr>
          <w:rFonts w:ascii="Times New Roman" w:hAnsi="Times New Roman" w:cs="Times New Roman"/>
          <w:lang w:val="en-GB"/>
        </w:rPr>
        <w:t xml:space="preserve"> the information received from the M2M application before providing to the Underlying Network.</w:t>
      </w:r>
    </w:p>
    <w:p w14:paraId="0C35A123" w14:textId="77777777" w:rsidR="009F0731" w:rsidRPr="002141AD" w:rsidRDefault="009F0731" w:rsidP="009F0731"/>
    <w:p w14:paraId="00736634" w14:textId="77777777" w:rsidR="009F0731" w:rsidRPr="00ED34FC" w:rsidRDefault="009F0731" w:rsidP="009F0731">
      <w:pPr>
        <w:ind w:left="1080"/>
      </w:pPr>
      <w:r w:rsidRPr="002141AD">
        <w:t xml:space="preserve">Note: The interface to convey such information to the Underlying Network will depend on the type (e.g. 3GPP, 3GPP2, Fixed) of the Underlying </w:t>
      </w:r>
      <w:r w:rsidRPr="00ED34FC">
        <w:t>Network.</w:t>
      </w:r>
    </w:p>
    <w:p w14:paraId="66248BFD" w14:textId="216A1558" w:rsidR="009F0731" w:rsidRPr="002141AD" w:rsidRDefault="00737045" w:rsidP="00270363">
      <w:pPr>
        <w:pStyle w:val="Heading2"/>
      </w:pPr>
      <w:bookmarkStart w:id="2596" w:name="_Toc404088324"/>
      <w:bookmarkStart w:id="2597" w:name="_Toc404088799"/>
      <w:bookmarkStart w:id="2598" w:name="_Toc404089746"/>
      <w:bookmarkStart w:id="2599" w:name="_Toc404090220"/>
      <w:bookmarkStart w:id="2600" w:name="_Toc405548827"/>
      <w:bookmarkStart w:id="2601" w:name="_Toc405800270"/>
      <w:bookmarkStart w:id="2602" w:name="_Toc405801479"/>
      <w:bookmarkStart w:id="2603" w:name="_Toc405812856"/>
      <w:bookmarkStart w:id="2604" w:name="_Toc405813323"/>
      <w:bookmarkStart w:id="2605" w:name="_Toc405813794"/>
      <w:bookmarkStart w:id="2606" w:name="_Toc405816620"/>
      <w:bookmarkStart w:id="2607" w:name="_Toc405817090"/>
      <w:bookmarkStart w:id="2608" w:name="_Toc405817559"/>
      <w:bookmarkStart w:id="2609" w:name="_Toc405818029"/>
      <w:bookmarkStart w:id="2610" w:name="_Toc406056214"/>
      <w:bookmarkStart w:id="2611" w:name="_Toc443634966"/>
      <w:r w:rsidRPr="00ED34FC">
        <w:t xml:space="preserve">13.5 </w:t>
      </w:r>
      <w:r w:rsidR="009F0731" w:rsidRPr="00ED34FC">
        <w:t>Sleepy Node</w:t>
      </w:r>
      <w:r w:rsidR="00EB7424" w:rsidRPr="00ED34FC">
        <w:t>s</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231B6478" w14:textId="04141A50" w:rsidR="009F0731" w:rsidRPr="002141AD" w:rsidRDefault="00DA37B9" w:rsidP="00270363">
      <w:pPr>
        <w:pStyle w:val="Heading3"/>
        <w:numPr>
          <w:ilvl w:val="0"/>
          <w:numId w:val="0"/>
        </w:numPr>
        <w:spacing w:before="120" w:after="180"/>
      </w:pPr>
      <w:r w:rsidRPr="002141AD">
        <w:t>13.5</w:t>
      </w:r>
      <w:r w:rsidR="00320BD3" w:rsidRPr="002141AD">
        <w:t>.1 Description</w:t>
      </w:r>
    </w:p>
    <w:p w14:paraId="6CEA22B0" w14:textId="77777777" w:rsidR="009F0731" w:rsidRPr="002141AD" w:rsidRDefault="009F0731" w:rsidP="009F0731">
      <w:r w:rsidRPr="002141AD">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12422FBB" w:rsidR="009F0731" w:rsidRPr="002141AD" w:rsidRDefault="009F0731" w:rsidP="009F0731">
      <w:r w:rsidRPr="002141AD">
        <w:t xml:space="preserve">Communications capabilities with multiple entities may be required. For example, communications may be needed between the device and a service/application that collects and </w:t>
      </w:r>
      <w:r w:rsidR="00915FB3" w:rsidRPr="002141AD">
        <w:t>analyses</w:t>
      </w:r>
      <w:r w:rsidRPr="002141AD">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2141AD" w:rsidRDefault="009F0731" w:rsidP="009F0731">
      <w:r w:rsidRPr="002141AD">
        <w:t xml:space="preserve">One example of such a device is a diabetes management system that includes an insulin pump and a blood glucose monitor. </w:t>
      </w:r>
    </w:p>
    <w:p w14:paraId="18C79099" w14:textId="77777777" w:rsidR="009F0731" w:rsidRPr="002141AD" w:rsidRDefault="009F0731" w:rsidP="009F0731">
      <w:r w:rsidRPr="002141AD">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2141AD" w:rsidRDefault="009F0731" w:rsidP="009F0731">
      <w:r w:rsidRPr="002141AD">
        <w:t xml:space="preserve">When and how often the blood glucose level monitor needs to take a reading varies with the daily routine as well as the user’s condition. </w:t>
      </w:r>
    </w:p>
    <w:p w14:paraId="7B56B913" w14:textId="77777777" w:rsidR="009F0731" w:rsidRPr="002141AD" w:rsidRDefault="009F0731" w:rsidP="009F0731">
      <w:r w:rsidRPr="002141AD">
        <w:t>The need to report the monitored information could vary from an instantaneous reading ordered by the user’s care provider to a record of readings at varying intervals over different time periods.</w:t>
      </w:r>
    </w:p>
    <w:p w14:paraId="49070663" w14:textId="77777777" w:rsidR="009F0731" w:rsidRPr="002141AD" w:rsidRDefault="009F0731" w:rsidP="009F0731">
      <w:r w:rsidRPr="002141AD">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2141AD" w:rsidRDefault="009F0731" w:rsidP="009F0731">
      <w:r w:rsidRPr="002141AD">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2141AD" w:rsidRDefault="009F0731" w:rsidP="009F0731">
      <w:r w:rsidRPr="002141AD">
        <w:t>Occasionally, there may be a need to download new firmware to a device to correct a software problem or provide new programming.</w:t>
      </w:r>
    </w:p>
    <w:p w14:paraId="56E2553E" w14:textId="77777777" w:rsidR="009F0731" w:rsidRPr="002141AD" w:rsidRDefault="009F0731" w:rsidP="009F0731">
      <w:r w:rsidRPr="002141AD">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5E9934E5" w:rsidR="009F0731" w:rsidRPr="002141AD" w:rsidRDefault="009F0731" w:rsidP="009F0731">
      <w:r w:rsidRPr="002141AD">
        <w:t>Sleep mode device handling is a fundamental issue/requirement for the M2M system. Although there are several requirements in this domain, currently there is no use case clearly addressing this functionality.</w:t>
      </w:r>
    </w:p>
    <w:p w14:paraId="5C9C38E7" w14:textId="24C18A3F" w:rsidR="006A0319" w:rsidRPr="002141AD" w:rsidRDefault="006A0319" w:rsidP="00270363">
      <w:pPr>
        <w:pStyle w:val="Heading3"/>
      </w:pPr>
      <w:r w:rsidRPr="002141AD">
        <w:t>13.5.2 Source</w:t>
      </w:r>
    </w:p>
    <w:p w14:paraId="368F2955" w14:textId="5DDCB2BF" w:rsidR="006A0319" w:rsidRPr="002141AD" w:rsidRDefault="006A0319" w:rsidP="00270363">
      <w:pPr>
        <w:autoSpaceDN/>
      </w:pPr>
      <w:r w:rsidRPr="002141AD">
        <w:rPr>
          <w:sz w:val="22"/>
        </w:rPr>
        <w:t>Not applicable</w:t>
      </w:r>
    </w:p>
    <w:p w14:paraId="2E69B5F9" w14:textId="200D464C" w:rsidR="009F0731" w:rsidRPr="002141AD" w:rsidRDefault="00DA37B9" w:rsidP="00270363">
      <w:pPr>
        <w:pStyle w:val="Heading3"/>
      </w:pPr>
      <w:r w:rsidRPr="002141AD">
        <w:t>13.5</w:t>
      </w:r>
      <w:r w:rsidR="00320BD3" w:rsidRPr="002141AD">
        <w:t>.</w:t>
      </w:r>
      <w:r w:rsidR="000A542F" w:rsidRPr="002141AD">
        <w:t>3 Actors</w:t>
      </w:r>
    </w:p>
    <w:p w14:paraId="2876CEAD" w14:textId="77777777" w:rsidR="009F0731" w:rsidRPr="00270363" w:rsidRDefault="009F0731" w:rsidP="006050CD">
      <w:pPr>
        <w:pStyle w:val="ListParagraph"/>
        <w:numPr>
          <w:ilvl w:val="0"/>
          <w:numId w:val="78"/>
        </w:numPr>
        <w:autoSpaceDN/>
        <w:ind w:left="1080"/>
        <w:rPr>
          <w:rFonts w:ascii="Times New Roman" w:hAnsi="Times New Roman" w:cs="Times New Roman"/>
          <w:lang w:val="en-GB"/>
        </w:rPr>
      </w:pPr>
      <w:r w:rsidRPr="00270363">
        <w:rPr>
          <w:rFonts w:ascii="Times New Roman" w:hAnsi="Times New Roman" w:cs="Times New Roman"/>
          <w:lang w:val="en-GB"/>
        </w:rPr>
        <w:t>Sleepy Node (SN)</w:t>
      </w:r>
      <w:r w:rsidRPr="00270363">
        <w:rPr>
          <w:rFonts w:ascii="Times New Roman" w:hAnsi="Times New Roman" w:cs="Times New Roman"/>
          <w:lang w:val="en-GB"/>
        </w:rPr>
        <w:tab/>
      </w:r>
    </w:p>
    <w:p w14:paraId="70E385AE" w14:textId="77777777" w:rsidR="009F0731" w:rsidRPr="002141AD" w:rsidRDefault="009F0731" w:rsidP="009F0731">
      <w:pPr>
        <w:ind w:left="1080"/>
      </w:pPr>
      <w:r w:rsidRPr="002141AD">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384EA2E8" w:rsidR="009F0731" w:rsidRPr="002141AD" w:rsidRDefault="009F0731" w:rsidP="009F0731">
      <w:pPr>
        <w:ind w:left="1080"/>
      </w:pPr>
      <w:r w:rsidRPr="002141AD">
        <w:t xml:space="preserve">Sleepy node devices may own and host a set of resources that need to be made available to the other network participants as if it were a typical, always connected device. In some cases low-power, low-range communication technologies (e.g. </w:t>
      </w:r>
      <w:r w:rsidR="00ED34FC" w:rsidRPr="002141AD">
        <w:t>ZigBee</w:t>
      </w:r>
      <w:r w:rsidRPr="002141AD">
        <w:t xml:space="preserv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2141AD" w:rsidRDefault="009F0731" w:rsidP="009F0731">
      <w:pPr>
        <w:ind w:left="1080"/>
      </w:pPr>
      <w:r w:rsidRPr="002141AD">
        <w:t>embody sleepy node functionality.</w:t>
      </w:r>
    </w:p>
    <w:p w14:paraId="4D977CA9" w14:textId="77777777" w:rsidR="009F0731" w:rsidRPr="002141AD" w:rsidRDefault="009F0731" w:rsidP="009F0731"/>
    <w:p w14:paraId="47962DFF" w14:textId="77777777" w:rsidR="009F0731" w:rsidRPr="00270363" w:rsidRDefault="009F0731" w:rsidP="006050CD">
      <w:pPr>
        <w:pStyle w:val="ListParagraph"/>
        <w:numPr>
          <w:ilvl w:val="0"/>
          <w:numId w:val="78"/>
        </w:numPr>
        <w:autoSpaceDN/>
        <w:ind w:left="1080"/>
        <w:rPr>
          <w:rFonts w:ascii="Times New Roman" w:hAnsi="Times New Roman" w:cs="Times New Roman"/>
          <w:lang w:val="en-GB"/>
        </w:rPr>
      </w:pPr>
      <w:r w:rsidRPr="00270363">
        <w:rPr>
          <w:rFonts w:ascii="Times New Roman" w:hAnsi="Times New Roman" w:cs="Times New Roman"/>
          <w:lang w:val="en-GB"/>
        </w:rPr>
        <w:t>Medical Device Monitoring &amp; Management Service (MDMMS)</w:t>
      </w:r>
      <w:r w:rsidRPr="00270363">
        <w:rPr>
          <w:rFonts w:ascii="Times New Roman" w:hAnsi="Times New Roman" w:cs="Times New Roman"/>
          <w:lang w:val="en-GB"/>
        </w:rPr>
        <w:tab/>
      </w:r>
    </w:p>
    <w:p w14:paraId="676F57DE" w14:textId="77777777" w:rsidR="009F0731" w:rsidRPr="002141AD" w:rsidRDefault="009F0731" w:rsidP="009F0731">
      <w:pPr>
        <w:ind w:left="1080"/>
      </w:pPr>
      <w:r w:rsidRPr="002141AD">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w:t>
      </w:r>
      <w:r w:rsidRPr="00ED34FC">
        <w:t>hability, connection and synchronization requirements, battery status, etc.</w:t>
      </w:r>
    </w:p>
    <w:p w14:paraId="358ABD62" w14:textId="77777777" w:rsidR="009F0731" w:rsidRPr="002141AD" w:rsidRDefault="009F0731" w:rsidP="009F0731"/>
    <w:p w14:paraId="26903B5C" w14:textId="77777777" w:rsidR="009F0731" w:rsidRPr="00270363" w:rsidRDefault="009F0731" w:rsidP="006050CD">
      <w:pPr>
        <w:pStyle w:val="ListParagraph"/>
        <w:numPr>
          <w:ilvl w:val="0"/>
          <w:numId w:val="78"/>
        </w:numPr>
        <w:autoSpaceDN/>
        <w:ind w:left="1080"/>
        <w:rPr>
          <w:rFonts w:ascii="Times New Roman" w:hAnsi="Times New Roman" w:cs="Times New Roman"/>
          <w:lang w:val="en-GB"/>
        </w:rPr>
      </w:pPr>
      <w:r w:rsidRPr="00270363">
        <w:rPr>
          <w:rFonts w:ascii="Times New Roman" w:hAnsi="Times New Roman" w:cs="Times New Roman"/>
          <w:lang w:val="en-GB"/>
        </w:rPr>
        <w:t>Care Provider (CP)</w:t>
      </w:r>
      <w:r w:rsidRPr="00270363">
        <w:rPr>
          <w:rFonts w:ascii="Times New Roman" w:hAnsi="Times New Roman" w:cs="Times New Roman"/>
          <w:lang w:val="en-GB"/>
        </w:rPr>
        <w:tab/>
      </w:r>
    </w:p>
    <w:p w14:paraId="0641FB56" w14:textId="77777777" w:rsidR="009F0731" w:rsidRPr="00ED34FC" w:rsidRDefault="009F0731" w:rsidP="009F0731">
      <w:pPr>
        <w:ind w:left="1080"/>
      </w:pPr>
      <w:r w:rsidRPr="002141AD">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2141AD" w:rsidRDefault="009F0731" w:rsidP="009F0731"/>
    <w:p w14:paraId="2602C7F0" w14:textId="77777777" w:rsidR="009F0731" w:rsidRPr="00270363" w:rsidRDefault="009F0731" w:rsidP="006050CD">
      <w:pPr>
        <w:pStyle w:val="ListParagraph"/>
        <w:numPr>
          <w:ilvl w:val="0"/>
          <w:numId w:val="78"/>
        </w:numPr>
        <w:autoSpaceDN/>
        <w:ind w:left="1080"/>
        <w:rPr>
          <w:rFonts w:ascii="Times New Roman" w:hAnsi="Times New Roman" w:cs="Times New Roman"/>
          <w:lang w:val="en-GB"/>
        </w:rPr>
      </w:pPr>
      <w:r w:rsidRPr="00270363">
        <w:rPr>
          <w:rFonts w:ascii="Times New Roman" w:hAnsi="Times New Roman" w:cs="Times New Roman"/>
          <w:lang w:val="en-GB"/>
        </w:rPr>
        <w:t>Medical Device Manufacturer (MDM)</w:t>
      </w:r>
      <w:r w:rsidRPr="00270363">
        <w:rPr>
          <w:rFonts w:ascii="Times New Roman" w:hAnsi="Times New Roman" w:cs="Times New Roman"/>
          <w:lang w:val="en-GB"/>
        </w:rPr>
        <w:tab/>
      </w:r>
    </w:p>
    <w:p w14:paraId="53BD10DD" w14:textId="77777777" w:rsidR="009F0731" w:rsidRPr="002141AD" w:rsidRDefault="009F0731" w:rsidP="009F0731">
      <w:pPr>
        <w:ind w:left="1080"/>
      </w:pPr>
      <w:r w:rsidRPr="002141AD">
        <w:t>The medical device manufacturer will occasionally require to access and control the device to, for example, download a firmware update or to re-program the device.</w:t>
      </w:r>
    </w:p>
    <w:p w14:paraId="173CBD7D" w14:textId="3BCC7B31" w:rsidR="009F0731" w:rsidRPr="00ED34FC" w:rsidRDefault="00DA37B9" w:rsidP="00270363">
      <w:pPr>
        <w:pStyle w:val="Heading3"/>
      </w:pPr>
      <w:bookmarkStart w:id="2612" w:name="_Toc404088328"/>
      <w:bookmarkStart w:id="2613" w:name="_Toc404088803"/>
      <w:bookmarkStart w:id="2614" w:name="_Toc404089750"/>
      <w:bookmarkStart w:id="2615" w:name="_Toc404090224"/>
      <w:bookmarkStart w:id="2616" w:name="_Toc405548831"/>
      <w:bookmarkStart w:id="2617" w:name="_Toc405800274"/>
      <w:bookmarkStart w:id="2618" w:name="_Toc405801483"/>
      <w:bookmarkStart w:id="2619" w:name="_Toc405812860"/>
      <w:bookmarkStart w:id="2620" w:name="_Toc405813327"/>
      <w:bookmarkStart w:id="2621" w:name="_Toc405813798"/>
      <w:bookmarkStart w:id="2622" w:name="_Toc405816624"/>
      <w:bookmarkStart w:id="2623" w:name="_Toc405817094"/>
      <w:bookmarkStart w:id="2624" w:name="_Toc405817563"/>
      <w:bookmarkStart w:id="2625" w:name="_Toc405818033"/>
      <w:bookmarkStart w:id="2626" w:name="_Toc406056218"/>
      <w:bookmarkStart w:id="2627" w:name="_Toc443634970"/>
      <w:r w:rsidRPr="00ED34FC">
        <w:t>13.5</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r w:rsidR="000A542F" w:rsidRPr="00ED34FC">
        <w:t>.4 Pre-conditions</w:t>
      </w:r>
    </w:p>
    <w:p w14:paraId="103E17AA" w14:textId="77777777" w:rsidR="009F0731" w:rsidRPr="002141AD" w:rsidRDefault="009F0731" w:rsidP="009F0731">
      <w:r w:rsidRPr="002141AD">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2E9EE9A2" w:rsidR="009F0731" w:rsidRPr="002141AD" w:rsidRDefault="00DA37B9" w:rsidP="00270363">
      <w:pPr>
        <w:pStyle w:val="Heading3"/>
      </w:pPr>
      <w:r w:rsidRPr="002141AD">
        <w:t>13.5</w:t>
      </w:r>
      <w:r w:rsidR="000A542F" w:rsidRPr="002141AD">
        <w:t>.5 Triggers</w:t>
      </w:r>
    </w:p>
    <w:p w14:paraId="64C1A76E" w14:textId="77777777" w:rsidR="009F0731" w:rsidRPr="002141AD" w:rsidRDefault="009F0731" w:rsidP="009F0731">
      <w:r w:rsidRPr="002141AD">
        <w:t xml:space="preserve">A variety of triggers might be associated with the overall use case: </w:t>
      </w:r>
    </w:p>
    <w:p w14:paraId="74411A6C" w14:textId="77777777" w:rsidR="009F0731" w:rsidRPr="00270363" w:rsidRDefault="009F0731" w:rsidP="006050CD">
      <w:pPr>
        <w:pStyle w:val="ListParagraph"/>
        <w:numPr>
          <w:ilvl w:val="0"/>
          <w:numId w:val="77"/>
        </w:numPr>
        <w:autoSpaceDN/>
        <w:rPr>
          <w:rFonts w:ascii="Times New Roman" w:hAnsi="Times New Roman" w:cs="Times New Roman"/>
          <w:lang w:val="en-GB"/>
        </w:rPr>
      </w:pPr>
      <w:r w:rsidRPr="00270363">
        <w:rPr>
          <w:rFonts w:ascii="Times New Roman" w:hAnsi="Times New Roman" w:cs="Times New Roman"/>
          <w:lang w:val="en-GB"/>
        </w:rPr>
        <w:t>Scheduled transfer of information from SN to MDMMS</w:t>
      </w:r>
    </w:p>
    <w:p w14:paraId="009F9DEB" w14:textId="77777777" w:rsidR="009F0731" w:rsidRPr="00270363" w:rsidRDefault="009F0731" w:rsidP="006050CD">
      <w:pPr>
        <w:pStyle w:val="ListParagraph"/>
        <w:numPr>
          <w:ilvl w:val="0"/>
          <w:numId w:val="77"/>
        </w:numPr>
        <w:autoSpaceDN/>
        <w:rPr>
          <w:rFonts w:ascii="Times New Roman" w:hAnsi="Times New Roman" w:cs="Times New Roman"/>
          <w:lang w:val="en-GB"/>
        </w:rPr>
      </w:pPr>
      <w:r w:rsidRPr="00270363">
        <w:rPr>
          <w:rFonts w:ascii="Times New Roman" w:hAnsi="Times New Roman" w:cs="Times New Roman"/>
          <w:lang w:val="en-GB"/>
        </w:rPr>
        <w:t>Command from MDMMS to SN (initiated by CP)</w:t>
      </w:r>
    </w:p>
    <w:p w14:paraId="0679FD71" w14:textId="77777777" w:rsidR="009F0731" w:rsidRPr="00270363" w:rsidRDefault="009F0731" w:rsidP="006050CD">
      <w:pPr>
        <w:pStyle w:val="ListParagraph"/>
        <w:numPr>
          <w:ilvl w:val="0"/>
          <w:numId w:val="77"/>
        </w:numPr>
        <w:autoSpaceDN/>
        <w:rPr>
          <w:rFonts w:ascii="Times New Roman" w:hAnsi="Times New Roman" w:cs="Times New Roman"/>
          <w:lang w:val="en-GB"/>
        </w:rPr>
      </w:pPr>
      <w:r w:rsidRPr="00270363">
        <w:rPr>
          <w:rFonts w:ascii="Times New Roman" w:hAnsi="Times New Roman" w:cs="Times New Roman"/>
          <w:lang w:val="en-GB"/>
        </w:rPr>
        <w:t>Alarm condition at SN requiring interaction with MDMMS</w:t>
      </w:r>
    </w:p>
    <w:p w14:paraId="10FC8CF4" w14:textId="77777777" w:rsidR="009F0731" w:rsidRPr="00270363" w:rsidRDefault="009F0731" w:rsidP="006050CD">
      <w:pPr>
        <w:pStyle w:val="ListParagraph"/>
        <w:numPr>
          <w:ilvl w:val="0"/>
          <w:numId w:val="77"/>
        </w:numPr>
        <w:autoSpaceDN/>
        <w:rPr>
          <w:rFonts w:ascii="Times New Roman" w:hAnsi="Times New Roman" w:cs="Times New Roman"/>
          <w:lang w:val="en-GB"/>
        </w:rPr>
      </w:pPr>
      <w:r w:rsidRPr="00270363">
        <w:rPr>
          <w:rFonts w:ascii="Times New Roman" w:hAnsi="Times New Roman" w:cs="Times New Roman"/>
          <w:lang w:val="en-GB"/>
        </w:rPr>
        <w:t>Update of SN firmware (by MDMMS or MDM)</w:t>
      </w:r>
    </w:p>
    <w:p w14:paraId="43B834C1" w14:textId="77777777" w:rsidR="009F0731" w:rsidRPr="00270363" w:rsidRDefault="009F0731" w:rsidP="006050CD">
      <w:pPr>
        <w:pStyle w:val="ListParagraph"/>
        <w:numPr>
          <w:ilvl w:val="0"/>
          <w:numId w:val="77"/>
        </w:numPr>
        <w:autoSpaceDN/>
        <w:rPr>
          <w:rFonts w:ascii="Times New Roman" w:hAnsi="Times New Roman" w:cs="Times New Roman"/>
          <w:lang w:val="en-GB"/>
        </w:rPr>
      </w:pPr>
      <w:r w:rsidRPr="00270363">
        <w:rPr>
          <w:rFonts w:ascii="Times New Roman" w:hAnsi="Times New Roman" w:cs="Times New Roman"/>
          <w:lang w:val="en-GB"/>
        </w:rPr>
        <w:t>Status update or servicing of the SN (by CP, MDMMS or MDM)</w:t>
      </w:r>
    </w:p>
    <w:p w14:paraId="0CCCAEF5" w14:textId="77777777" w:rsidR="009F0731" w:rsidRPr="00ED34FC" w:rsidRDefault="009F0731" w:rsidP="009F0731">
      <w:r w:rsidRPr="002141AD">
        <w:t>To be noted: triggers for device wake up are different than the use case triggers and may be based on a variety of methods such as: local physical interrupts or triggers, alarms, notifications, etc. Communications between SN and the MDMMS may be triggered by eit</w:t>
      </w:r>
      <w:r w:rsidRPr="00ED34FC">
        <w:t>her entity.</w:t>
      </w:r>
    </w:p>
    <w:p w14:paraId="2360A6B3" w14:textId="2175B5BC" w:rsidR="009F0731" w:rsidRPr="002141AD" w:rsidRDefault="00DA37B9" w:rsidP="00270363">
      <w:pPr>
        <w:pStyle w:val="Heading3"/>
        <w:numPr>
          <w:ilvl w:val="0"/>
          <w:numId w:val="0"/>
        </w:numPr>
        <w:spacing w:before="120" w:after="180"/>
      </w:pPr>
      <w:r w:rsidRPr="00ED34FC">
        <w:t>13.5</w:t>
      </w:r>
      <w:r w:rsidR="00320BD3" w:rsidRPr="002141AD">
        <w:t>.</w:t>
      </w:r>
      <w:r w:rsidR="000A542F" w:rsidRPr="002141AD">
        <w:t>6 Normal Flow</w:t>
      </w:r>
    </w:p>
    <w:p w14:paraId="4DE7F59F" w14:textId="77777777" w:rsidR="009F0731" w:rsidRPr="00270363" w:rsidRDefault="009F0731" w:rsidP="006050CD">
      <w:pPr>
        <w:pStyle w:val="ListParagraph"/>
        <w:numPr>
          <w:ilvl w:val="1"/>
          <w:numId w:val="76"/>
        </w:numPr>
        <w:autoSpaceDN/>
        <w:rPr>
          <w:rFonts w:ascii="Times New Roman" w:hAnsi="Times New Roman" w:cs="Times New Roman"/>
          <w:lang w:val="en-GB"/>
        </w:rPr>
      </w:pPr>
      <w:r w:rsidRPr="00270363">
        <w:rPr>
          <w:rFonts w:ascii="Times New Roman" w:hAnsi="Times New Roman" w:cs="Times New Roman"/>
          <w:lang w:val="en-GB"/>
        </w:rPr>
        <w:t>Initial setup of SN to MDMMS communications</w:t>
      </w:r>
    </w:p>
    <w:p w14:paraId="56C6B15F"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is first installed /powered up.</w:t>
      </w:r>
    </w:p>
    <w:p w14:paraId="1F8F76D6"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Network connectivity with the oneM2M System will be established.</w:t>
      </w:r>
    </w:p>
    <w:p w14:paraId="5DCEA3BE"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Communications between SN and MDMMS are initiated by either entity, depending on individual requirements. Device, capability, service, subscription, user, etc. information is exchanged.</w:t>
      </w:r>
    </w:p>
    <w:p w14:paraId="5B6C8C1C"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SN and MDMMS may exchange SN specific information such (power cycles, allowable communication wake-up triggers, etc.)</w:t>
      </w:r>
    </w:p>
    <w:p w14:paraId="6E47F113"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may receive commands from the MDMMS.</w:t>
      </w:r>
    </w:p>
    <w:p w14:paraId="58F85D1D"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completes any received commands and communicates status as appropriate.</w:t>
      </w:r>
    </w:p>
    <w:p w14:paraId="4B18FB13"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returns to a sleep state.</w:t>
      </w:r>
    </w:p>
    <w:p w14:paraId="1864E411" w14:textId="77777777" w:rsidR="009F0731" w:rsidRPr="00270363" w:rsidRDefault="009F0731" w:rsidP="006050CD">
      <w:pPr>
        <w:pStyle w:val="ListParagraph"/>
        <w:numPr>
          <w:ilvl w:val="1"/>
          <w:numId w:val="76"/>
        </w:numPr>
        <w:autoSpaceDN/>
        <w:rPr>
          <w:rFonts w:ascii="Times New Roman" w:hAnsi="Times New Roman" w:cs="Times New Roman"/>
          <w:lang w:val="en-GB"/>
        </w:rPr>
      </w:pPr>
      <w:r w:rsidRPr="00270363">
        <w:rPr>
          <w:rFonts w:ascii="Times New Roman" w:hAnsi="Times New Roman" w:cs="Times New Roman"/>
          <w:lang w:val="en-GB"/>
        </w:rPr>
        <w:t>SN to MDMMS transfer of information</w:t>
      </w:r>
    </w:p>
    <w:p w14:paraId="718E23AF"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wakes up from a sleep cycle. The wake up may occur based on any number of asynchronous events.</w:t>
      </w:r>
    </w:p>
    <w:p w14:paraId="74FBE3A9"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Once a data connection is established, the device transfers its accumulated information payload to the MDMMS.</w:t>
      </w:r>
    </w:p>
    <w:p w14:paraId="55BE2154"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completes any received commands and communicates status as appropriate.</w:t>
      </w:r>
    </w:p>
    <w:p w14:paraId="0A9A025A"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returns to a sleep state.</w:t>
      </w:r>
    </w:p>
    <w:p w14:paraId="5158FEDA" w14:textId="77777777" w:rsidR="009F0731" w:rsidRPr="00270363" w:rsidRDefault="009F0731" w:rsidP="006050CD">
      <w:pPr>
        <w:pStyle w:val="ListParagraph"/>
        <w:numPr>
          <w:ilvl w:val="1"/>
          <w:numId w:val="76"/>
        </w:numPr>
        <w:autoSpaceDN/>
        <w:rPr>
          <w:rFonts w:ascii="Times New Roman" w:hAnsi="Times New Roman" w:cs="Times New Roman"/>
          <w:lang w:val="en-GB"/>
        </w:rPr>
      </w:pPr>
      <w:r w:rsidRPr="00270363">
        <w:rPr>
          <w:rFonts w:ascii="Times New Roman" w:hAnsi="Times New Roman" w:cs="Times New Roman"/>
          <w:lang w:val="en-GB"/>
        </w:rPr>
        <w:t>Command from MDMMS to SN</w:t>
      </w:r>
    </w:p>
    <w:p w14:paraId="5E35C7F6"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Care Provider initiates command to the device (e.g. change in insulin delivery rate) via MDMMS.</w:t>
      </w:r>
    </w:p>
    <w:p w14:paraId="50450F3E"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Command(s) are delivered by the intermediary node or MDMMS to the SN after its wake up.</w:t>
      </w:r>
    </w:p>
    <w:p w14:paraId="710B6276"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completes any received commands and communicates status as appropriate.</w:t>
      </w:r>
    </w:p>
    <w:p w14:paraId="5CCD31EA"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returns to a sleep state.</w:t>
      </w:r>
    </w:p>
    <w:p w14:paraId="4700D153" w14:textId="77777777" w:rsidR="009F0731" w:rsidRPr="00270363" w:rsidRDefault="009F0731" w:rsidP="006050CD">
      <w:pPr>
        <w:pStyle w:val="ListParagraph"/>
        <w:numPr>
          <w:ilvl w:val="1"/>
          <w:numId w:val="76"/>
        </w:numPr>
        <w:autoSpaceDN/>
        <w:rPr>
          <w:rFonts w:ascii="Times New Roman" w:hAnsi="Times New Roman" w:cs="Times New Roman"/>
          <w:lang w:val="en-GB"/>
        </w:rPr>
      </w:pPr>
      <w:r w:rsidRPr="00270363">
        <w:rPr>
          <w:rFonts w:ascii="Times New Roman" w:hAnsi="Times New Roman" w:cs="Times New Roman"/>
          <w:lang w:val="en-GB"/>
        </w:rPr>
        <w:t>Alarm condition at SN requiring interaction with MDMMS</w:t>
      </w:r>
    </w:p>
    <w:p w14:paraId="056B2589"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wakes up outside of its sleep cycle due to an alarm condition (e.g. blood glucose levels below a predetermined threshold).</w:t>
      </w:r>
    </w:p>
    <w:p w14:paraId="7A8BBE13"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Once a data connection is established, the device communicates the alarm condition to the MDMMS.</w:t>
      </w:r>
    </w:p>
    <w:p w14:paraId="6F20BF50"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may receive commands from the MDMMS that are either sent directly during the established communication session or have been sent previously and stored in an intermediate node.</w:t>
      </w:r>
    </w:p>
    <w:p w14:paraId="56586117"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completes any received commands and communicates status as appropriate, but also maintains the communication session until the alarm condition is cleared or otherwise resolved.</w:t>
      </w:r>
    </w:p>
    <w:p w14:paraId="1791811B"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returns to a sleep state.</w:t>
      </w:r>
    </w:p>
    <w:p w14:paraId="4412A2CE" w14:textId="77777777" w:rsidR="009F0731" w:rsidRPr="00270363" w:rsidRDefault="009F0731" w:rsidP="006050CD">
      <w:pPr>
        <w:pStyle w:val="ListParagraph"/>
        <w:numPr>
          <w:ilvl w:val="1"/>
          <w:numId w:val="76"/>
        </w:numPr>
        <w:autoSpaceDN/>
        <w:rPr>
          <w:rFonts w:ascii="Times New Roman" w:hAnsi="Times New Roman" w:cs="Times New Roman"/>
          <w:lang w:val="en-GB"/>
        </w:rPr>
      </w:pPr>
      <w:r w:rsidRPr="00270363">
        <w:rPr>
          <w:rFonts w:ascii="Times New Roman" w:hAnsi="Times New Roman" w:cs="Times New Roman"/>
          <w:lang w:val="en-GB"/>
        </w:rPr>
        <w:t>Update of SN firmware</w:t>
      </w:r>
    </w:p>
    <w:p w14:paraId="19FC82F1"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MDMMS is notified by MDM that the device firmware must be updated.</w:t>
      </w:r>
    </w:p>
    <w:p w14:paraId="073823AF"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MDMMS schedules the firmware update.</w:t>
      </w:r>
    </w:p>
    <w:p w14:paraId="0FBD92AB"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returns to a sleep state.</w:t>
      </w:r>
    </w:p>
    <w:p w14:paraId="6ABAFD72" w14:textId="77777777" w:rsidR="009F0731" w:rsidRPr="00270363" w:rsidRDefault="009F0731" w:rsidP="006050CD">
      <w:pPr>
        <w:pStyle w:val="ListParagraph"/>
        <w:numPr>
          <w:ilvl w:val="1"/>
          <w:numId w:val="76"/>
        </w:numPr>
        <w:autoSpaceDN/>
        <w:rPr>
          <w:rFonts w:ascii="Times New Roman" w:hAnsi="Times New Roman" w:cs="Times New Roman"/>
          <w:lang w:val="en-GB"/>
        </w:rPr>
      </w:pPr>
      <w:r w:rsidRPr="00270363">
        <w:rPr>
          <w:rFonts w:ascii="Times New Roman" w:hAnsi="Times New Roman" w:cs="Times New Roman"/>
          <w:lang w:val="en-GB"/>
        </w:rPr>
        <w:t>SN status update or servicing</w:t>
      </w:r>
    </w:p>
    <w:p w14:paraId="2299E8E4"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 xml:space="preserve">Various SN status and/or parameters (battery status, reachability state, etc.) are requested via MDMMS </w:t>
      </w:r>
    </w:p>
    <w:p w14:paraId="05882A94"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MDMMS notifies the SN.</w:t>
      </w:r>
    </w:p>
    <w:p w14:paraId="53D628A3"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270363" w:rsidRDefault="009F0731" w:rsidP="006050CD">
      <w:pPr>
        <w:pStyle w:val="ListParagraph"/>
        <w:numPr>
          <w:ilvl w:val="2"/>
          <w:numId w:val="76"/>
        </w:numPr>
        <w:autoSpaceDN/>
        <w:rPr>
          <w:rFonts w:ascii="Times New Roman" w:hAnsi="Times New Roman" w:cs="Times New Roman"/>
          <w:lang w:val="en-GB"/>
        </w:rPr>
      </w:pPr>
      <w:r w:rsidRPr="00270363">
        <w:rPr>
          <w:rFonts w:ascii="Times New Roman" w:hAnsi="Times New Roman" w:cs="Times New Roman"/>
          <w:lang w:val="en-GB"/>
        </w:rPr>
        <w:t xml:space="preserve">Upon device wake up </w:t>
      </w:r>
    </w:p>
    <w:p w14:paraId="460AC6AE" w14:textId="77777777" w:rsidR="009F0731" w:rsidRPr="00270363" w:rsidRDefault="009F0731" w:rsidP="006050CD">
      <w:pPr>
        <w:pStyle w:val="ListParagraph"/>
        <w:numPr>
          <w:ilvl w:val="1"/>
          <w:numId w:val="76"/>
        </w:numPr>
        <w:autoSpaceDN/>
        <w:rPr>
          <w:rFonts w:ascii="Times New Roman" w:hAnsi="Times New Roman" w:cs="Times New Roman"/>
          <w:lang w:val="en-GB"/>
        </w:rPr>
      </w:pPr>
      <w:r w:rsidRPr="00270363">
        <w:rPr>
          <w:rFonts w:ascii="Times New Roman" w:hAnsi="Times New Roman" w:cs="Times New Roman"/>
          <w:lang w:val="en-GB"/>
        </w:rPr>
        <w:t>The device returns to a sleep state</w:t>
      </w:r>
    </w:p>
    <w:p w14:paraId="2674EA6A" w14:textId="3BC9A485" w:rsidR="009F0731" w:rsidRPr="00ED34FC" w:rsidRDefault="00DA37B9" w:rsidP="00270363">
      <w:pPr>
        <w:pStyle w:val="Heading3"/>
        <w:numPr>
          <w:ilvl w:val="0"/>
          <w:numId w:val="0"/>
        </w:numPr>
        <w:spacing w:before="120" w:after="180"/>
      </w:pPr>
      <w:r w:rsidRPr="002141AD">
        <w:t>13.5</w:t>
      </w:r>
      <w:r w:rsidR="00320BD3" w:rsidRPr="00ED34FC">
        <w:t>.</w:t>
      </w:r>
      <w:r w:rsidR="000A542F" w:rsidRPr="00ED34FC">
        <w:t>7 Alternative Flow</w:t>
      </w:r>
    </w:p>
    <w:p w14:paraId="6E5198E1" w14:textId="77777777" w:rsidR="009F0731" w:rsidRPr="002141AD" w:rsidRDefault="009F0731" w:rsidP="009F0731">
      <w:r w:rsidRPr="002141AD">
        <w:t>None</w:t>
      </w:r>
    </w:p>
    <w:p w14:paraId="4B62EEAB" w14:textId="41B95723" w:rsidR="009F0731" w:rsidRPr="002141AD" w:rsidRDefault="00DA37B9" w:rsidP="00270363">
      <w:pPr>
        <w:pStyle w:val="Heading3"/>
        <w:numPr>
          <w:ilvl w:val="0"/>
          <w:numId w:val="0"/>
        </w:numPr>
        <w:spacing w:before="120" w:after="180"/>
      </w:pPr>
      <w:r w:rsidRPr="002141AD">
        <w:t>13.5</w:t>
      </w:r>
      <w:r w:rsidR="00320BD3" w:rsidRPr="002141AD">
        <w:t>.</w:t>
      </w:r>
      <w:r w:rsidR="000A542F" w:rsidRPr="002141AD">
        <w:t>8 Post-conditions</w:t>
      </w:r>
    </w:p>
    <w:p w14:paraId="2D6AE493" w14:textId="77777777" w:rsidR="009F0731" w:rsidRPr="002141AD" w:rsidRDefault="009F0731" w:rsidP="009F0731">
      <w:r w:rsidRPr="002141AD">
        <w:t>In most cases, the SN will resume sleep as detailed in the flow clause, but the state of wakefulness is determined by other factors such as device, application, service or subscription requirements.</w:t>
      </w:r>
    </w:p>
    <w:p w14:paraId="78CF95B2" w14:textId="7E50A4DD" w:rsidR="009F0731" w:rsidRPr="002141AD" w:rsidRDefault="00DA37B9" w:rsidP="00270363">
      <w:pPr>
        <w:pStyle w:val="Heading3"/>
        <w:numPr>
          <w:ilvl w:val="0"/>
          <w:numId w:val="0"/>
        </w:numPr>
        <w:spacing w:before="120" w:after="180"/>
      </w:pPr>
      <w:r w:rsidRPr="002141AD">
        <w:t>13.5</w:t>
      </w:r>
      <w:r w:rsidR="005D7ABA" w:rsidRPr="002141AD">
        <w:t>.</w:t>
      </w:r>
      <w:r w:rsidR="000A542F" w:rsidRPr="002141AD">
        <w:t>9 High Level Illustration</w:t>
      </w:r>
    </w:p>
    <w:p w14:paraId="4EAEB3A4" w14:textId="77777777" w:rsidR="009F0731" w:rsidRPr="002141AD" w:rsidRDefault="009F0731" w:rsidP="009F0731">
      <w:r w:rsidRPr="002141AD">
        <w:t>None</w:t>
      </w:r>
    </w:p>
    <w:p w14:paraId="1F2E7CA9" w14:textId="76D1B99A" w:rsidR="009F0731" w:rsidRPr="002141AD" w:rsidRDefault="00DA37B9" w:rsidP="00270363">
      <w:pPr>
        <w:pStyle w:val="Heading3"/>
        <w:numPr>
          <w:ilvl w:val="0"/>
          <w:numId w:val="0"/>
        </w:numPr>
        <w:spacing w:before="120" w:after="180"/>
      </w:pPr>
      <w:r w:rsidRPr="002141AD">
        <w:t>13.5</w:t>
      </w:r>
      <w:r w:rsidR="00320BD3" w:rsidRPr="002141AD">
        <w:t>.</w:t>
      </w:r>
      <w:r w:rsidR="000A542F" w:rsidRPr="002141AD">
        <w:t>10 Potential Requirements</w:t>
      </w:r>
    </w:p>
    <w:p w14:paraId="55713051" w14:textId="77777777" w:rsidR="009F0731" w:rsidRPr="002141AD" w:rsidRDefault="009F0731" w:rsidP="009F0731">
      <w:r w:rsidRPr="002141AD">
        <w:t>The following is a list of previously submitted requirements with impact on SN functionality, which is now re-submitted for consideration for this scenario.</w:t>
      </w:r>
    </w:p>
    <w:p w14:paraId="725773DB" w14:textId="0A9FD6F6" w:rsidR="009F0731" w:rsidRPr="002141AD" w:rsidRDefault="009F0731" w:rsidP="00270363">
      <w:pPr>
        <w:pStyle w:val="Caption"/>
        <w:jc w:val="center"/>
      </w:pPr>
      <w:r w:rsidRPr="002141AD">
        <w:t xml:space="preserve">Table </w:t>
      </w:r>
      <w:r w:rsidR="00EE1E0A" w:rsidRPr="002141AD">
        <w:t xml:space="preserve">13-1 </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2141AD" w14:paraId="5E81AD21" w14:textId="77777777" w:rsidTr="001A60B1">
        <w:tc>
          <w:tcPr>
            <w:tcW w:w="1084" w:type="dxa"/>
          </w:tcPr>
          <w:p w14:paraId="20048FFF" w14:textId="31064840" w:rsidR="009F0731" w:rsidRPr="00ED34FC" w:rsidRDefault="009F0731" w:rsidP="001A60B1">
            <w:r w:rsidRPr="002141AD">
              <w:t>Temp req. n</w:t>
            </w:r>
            <w:r w:rsidR="00915FB3" w:rsidRPr="00ED34FC">
              <w:t>o.</w:t>
            </w:r>
          </w:p>
        </w:tc>
        <w:tc>
          <w:tcPr>
            <w:tcW w:w="1298" w:type="dxa"/>
          </w:tcPr>
          <w:p w14:paraId="6A14F1CA" w14:textId="77777777" w:rsidR="009F0731" w:rsidRPr="002141AD" w:rsidRDefault="009F0731" w:rsidP="001A60B1">
            <w:r w:rsidRPr="002141AD">
              <w:t>Submitted req. number</w:t>
            </w:r>
          </w:p>
        </w:tc>
        <w:tc>
          <w:tcPr>
            <w:tcW w:w="1279" w:type="dxa"/>
          </w:tcPr>
          <w:p w14:paraId="408CCF83" w14:textId="77777777" w:rsidR="009F0731" w:rsidRPr="002141AD" w:rsidRDefault="009F0731" w:rsidP="001A60B1">
            <w:r w:rsidRPr="002141AD">
              <w:t>Initial submitter</w:t>
            </w:r>
          </w:p>
        </w:tc>
        <w:tc>
          <w:tcPr>
            <w:tcW w:w="5276" w:type="dxa"/>
          </w:tcPr>
          <w:p w14:paraId="7501BB77" w14:textId="77777777" w:rsidR="009F0731" w:rsidRPr="002141AD" w:rsidRDefault="009F0731" w:rsidP="001A60B1">
            <w:r w:rsidRPr="002141AD">
              <w:t xml:space="preserve"> Requirement</w:t>
            </w:r>
          </w:p>
        </w:tc>
      </w:tr>
      <w:tr w:rsidR="009F0731" w:rsidRPr="002141AD" w14:paraId="65F70BDC" w14:textId="77777777" w:rsidTr="001A60B1">
        <w:tc>
          <w:tcPr>
            <w:tcW w:w="1084" w:type="dxa"/>
          </w:tcPr>
          <w:p w14:paraId="2FDBB038" w14:textId="77777777" w:rsidR="009F0731" w:rsidRPr="002141AD" w:rsidRDefault="009F0731" w:rsidP="001A60B1">
            <w:r w:rsidRPr="002141AD">
              <w:t>SNR-001</w:t>
            </w:r>
          </w:p>
        </w:tc>
        <w:tc>
          <w:tcPr>
            <w:tcW w:w="1298" w:type="dxa"/>
          </w:tcPr>
          <w:p w14:paraId="1A041708" w14:textId="77777777" w:rsidR="009F0731" w:rsidRPr="002141AD" w:rsidRDefault="009F0731" w:rsidP="001A60B1">
            <w:r w:rsidRPr="002141AD">
              <w:t>HLR-118</w:t>
            </w:r>
          </w:p>
        </w:tc>
        <w:tc>
          <w:tcPr>
            <w:tcW w:w="1279" w:type="dxa"/>
          </w:tcPr>
          <w:p w14:paraId="29F45AB6" w14:textId="77777777" w:rsidR="009F0731" w:rsidRPr="002141AD" w:rsidRDefault="009F0731" w:rsidP="001A60B1">
            <w:r w:rsidRPr="002141AD">
              <w:t>Telecom Italia</w:t>
            </w:r>
          </w:p>
        </w:tc>
        <w:tc>
          <w:tcPr>
            <w:tcW w:w="5276" w:type="dxa"/>
          </w:tcPr>
          <w:p w14:paraId="1E48B290" w14:textId="77777777" w:rsidR="009F0731" w:rsidRPr="002141AD" w:rsidRDefault="009F0731" w:rsidP="001A60B1">
            <w:r w:rsidRPr="002141AD">
              <w:t>The M2M System may be aware of the reachability state of the Applications.</w:t>
            </w:r>
          </w:p>
        </w:tc>
      </w:tr>
      <w:tr w:rsidR="009F0731" w:rsidRPr="002141AD" w14:paraId="28D91888" w14:textId="77777777" w:rsidTr="001A60B1">
        <w:tc>
          <w:tcPr>
            <w:tcW w:w="1084" w:type="dxa"/>
          </w:tcPr>
          <w:p w14:paraId="518EF70C" w14:textId="77777777" w:rsidR="009F0731" w:rsidRPr="002141AD" w:rsidRDefault="009F0731" w:rsidP="001A60B1">
            <w:r w:rsidRPr="002141AD">
              <w:t>SNR-002</w:t>
            </w:r>
          </w:p>
        </w:tc>
        <w:tc>
          <w:tcPr>
            <w:tcW w:w="1298" w:type="dxa"/>
          </w:tcPr>
          <w:p w14:paraId="74A8786C" w14:textId="77777777" w:rsidR="009F0731" w:rsidRPr="002141AD" w:rsidRDefault="009F0731" w:rsidP="001A60B1">
            <w:r w:rsidRPr="002141AD">
              <w:t>HLR-024</w:t>
            </w:r>
          </w:p>
        </w:tc>
        <w:tc>
          <w:tcPr>
            <w:tcW w:w="1279" w:type="dxa"/>
          </w:tcPr>
          <w:p w14:paraId="7E20CB1B" w14:textId="77777777" w:rsidR="009F0731" w:rsidRPr="002141AD" w:rsidRDefault="009F0731" w:rsidP="001A60B1">
            <w:r w:rsidRPr="002141AD">
              <w:t>Telecom Italia</w:t>
            </w:r>
          </w:p>
        </w:tc>
        <w:tc>
          <w:tcPr>
            <w:tcW w:w="5276" w:type="dxa"/>
          </w:tcPr>
          <w:p w14:paraId="4B1CBF06" w14:textId="77777777" w:rsidR="009F0731" w:rsidRPr="002141AD" w:rsidRDefault="009F0731" w:rsidP="001A60B1">
            <w:r w:rsidRPr="002141AD">
              <w:t>The M2M System shall be able to support a variety of different M2M Devices/Gateways types, e.g. active M2M Devices and sleeping M2M Devices, upgradable M2M Devices/Gateways and not upgradable M2M Devices/Gateways.</w:t>
            </w:r>
          </w:p>
        </w:tc>
      </w:tr>
      <w:tr w:rsidR="009F0731" w:rsidRPr="002141AD" w14:paraId="1E9275BC" w14:textId="77777777" w:rsidTr="001A60B1">
        <w:tc>
          <w:tcPr>
            <w:tcW w:w="1084" w:type="dxa"/>
          </w:tcPr>
          <w:p w14:paraId="2B8EDA98" w14:textId="77777777" w:rsidR="009F0731" w:rsidRPr="002141AD" w:rsidRDefault="009F0731" w:rsidP="001A60B1">
            <w:r w:rsidRPr="002141AD">
              <w:t>SNR-003</w:t>
            </w:r>
          </w:p>
        </w:tc>
        <w:tc>
          <w:tcPr>
            <w:tcW w:w="1298" w:type="dxa"/>
          </w:tcPr>
          <w:p w14:paraId="2264D41C" w14:textId="77777777" w:rsidR="009F0731" w:rsidRPr="002141AD" w:rsidRDefault="009F0731" w:rsidP="001A60B1">
            <w:r w:rsidRPr="002141AD">
              <w:t>HLR-055</w:t>
            </w:r>
          </w:p>
        </w:tc>
        <w:tc>
          <w:tcPr>
            <w:tcW w:w="1279" w:type="dxa"/>
          </w:tcPr>
          <w:p w14:paraId="1129F650" w14:textId="77777777" w:rsidR="009F0731" w:rsidRPr="002141AD" w:rsidRDefault="009F0731" w:rsidP="001A60B1">
            <w:r w:rsidRPr="002141AD">
              <w:t>Telecom Italia</w:t>
            </w:r>
          </w:p>
        </w:tc>
        <w:tc>
          <w:tcPr>
            <w:tcW w:w="5276" w:type="dxa"/>
          </w:tcPr>
          <w:p w14:paraId="11DB2120" w14:textId="77777777" w:rsidR="009F0731" w:rsidRPr="002141AD" w:rsidRDefault="009F0731" w:rsidP="001A60B1">
            <w:r w:rsidRPr="002141AD">
              <w:t>The M2M System should support time synchronization. M2M Devices and M2M Gateways may support time synchronization. The level of accuracy and of security for the time synchronization can be system specific.</w:t>
            </w:r>
          </w:p>
        </w:tc>
      </w:tr>
      <w:tr w:rsidR="009F0731" w:rsidRPr="002141AD" w14:paraId="27D699E6" w14:textId="77777777" w:rsidTr="001A60B1">
        <w:tc>
          <w:tcPr>
            <w:tcW w:w="1084" w:type="dxa"/>
          </w:tcPr>
          <w:p w14:paraId="73BB6E1B" w14:textId="77777777" w:rsidR="009F0731" w:rsidRPr="002141AD" w:rsidRDefault="009F0731" w:rsidP="001A60B1">
            <w:r w:rsidRPr="002141AD">
              <w:t>SNR-004</w:t>
            </w:r>
          </w:p>
        </w:tc>
        <w:tc>
          <w:tcPr>
            <w:tcW w:w="1298" w:type="dxa"/>
          </w:tcPr>
          <w:p w14:paraId="787C0694" w14:textId="77777777" w:rsidR="009F0731" w:rsidRPr="002141AD" w:rsidRDefault="009F0731" w:rsidP="001A60B1">
            <w:r w:rsidRPr="002141AD">
              <w:t>HLR-114</w:t>
            </w:r>
          </w:p>
        </w:tc>
        <w:tc>
          <w:tcPr>
            <w:tcW w:w="1279" w:type="dxa"/>
          </w:tcPr>
          <w:p w14:paraId="491556DF" w14:textId="77777777" w:rsidR="009F0731" w:rsidRPr="002141AD" w:rsidRDefault="009F0731" w:rsidP="001A60B1">
            <w:r w:rsidRPr="002141AD">
              <w:t>Telecom Italia</w:t>
            </w:r>
          </w:p>
        </w:tc>
        <w:tc>
          <w:tcPr>
            <w:tcW w:w="5276" w:type="dxa"/>
          </w:tcPr>
          <w:p w14:paraId="52B293A2" w14:textId="77777777" w:rsidR="009F0731" w:rsidRPr="002141AD" w:rsidRDefault="009F0731" w:rsidP="001A60B1">
            <w:r w:rsidRPr="002141AD">
              <w:t>The M2M System shall support testing the connectivity towards a selected set of Applications at regular intervals provided the Applications support the function.</w:t>
            </w:r>
          </w:p>
        </w:tc>
      </w:tr>
      <w:tr w:rsidR="009F0731" w:rsidRPr="002141AD" w14:paraId="2EFD1249" w14:textId="77777777" w:rsidTr="001A60B1">
        <w:tc>
          <w:tcPr>
            <w:tcW w:w="1084" w:type="dxa"/>
          </w:tcPr>
          <w:p w14:paraId="6EDAE38B" w14:textId="77777777" w:rsidR="009F0731" w:rsidRPr="002141AD" w:rsidRDefault="009F0731" w:rsidP="001A60B1">
            <w:r w:rsidRPr="002141AD">
              <w:t>SNR-005</w:t>
            </w:r>
          </w:p>
        </w:tc>
        <w:tc>
          <w:tcPr>
            <w:tcW w:w="1298" w:type="dxa"/>
          </w:tcPr>
          <w:p w14:paraId="5E584747" w14:textId="77777777" w:rsidR="009F0731" w:rsidRPr="002141AD" w:rsidRDefault="009F0731" w:rsidP="001A60B1">
            <w:r w:rsidRPr="002141AD">
              <w:t>HLR-095</w:t>
            </w:r>
          </w:p>
        </w:tc>
        <w:tc>
          <w:tcPr>
            <w:tcW w:w="1279" w:type="dxa"/>
          </w:tcPr>
          <w:p w14:paraId="7BB34B53" w14:textId="77777777" w:rsidR="009F0731" w:rsidRPr="002141AD" w:rsidRDefault="009F0731" w:rsidP="001A60B1">
            <w:r w:rsidRPr="002141AD">
              <w:t>Fujitsu</w:t>
            </w:r>
          </w:p>
        </w:tc>
        <w:tc>
          <w:tcPr>
            <w:tcW w:w="5276" w:type="dxa"/>
          </w:tcPr>
          <w:p w14:paraId="285DBBDF" w14:textId="77777777" w:rsidR="009F0731" w:rsidRPr="002141AD" w:rsidRDefault="009F0731" w:rsidP="001A60B1">
            <w:r w:rsidRPr="002141AD">
              <w:t>The M2M System shall be able to support a mechanism for delaying notification of Connected Devices in the case of a congested communication network.</w:t>
            </w:r>
          </w:p>
        </w:tc>
      </w:tr>
      <w:tr w:rsidR="009F0731" w:rsidRPr="002141AD" w14:paraId="350FF7BE" w14:textId="77777777" w:rsidTr="001A60B1">
        <w:tc>
          <w:tcPr>
            <w:tcW w:w="1084" w:type="dxa"/>
          </w:tcPr>
          <w:p w14:paraId="3DB33DCE" w14:textId="77777777" w:rsidR="009F0731" w:rsidRPr="002141AD" w:rsidRDefault="009F0731" w:rsidP="001A60B1">
            <w:r w:rsidRPr="002141AD">
              <w:t>SNR-006</w:t>
            </w:r>
          </w:p>
        </w:tc>
        <w:tc>
          <w:tcPr>
            <w:tcW w:w="1298" w:type="dxa"/>
          </w:tcPr>
          <w:p w14:paraId="2056E606" w14:textId="77777777" w:rsidR="009F0731" w:rsidRPr="002141AD" w:rsidRDefault="009F0731" w:rsidP="001A60B1">
            <w:r w:rsidRPr="002141AD">
              <w:t>HLR-096</w:t>
            </w:r>
          </w:p>
        </w:tc>
        <w:tc>
          <w:tcPr>
            <w:tcW w:w="1279" w:type="dxa"/>
          </w:tcPr>
          <w:p w14:paraId="40C33405" w14:textId="77777777" w:rsidR="009F0731" w:rsidRPr="002141AD" w:rsidRDefault="009F0731" w:rsidP="001A60B1">
            <w:r w:rsidRPr="002141AD">
              <w:t>Fujitsu</w:t>
            </w:r>
          </w:p>
        </w:tc>
        <w:tc>
          <w:tcPr>
            <w:tcW w:w="5276" w:type="dxa"/>
          </w:tcPr>
          <w:p w14:paraId="1BAF745E" w14:textId="77777777" w:rsidR="009F0731" w:rsidRPr="002141AD" w:rsidRDefault="009F0731" w:rsidP="001A60B1">
            <w:r w:rsidRPr="002141AD">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2141AD" w14:paraId="0049BA81" w14:textId="77777777" w:rsidTr="001A60B1">
        <w:tc>
          <w:tcPr>
            <w:tcW w:w="1084" w:type="dxa"/>
          </w:tcPr>
          <w:p w14:paraId="409FF357" w14:textId="77777777" w:rsidR="009F0731" w:rsidRPr="002141AD" w:rsidRDefault="009F0731" w:rsidP="001A60B1">
            <w:r w:rsidRPr="002141AD">
              <w:t>SNR-007</w:t>
            </w:r>
          </w:p>
        </w:tc>
        <w:tc>
          <w:tcPr>
            <w:tcW w:w="1298" w:type="dxa"/>
          </w:tcPr>
          <w:p w14:paraId="534716BD" w14:textId="77777777" w:rsidR="009F0731" w:rsidRPr="002141AD" w:rsidRDefault="009F0731" w:rsidP="001A60B1">
            <w:r w:rsidRPr="002141AD">
              <w:t>HLR-097</w:t>
            </w:r>
          </w:p>
        </w:tc>
        <w:tc>
          <w:tcPr>
            <w:tcW w:w="1279" w:type="dxa"/>
          </w:tcPr>
          <w:p w14:paraId="69402B19" w14:textId="77777777" w:rsidR="009F0731" w:rsidRPr="002141AD" w:rsidRDefault="009F0731" w:rsidP="001A60B1">
            <w:r w:rsidRPr="002141AD">
              <w:t>Telecom Italia</w:t>
            </w:r>
          </w:p>
        </w:tc>
        <w:tc>
          <w:tcPr>
            <w:tcW w:w="5276" w:type="dxa"/>
          </w:tcPr>
          <w:p w14:paraId="5DC24123" w14:textId="77777777" w:rsidR="009F0731" w:rsidRPr="002141AD" w:rsidRDefault="009F0731" w:rsidP="001A60B1">
            <w:r w:rsidRPr="002141AD">
              <w:t>The M2M System may support a mechanism for delaying notifying a Connected Objects.</w:t>
            </w:r>
          </w:p>
        </w:tc>
      </w:tr>
      <w:tr w:rsidR="009F0731" w:rsidRPr="002141AD" w14:paraId="169DFC4D" w14:textId="77777777" w:rsidTr="001A60B1">
        <w:tc>
          <w:tcPr>
            <w:tcW w:w="1084" w:type="dxa"/>
          </w:tcPr>
          <w:p w14:paraId="278491B9" w14:textId="77777777" w:rsidR="009F0731" w:rsidRPr="002141AD" w:rsidRDefault="009F0731" w:rsidP="001A60B1">
            <w:r w:rsidRPr="002141AD">
              <w:t>SNR-008</w:t>
            </w:r>
          </w:p>
        </w:tc>
        <w:tc>
          <w:tcPr>
            <w:tcW w:w="1298" w:type="dxa"/>
          </w:tcPr>
          <w:p w14:paraId="23D73C27" w14:textId="77777777" w:rsidR="009F0731" w:rsidRPr="002141AD" w:rsidRDefault="009F0731" w:rsidP="001A60B1">
            <w:r w:rsidRPr="002141AD">
              <w:t>HLR-098</w:t>
            </w:r>
          </w:p>
        </w:tc>
        <w:tc>
          <w:tcPr>
            <w:tcW w:w="1279" w:type="dxa"/>
          </w:tcPr>
          <w:p w14:paraId="132B7325" w14:textId="77777777" w:rsidR="009F0731" w:rsidRPr="002141AD" w:rsidRDefault="009F0731" w:rsidP="001A60B1">
            <w:r w:rsidRPr="002141AD">
              <w:t>Telecom Italia</w:t>
            </w:r>
          </w:p>
        </w:tc>
        <w:tc>
          <w:tcPr>
            <w:tcW w:w="5276" w:type="dxa"/>
          </w:tcPr>
          <w:p w14:paraId="04ED1728" w14:textId="77777777" w:rsidR="009F0731" w:rsidRPr="002141AD" w:rsidRDefault="009F0731" w:rsidP="001A60B1">
            <w:r w:rsidRPr="002141AD">
              <w:t>The M2M System may support a mechanism to manage a remote access of information from Applications and shall be able to aggregate requests and delay to perform the request depending on a given delay and/or category.</w:t>
            </w:r>
          </w:p>
        </w:tc>
      </w:tr>
      <w:tr w:rsidR="009F0731" w:rsidRPr="002141AD" w14:paraId="27860F98" w14:textId="77777777" w:rsidTr="001A60B1">
        <w:tc>
          <w:tcPr>
            <w:tcW w:w="1084" w:type="dxa"/>
          </w:tcPr>
          <w:p w14:paraId="45E4D43D" w14:textId="77777777" w:rsidR="009F0731" w:rsidRPr="002141AD" w:rsidRDefault="009F0731" w:rsidP="001A60B1">
            <w:r w:rsidRPr="002141AD">
              <w:t>SNR-009</w:t>
            </w:r>
          </w:p>
        </w:tc>
        <w:tc>
          <w:tcPr>
            <w:tcW w:w="1298" w:type="dxa"/>
          </w:tcPr>
          <w:p w14:paraId="76AEFFD3" w14:textId="77777777" w:rsidR="009F0731" w:rsidRPr="002141AD" w:rsidRDefault="009F0731" w:rsidP="001A60B1">
            <w:r w:rsidRPr="002141AD">
              <w:t>HLR-115</w:t>
            </w:r>
          </w:p>
        </w:tc>
        <w:tc>
          <w:tcPr>
            <w:tcW w:w="1279" w:type="dxa"/>
          </w:tcPr>
          <w:p w14:paraId="32992F6C" w14:textId="77777777" w:rsidR="009F0731" w:rsidRPr="002141AD" w:rsidRDefault="009F0731" w:rsidP="001A60B1">
            <w:r w:rsidRPr="002141AD">
              <w:t>Telecom Italia</w:t>
            </w:r>
          </w:p>
        </w:tc>
        <w:tc>
          <w:tcPr>
            <w:tcW w:w="5276" w:type="dxa"/>
          </w:tcPr>
          <w:p w14:paraId="39BD201F" w14:textId="77777777" w:rsidR="009F0731" w:rsidRPr="002141AD" w:rsidRDefault="009F0731" w:rsidP="001A60B1">
            <w:r w:rsidRPr="002141AD">
              <w:t>The Applications and their resources operational status shall be monitorable.</w:t>
            </w:r>
          </w:p>
        </w:tc>
      </w:tr>
      <w:tr w:rsidR="009F0731" w:rsidRPr="002141AD" w14:paraId="265C9E50" w14:textId="77777777" w:rsidTr="001A60B1">
        <w:tc>
          <w:tcPr>
            <w:tcW w:w="1084" w:type="dxa"/>
          </w:tcPr>
          <w:p w14:paraId="5D10F4E3" w14:textId="77777777" w:rsidR="009F0731" w:rsidRPr="002141AD" w:rsidRDefault="009F0731" w:rsidP="001A60B1">
            <w:r w:rsidRPr="002141AD">
              <w:t>SNR-010</w:t>
            </w:r>
          </w:p>
        </w:tc>
        <w:tc>
          <w:tcPr>
            <w:tcW w:w="1298" w:type="dxa"/>
          </w:tcPr>
          <w:p w14:paraId="6E8F8AEB" w14:textId="77777777" w:rsidR="009F0731" w:rsidRPr="002141AD" w:rsidRDefault="009F0731" w:rsidP="001A60B1">
            <w:r w:rsidRPr="002141AD">
              <w:t>HLR-161</w:t>
            </w:r>
          </w:p>
        </w:tc>
        <w:tc>
          <w:tcPr>
            <w:tcW w:w="1279" w:type="dxa"/>
          </w:tcPr>
          <w:p w14:paraId="13D14D23" w14:textId="77777777" w:rsidR="009F0731" w:rsidRPr="002141AD" w:rsidRDefault="009F0731" w:rsidP="001A60B1">
            <w:r w:rsidRPr="002141AD">
              <w:t>ALU, Huawei</w:t>
            </w:r>
          </w:p>
        </w:tc>
        <w:tc>
          <w:tcPr>
            <w:tcW w:w="5276" w:type="dxa"/>
          </w:tcPr>
          <w:p w14:paraId="5F89039E" w14:textId="77777777" w:rsidR="009F0731" w:rsidRPr="002141AD" w:rsidRDefault="009F0731" w:rsidP="001A60B1">
            <w:r w:rsidRPr="002141AD">
              <w:t>The M2M System shall be capable of retrieving information related to the environment (e.g. battery, memory, current time) of a M2M Gateway or Device</w:t>
            </w:r>
          </w:p>
        </w:tc>
      </w:tr>
    </w:tbl>
    <w:p w14:paraId="4A323BB4" w14:textId="77777777" w:rsidR="009F0731" w:rsidRPr="002141AD" w:rsidRDefault="009F0731" w:rsidP="009F0731"/>
    <w:p w14:paraId="04293DAA" w14:textId="77777777" w:rsidR="009F0731" w:rsidRPr="002141AD" w:rsidRDefault="009F0731" w:rsidP="009F0731">
      <w:pPr>
        <w:rPr>
          <w:rStyle w:val="Guidance"/>
          <w:b/>
          <w:i w:val="0"/>
          <w:color w:val="auto"/>
        </w:rPr>
      </w:pPr>
      <w:r w:rsidRPr="002141AD">
        <w:rPr>
          <w:rStyle w:val="Guidance"/>
          <w:b/>
          <w:i w:val="0"/>
          <w:color w:val="auto"/>
        </w:rPr>
        <w:t>Informative annex to Potential Requirements</w:t>
      </w:r>
    </w:p>
    <w:p w14:paraId="3D2F4AFF" w14:textId="77777777" w:rsidR="009F0731" w:rsidRPr="002141AD" w:rsidRDefault="009F0731" w:rsidP="009F0731">
      <w:pPr>
        <w:rPr>
          <w:rStyle w:val="Guidance"/>
          <w:b/>
          <w:i w:val="0"/>
          <w:color w:val="auto"/>
        </w:rPr>
      </w:pPr>
    </w:p>
    <w:p w14:paraId="5A5CE0DE" w14:textId="4F76243F" w:rsidR="009F0731" w:rsidRPr="00ED34FC" w:rsidRDefault="009F0731" w:rsidP="009F0731">
      <w:pPr>
        <w:rPr>
          <w:rStyle w:val="Guidance"/>
          <w:b/>
          <w:i w:val="0"/>
          <w:color w:val="auto"/>
          <w:sz w:val="22"/>
        </w:rPr>
      </w:pPr>
      <w:r w:rsidRPr="002141AD">
        <w:rPr>
          <w:rStyle w:val="Guidance"/>
          <w:b/>
          <w:i w:val="0"/>
          <w:color w:val="auto"/>
          <w:sz w:val="22"/>
        </w:rPr>
        <w:t>Requirements TS</w:t>
      </w:r>
      <w:r w:rsidR="0079365D" w:rsidRPr="002141AD">
        <w:rPr>
          <w:rStyle w:val="Guidance"/>
          <w:b/>
          <w:i w:val="0"/>
          <w:color w:val="auto"/>
          <w:sz w:val="22"/>
        </w:rPr>
        <w:t>[</w:t>
      </w:r>
      <w:r w:rsidR="007E29C3" w:rsidRPr="00270363">
        <w:rPr>
          <w:rFonts w:eastAsia="Times New Roman"/>
          <w:b/>
          <w:szCs w:val="24"/>
        </w:rPr>
        <w:t>b-oneM2M TS-0002</w:t>
      </w:r>
      <w:r w:rsidR="0079365D" w:rsidRPr="002141AD">
        <w:rPr>
          <w:rStyle w:val="Guidance"/>
          <w:b/>
          <w:i w:val="0"/>
          <w:color w:val="auto"/>
          <w:sz w:val="22"/>
        </w:rPr>
        <w:t>]</w:t>
      </w:r>
      <w:r w:rsidRPr="002141AD">
        <w:rPr>
          <w:rStyle w:val="Guidance"/>
          <w:b/>
          <w:i w:val="0"/>
          <w:color w:val="auto"/>
          <w:sz w:val="22"/>
        </w:rPr>
        <w:t xml:space="preserve"> content related to Sleepy Node functionality</w:t>
      </w:r>
    </w:p>
    <w:p w14:paraId="382B8262" w14:textId="77777777" w:rsidR="009F0731" w:rsidRPr="002141AD" w:rsidRDefault="009F0731" w:rsidP="009F0731">
      <w:pPr>
        <w:rPr>
          <w:rStyle w:val="Guidance"/>
          <w:b/>
          <w:i w:val="0"/>
          <w:color w:val="auto"/>
        </w:rPr>
      </w:pPr>
      <w:r w:rsidRPr="002141AD">
        <w:rPr>
          <w:rStyle w:val="Guidance"/>
          <w:b/>
          <w:i w:val="0"/>
          <w:color w:val="auto"/>
        </w:rPr>
        <w:t>OSR-002</w:t>
      </w:r>
    </w:p>
    <w:p w14:paraId="7835CC5B" w14:textId="77777777" w:rsidR="009F0731" w:rsidRPr="002141AD" w:rsidRDefault="009F0731" w:rsidP="009F0731">
      <w:pPr>
        <w:rPr>
          <w:rStyle w:val="Guidance"/>
          <w:i w:val="0"/>
          <w:color w:val="auto"/>
        </w:rPr>
      </w:pPr>
      <w:r w:rsidRPr="002141AD">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2141AD" w:rsidRDefault="009F0731" w:rsidP="009F0731">
      <w:pPr>
        <w:rPr>
          <w:rStyle w:val="Guidance"/>
          <w:b/>
          <w:i w:val="0"/>
          <w:color w:val="auto"/>
        </w:rPr>
      </w:pPr>
      <w:r w:rsidRPr="002141AD">
        <w:rPr>
          <w:rStyle w:val="Guidance"/>
          <w:b/>
          <w:i w:val="0"/>
          <w:color w:val="auto"/>
        </w:rPr>
        <w:t>OSR-013</w:t>
      </w:r>
    </w:p>
    <w:p w14:paraId="325FA6A9" w14:textId="77777777" w:rsidR="009F0731" w:rsidRPr="002141AD" w:rsidRDefault="009F0731" w:rsidP="009F0731">
      <w:pPr>
        <w:rPr>
          <w:rStyle w:val="Guidance"/>
          <w:i w:val="0"/>
          <w:color w:val="auto"/>
        </w:rPr>
      </w:pPr>
      <w:r w:rsidRPr="002141AD">
        <w:rPr>
          <w:rStyle w:val="Guidance"/>
          <w:i w:val="0"/>
          <w:color w:val="auto"/>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2141AD" w:rsidRDefault="009F0731" w:rsidP="009F0731">
      <w:pPr>
        <w:rPr>
          <w:rStyle w:val="Guidance"/>
          <w:b/>
          <w:i w:val="0"/>
          <w:color w:val="auto"/>
        </w:rPr>
      </w:pPr>
      <w:r w:rsidRPr="002141AD">
        <w:rPr>
          <w:rStyle w:val="Guidance"/>
          <w:b/>
          <w:i w:val="0"/>
          <w:color w:val="auto"/>
        </w:rPr>
        <w:t>OSR-015</w:t>
      </w:r>
    </w:p>
    <w:p w14:paraId="2785DBC1" w14:textId="77777777" w:rsidR="009F0731" w:rsidRPr="002141AD" w:rsidRDefault="009F0731" w:rsidP="009F0731">
      <w:pPr>
        <w:rPr>
          <w:rStyle w:val="Guidance"/>
          <w:i w:val="0"/>
          <w:color w:val="auto"/>
        </w:rPr>
      </w:pPr>
      <w:r w:rsidRPr="002141AD">
        <w:rPr>
          <w:rStyle w:val="Guidance"/>
          <w:i w:val="0"/>
          <w:color w:val="auto"/>
        </w:rPr>
        <w:t>The M2M system shall support different communication patterns including infrequent communications, small data transfer, large file transfer, streamed communication.</w:t>
      </w:r>
    </w:p>
    <w:p w14:paraId="554C4AB0" w14:textId="77777777" w:rsidR="009F0731" w:rsidRPr="002141AD" w:rsidRDefault="009F0731" w:rsidP="009F0731">
      <w:pPr>
        <w:rPr>
          <w:rStyle w:val="Guidance"/>
          <w:b/>
          <w:i w:val="0"/>
          <w:color w:val="auto"/>
        </w:rPr>
      </w:pPr>
      <w:r w:rsidRPr="002141AD">
        <w:rPr>
          <w:rStyle w:val="Guidance"/>
          <w:b/>
          <w:i w:val="0"/>
          <w:color w:val="auto"/>
        </w:rPr>
        <w:t>MGR-001</w:t>
      </w:r>
    </w:p>
    <w:p w14:paraId="6ADA1807" w14:textId="77777777" w:rsidR="009F0731" w:rsidRPr="002141AD" w:rsidRDefault="009F0731" w:rsidP="009F0731">
      <w:pPr>
        <w:rPr>
          <w:rStyle w:val="Guidance"/>
          <w:i w:val="0"/>
          <w:color w:val="auto"/>
        </w:rPr>
      </w:pPr>
      <w:r w:rsidRPr="002141AD">
        <w:rPr>
          <w:rStyle w:val="Guidance"/>
          <w:i w:val="0"/>
          <w:color w:val="auto"/>
        </w:rPr>
        <w:t>M2M System shall support management and configuration of resource constrained devices.</w:t>
      </w:r>
    </w:p>
    <w:p w14:paraId="4BD8B96E" w14:textId="77777777" w:rsidR="009F0731" w:rsidRPr="002141AD" w:rsidRDefault="009F0731" w:rsidP="009F0731">
      <w:pPr>
        <w:rPr>
          <w:rStyle w:val="Guidance"/>
          <w:i w:val="0"/>
          <w:color w:val="auto"/>
        </w:rPr>
      </w:pPr>
    </w:p>
    <w:p w14:paraId="544E9896" w14:textId="6F928E35" w:rsidR="009F0731" w:rsidRPr="00ED34FC" w:rsidRDefault="009F0731" w:rsidP="009F0731">
      <w:pPr>
        <w:rPr>
          <w:rStyle w:val="Guidance"/>
          <w:b/>
          <w:i w:val="0"/>
          <w:color w:val="auto"/>
          <w:sz w:val="22"/>
        </w:rPr>
      </w:pPr>
      <w:r w:rsidRPr="002141AD">
        <w:rPr>
          <w:rStyle w:val="Guidance"/>
          <w:b/>
          <w:i w:val="0"/>
          <w:color w:val="auto"/>
          <w:sz w:val="22"/>
        </w:rPr>
        <w:t>Other agreed requirements</w:t>
      </w:r>
      <w:r w:rsidR="0079365D" w:rsidRPr="002141AD">
        <w:rPr>
          <w:rStyle w:val="Guidance"/>
          <w:b/>
          <w:i w:val="0"/>
          <w:color w:val="auto"/>
          <w:sz w:val="22"/>
        </w:rPr>
        <w:t>[</w:t>
      </w:r>
      <w:r w:rsidR="007E29C3" w:rsidRPr="00270363">
        <w:rPr>
          <w:rFonts w:eastAsia="Times New Roman"/>
          <w:b/>
          <w:szCs w:val="24"/>
        </w:rPr>
        <w:t>b-oneM2M TS-0002</w:t>
      </w:r>
      <w:r w:rsidR="0079365D" w:rsidRPr="002141AD">
        <w:rPr>
          <w:rStyle w:val="Guidance"/>
          <w:b/>
          <w:i w:val="0"/>
          <w:color w:val="auto"/>
          <w:sz w:val="22"/>
        </w:rPr>
        <w:t xml:space="preserve">] </w:t>
      </w:r>
      <w:r w:rsidRPr="002141AD">
        <w:rPr>
          <w:rStyle w:val="Guidance"/>
          <w:b/>
          <w:i w:val="0"/>
          <w:color w:val="auto"/>
          <w:sz w:val="22"/>
        </w:rPr>
        <w:t xml:space="preserve"> related to Sleepy Node functionality</w:t>
      </w:r>
    </w:p>
    <w:p w14:paraId="66409459" w14:textId="77777777" w:rsidR="009F0731" w:rsidRPr="002141AD" w:rsidRDefault="009F0731" w:rsidP="009F0731">
      <w:pPr>
        <w:rPr>
          <w:rStyle w:val="Guidance"/>
          <w:b/>
          <w:i w:val="0"/>
          <w:color w:val="auto"/>
        </w:rPr>
      </w:pPr>
      <w:r w:rsidRPr="002141AD">
        <w:rPr>
          <w:rStyle w:val="Guidance"/>
          <w:b/>
          <w:i w:val="0"/>
          <w:color w:val="auto"/>
        </w:rPr>
        <w:t>(HLR-005)</w:t>
      </w:r>
    </w:p>
    <w:p w14:paraId="5687FCB6" w14:textId="590E9185" w:rsidR="009F0731" w:rsidRPr="002141AD" w:rsidRDefault="009F0731" w:rsidP="009F0731">
      <w:pPr>
        <w:rPr>
          <w:rStyle w:val="Guidance"/>
          <w:i w:val="0"/>
          <w:color w:val="auto"/>
        </w:rPr>
      </w:pPr>
      <w:r w:rsidRPr="002141AD">
        <w:rPr>
          <w:rStyle w:val="Guidance"/>
          <w:i w:val="0"/>
          <w:color w:val="auto"/>
        </w:rPr>
        <w:t>The M2M System shall support M2M applications accessing the M2M system by means of a non</w:t>
      </w:r>
      <w:r w:rsidR="00915FB3" w:rsidRPr="002141AD">
        <w:rPr>
          <w:rStyle w:val="Guidance"/>
          <w:i w:val="0"/>
          <w:color w:val="auto"/>
        </w:rPr>
        <w:t>-</w:t>
      </w:r>
      <w:r w:rsidRPr="002141AD">
        <w:rPr>
          <w:rStyle w:val="Guidance"/>
          <w:i w:val="0"/>
          <w:color w:val="auto"/>
        </w:rPr>
        <w:t>continuous connectivity.</w:t>
      </w:r>
    </w:p>
    <w:p w14:paraId="39F6BEEA" w14:textId="77777777" w:rsidR="009F0731" w:rsidRPr="002141AD" w:rsidRDefault="009F0731" w:rsidP="009F0731">
      <w:pPr>
        <w:rPr>
          <w:rStyle w:val="Guidance"/>
          <w:b/>
          <w:i w:val="0"/>
          <w:color w:val="auto"/>
        </w:rPr>
      </w:pPr>
      <w:r w:rsidRPr="002141AD">
        <w:rPr>
          <w:rStyle w:val="Guidance"/>
          <w:b/>
          <w:i w:val="0"/>
          <w:color w:val="auto"/>
        </w:rPr>
        <w:t>(HLR-006)</w:t>
      </w:r>
      <w:r w:rsidRPr="002141AD">
        <w:rPr>
          <w:rStyle w:val="Guidance"/>
          <w:b/>
          <w:i w:val="0"/>
          <w:color w:val="auto"/>
        </w:rPr>
        <w:tab/>
      </w:r>
    </w:p>
    <w:p w14:paraId="4A06E6F5" w14:textId="77777777" w:rsidR="009F0731" w:rsidRPr="002141AD" w:rsidRDefault="009F0731" w:rsidP="009F0731">
      <w:pPr>
        <w:rPr>
          <w:rStyle w:val="Guidance"/>
          <w:i w:val="0"/>
          <w:color w:val="auto"/>
        </w:rPr>
      </w:pPr>
      <w:r w:rsidRPr="002141AD">
        <w:rPr>
          <w:rStyle w:val="Guidance"/>
          <w:i w:val="0"/>
          <w:color w:val="auto"/>
        </w:rPr>
        <w:t>The M2M System shall be able to manage communication towards a device which is not continuously reachable.</w:t>
      </w:r>
    </w:p>
    <w:p w14:paraId="05D71794" w14:textId="77777777" w:rsidR="009F0731" w:rsidRPr="002141AD" w:rsidRDefault="009F0731" w:rsidP="009F0731">
      <w:pPr>
        <w:rPr>
          <w:rStyle w:val="Guidance"/>
          <w:b/>
          <w:i w:val="0"/>
          <w:color w:val="auto"/>
        </w:rPr>
      </w:pPr>
      <w:r w:rsidRPr="002141AD">
        <w:rPr>
          <w:rStyle w:val="Guidance"/>
          <w:b/>
          <w:i w:val="0"/>
          <w:color w:val="auto"/>
        </w:rPr>
        <w:t>(HLR-047)</w:t>
      </w:r>
    </w:p>
    <w:p w14:paraId="27B042B0" w14:textId="77777777" w:rsidR="009F0731" w:rsidRPr="002141AD" w:rsidRDefault="009F0731" w:rsidP="009F0731">
      <w:pPr>
        <w:rPr>
          <w:rStyle w:val="Guidance"/>
          <w:i w:val="0"/>
          <w:color w:val="auto"/>
        </w:rPr>
      </w:pPr>
      <w:r w:rsidRPr="002141AD">
        <w:rPr>
          <w:rStyle w:val="Guidance"/>
          <w:i w:val="0"/>
          <w:color w:val="auto"/>
        </w:rPr>
        <w:t>The M2M System shall be able to manage the scheduling of network access and of messaging.</w:t>
      </w:r>
    </w:p>
    <w:p w14:paraId="2FFB1D13" w14:textId="77777777" w:rsidR="009F0731" w:rsidRPr="002141AD" w:rsidRDefault="009F0731" w:rsidP="009F0731">
      <w:pPr>
        <w:rPr>
          <w:rStyle w:val="Guidance"/>
          <w:b/>
          <w:i w:val="0"/>
          <w:color w:val="auto"/>
        </w:rPr>
      </w:pPr>
      <w:r w:rsidRPr="002141AD">
        <w:rPr>
          <w:rStyle w:val="Guidance"/>
          <w:b/>
          <w:i w:val="0"/>
          <w:color w:val="auto"/>
        </w:rPr>
        <w:t>(HLR-137)</w:t>
      </w:r>
    </w:p>
    <w:p w14:paraId="4F973226" w14:textId="77777777" w:rsidR="009F0731" w:rsidRPr="002141AD" w:rsidRDefault="009F0731" w:rsidP="009F0731">
      <w:pPr>
        <w:rPr>
          <w:rStyle w:val="Guidance"/>
          <w:i w:val="0"/>
          <w:color w:val="auto"/>
        </w:rPr>
      </w:pPr>
      <w:r w:rsidRPr="002141AD">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2141AD" w:rsidRDefault="009F0731" w:rsidP="009F0731"/>
    <w:p w14:paraId="203AC90D" w14:textId="77777777" w:rsidR="00526847" w:rsidRDefault="00526847" w:rsidP="00270363">
      <w:pPr>
        <w:pStyle w:val="Heading2"/>
        <w:sectPr w:rsidR="00526847"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0A3FBC6F" w14:textId="1EF18617" w:rsidR="009F0731" w:rsidRPr="002141AD" w:rsidRDefault="00DA37B9" w:rsidP="00270363">
      <w:pPr>
        <w:pStyle w:val="Heading2"/>
      </w:pPr>
      <w:bookmarkStart w:id="2628" w:name="_Toc404088335"/>
      <w:bookmarkStart w:id="2629" w:name="_Toc404088810"/>
      <w:bookmarkStart w:id="2630" w:name="_Toc404089757"/>
      <w:bookmarkStart w:id="2631" w:name="_Toc404090231"/>
      <w:bookmarkStart w:id="2632" w:name="_Toc405548838"/>
      <w:bookmarkStart w:id="2633" w:name="_Toc405800281"/>
      <w:bookmarkStart w:id="2634" w:name="_Toc405801490"/>
      <w:bookmarkStart w:id="2635" w:name="_Toc405812867"/>
      <w:bookmarkStart w:id="2636" w:name="_Toc405813334"/>
      <w:bookmarkStart w:id="2637" w:name="_Toc405813805"/>
      <w:bookmarkStart w:id="2638" w:name="_Toc405816631"/>
      <w:bookmarkStart w:id="2639" w:name="_Toc405817101"/>
      <w:bookmarkStart w:id="2640" w:name="_Toc405817570"/>
      <w:bookmarkStart w:id="2641" w:name="_Toc405818040"/>
      <w:bookmarkStart w:id="2642" w:name="_Toc406056225"/>
      <w:bookmarkStart w:id="2643" w:name="_Toc443634977"/>
      <w:r w:rsidRPr="002141AD">
        <w:t xml:space="preserve">13.6 </w:t>
      </w:r>
      <w:r w:rsidR="00EB7424" w:rsidRPr="002141AD">
        <w:t>C</w:t>
      </w:r>
      <w:r w:rsidR="009F0731" w:rsidRPr="002141AD">
        <w:t>ollection of M2M System data</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4A2CB774" w14:textId="32B1F3FA" w:rsidR="009F0731" w:rsidRPr="002141AD" w:rsidRDefault="00B94B38" w:rsidP="00270363">
      <w:pPr>
        <w:pStyle w:val="Heading3"/>
        <w:numPr>
          <w:ilvl w:val="0"/>
          <w:numId w:val="0"/>
        </w:numPr>
        <w:spacing w:before="120" w:after="180"/>
      </w:pPr>
      <w:r w:rsidRPr="002141AD">
        <w:t>13.6</w:t>
      </w:r>
      <w:r w:rsidR="00320BD3" w:rsidRPr="002141AD">
        <w:t>.1 Description</w:t>
      </w:r>
    </w:p>
    <w:p w14:paraId="3086C1C5" w14:textId="77777777" w:rsidR="009F0731" w:rsidRPr="002141AD" w:rsidRDefault="009F0731" w:rsidP="009F0731">
      <w:r w:rsidRPr="002141AD">
        <w:t>M2M Service Providers have a need to provide the Application Service Providers with data and analysis</w:t>
      </w:r>
    </w:p>
    <w:p w14:paraId="3CC47A3C" w14:textId="77777777" w:rsidR="009F0731" w:rsidRPr="002141AD" w:rsidRDefault="009F0731" w:rsidP="009F0731">
      <w:r w:rsidRPr="002141AD">
        <w:t>related to the behavior of the M2M System as well as the service provider supplied components of the M2M</w:t>
      </w:r>
    </w:p>
    <w:p w14:paraId="58921734" w14:textId="77777777" w:rsidR="009F0731" w:rsidRPr="002141AD" w:rsidRDefault="009F0731" w:rsidP="009F0731">
      <w:r w:rsidRPr="002141AD">
        <w:t>System (e.g. Device Gateway) M2M Operators face two problems.</w:t>
      </w:r>
    </w:p>
    <w:p w14:paraId="779103B3" w14:textId="77777777" w:rsidR="009F0731" w:rsidRPr="002141AD" w:rsidRDefault="009F0731" w:rsidP="009F0731"/>
    <w:p w14:paraId="1147D3C1" w14:textId="77777777" w:rsidR="009F0731" w:rsidRPr="002141AD" w:rsidRDefault="009F0731" w:rsidP="009F0731">
      <w:r w:rsidRPr="002141AD">
        <w:t>M2M Service Providers can utilize the methods of Big Data by collecting M2M System data for the behavior</w:t>
      </w:r>
    </w:p>
    <w:p w14:paraId="0B9351FB" w14:textId="77777777" w:rsidR="009F0731" w:rsidRPr="002141AD" w:rsidRDefault="009F0731" w:rsidP="009F0731">
      <w:r w:rsidRPr="002141AD">
        <w:t>of the M2M System as well as data from M2M System components provided by the Service Provider.</w:t>
      </w:r>
    </w:p>
    <w:p w14:paraId="2DBCCCDF" w14:textId="77777777" w:rsidR="009F0731" w:rsidRPr="002141AD" w:rsidRDefault="009F0731" w:rsidP="009F0731">
      <w:r w:rsidRPr="002141AD">
        <w:t>In this scenario, the data is collected from M2M Gateways and Devices provided by the M2M Service</w:t>
      </w:r>
    </w:p>
    <w:p w14:paraId="3F0C53D0" w14:textId="77777777" w:rsidR="009F0731" w:rsidRPr="002141AD" w:rsidRDefault="009F0731" w:rsidP="009F0731">
      <w:r w:rsidRPr="002141AD">
        <w:t>Provider. The M2M System data that is collected from the M2M Devices and Gateways can be described as:</w:t>
      </w:r>
    </w:p>
    <w:p w14:paraId="56F8335E" w14:textId="77777777" w:rsidR="009F0731" w:rsidRPr="00270363" w:rsidRDefault="009F0731" w:rsidP="006050CD">
      <w:pPr>
        <w:pStyle w:val="ListParagraph"/>
        <w:numPr>
          <w:ilvl w:val="2"/>
          <w:numId w:val="74"/>
        </w:numPr>
        <w:autoSpaceDN/>
        <w:ind w:left="1800"/>
        <w:rPr>
          <w:rFonts w:ascii="Times New Roman" w:hAnsi="Times New Roman" w:cs="Times New Roman"/>
          <w:lang w:val="en-GB"/>
        </w:rPr>
      </w:pPr>
      <w:r w:rsidRPr="00270363">
        <w:rPr>
          <w:rFonts w:ascii="Times New Roman" w:hAnsi="Times New Roman" w:cs="Times New Roman"/>
          <w:lang w:val="en-GB"/>
        </w:rPr>
        <w:t>M2M System Behavior</w:t>
      </w:r>
    </w:p>
    <w:p w14:paraId="0AD79111" w14:textId="77777777" w:rsidR="009F0731" w:rsidRPr="00270363" w:rsidRDefault="009F0731" w:rsidP="006050CD">
      <w:pPr>
        <w:pStyle w:val="ListParagraph"/>
        <w:numPr>
          <w:ilvl w:val="2"/>
          <w:numId w:val="74"/>
        </w:numPr>
        <w:autoSpaceDN/>
        <w:ind w:left="1800"/>
        <w:rPr>
          <w:rFonts w:ascii="Times New Roman" w:hAnsi="Times New Roman" w:cs="Times New Roman"/>
          <w:lang w:val="en-GB"/>
        </w:rPr>
      </w:pPr>
      <w:r w:rsidRPr="00270363">
        <w:rPr>
          <w:rFonts w:ascii="Times New Roman" w:hAnsi="Times New Roman" w:cs="Times New Roman"/>
          <w:lang w:val="en-GB"/>
        </w:rPr>
        <w:t>Component Properties</w:t>
      </w:r>
    </w:p>
    <w:p w14:paraId="0AE4EC95" w14:textId="77777777" w:rsidR="009F0731" w:rsidRPr="002141AD" w:rsidRDefault="009F0731" w:rsidP="009F0731"/>
    <w:p w14:paraId="0B54B479" w14:textId="77777777" w:rsidR="009F0731" w:rsidRPr="002141AD" w:rsidRDefault="009F0731" w:rsidP="009F0731">
      <w:r w:rsidRPr="002141AD">
        <w:t xml:space="preserve">M2M System Behavior: Data related to the operation of </w:t>
      </w:r>
      <w:r w:rsidRPr="00ED34FC">
        <w:t>the M2M Applications within the M2M System.</w:t>
      </w:r>
    </w:p>
    <w:p w14:paraId="43E102A9" w14:textId="6FE98C91" w:rsidR="009F0731" w:rsidRPr="002141AD" w:rsidRDefault="009F0731" w:rsidP="009F0731">
      <w:r w:rsidRPr="002141AD">
        <w:t>Types of data that is to be collected includes information related Messages transmittal and reception (e.g.</w:t>
      </w:r>
      <w:r w:rsidR="00CE410D" w:rsidRPr="002141AD">
        <w:t xml:space="preserve"> </w:t>
      </w:r>
      <w:r w:rsidRPr="002141AD">
        <w:t>bytes, response times, event time).</w:t>
      </w:r>
    </w:p>
    <w:p w14:paraId="2A2FDCAC" w14:textId="77777777" w:rsidR="009F0731" w:rsidRPr="002141AD" w:rsidRDefault="009F0731" w:rsidP="009F0731">
      <w:r w:rsidRPr="002141AD">
        <w:t>Component Properties: Data related to the Service Provider supplied components as the component is in use by</w:t>
      </w:r>
    </w:p>
    <w:p w14:paraId="09316CB5" w14:textId="77777777" w:rsidR="009F0731" w:rsidRPr="002141AD" w:rsidRDefault="009F0731" w:rsidP="009F0731">
      <w:r w:rsidRPr="002141AD">
        <w:t>the M2M System (e.g. location, speed of the component, other anonymous data).</w:t>
      </w:r>
    </w:p>
    <w:p w14:paraId="48241466" w14:textId="77777777" w:rsidR="009F0731" w:rsidRPr="002141AD" w:rsidRDefault="009F0731" w:rsidP="009F0731">
      <w:r w:rsidRPr="002141AD">
        <w:t>With this data, the M2M Service Provide can provide:</w:t>
      </w:r>
    </w:p>
    <w:p w14:paraId="2B2F732F" w14:textId="77777777" w:rsidR="009F0731" w:rsidRPr="00270363" w:rsidRDefault="009F0731" w:rsidP="006050CD">
      <w:pPr>
        <w:pStyle w:val="ListParagraph"/>
        <w:numPr>
          <w:ilvl w:val="3"/>
          <w:numId w:val="75"/>
        </w:numPr>
        <w:autoSpaceDN/>
        <w:ind w:left="1800"/>
        <w:rPr>
          <w:rFonts w:ascii="Times New Roman" w:hAnsi="Times New Roman" w:cs="Times New Roman"/>
          <w:lang w:val="en-GB"/>
        </w:rPr>
      </w:pPr>
      <w:r w:rsidRPr="00270363">
        <w:rPr>
          <w:rFonts w:ascii="Times New Roman" w:hAnsi="Times New Roman" w:cs="Times New Roman"/>
          <w:lang w:val="en-GB"/>
        </w:rPr>
        <w:t>Analysis of the data without knowledge of content of the Application’s data.</w:t>
      </w:r>
    </w:p>
    <w:p w14:paraId="56629BA7" w14:textId="77777777" w:rsidR="009F0731" w:rsidRPr="00270363" w:rsidRDefault="009F0731" w:rsidP="006050CD">
      <w:pPr>
        <w:pStyle w:val="ListParagraph"/>
        <w:numPr>
          <w:ilvl w:val="3"/>
          <w:numId w:val="75"/>
        </w:numPr>
        <w:autoSpaceDN/>
        <w:ind w:left="1800"/>
        <w:rPr>
          <w:rFonts w:ascii="Times New Roman" w:hAnsi="Times New Roman" w:cs="Times New Roman"/>
          <w:lang w:val="en-GB"/>
        </w:rPr>
      </w:pPr>
      <w:r w:rsidRPr="00270363">
        <w:rPr>
          <w:rFonts w:ascii="Times New Roman" w:hAnsi="Times New Roman" w:cs="Times New Roman"/>
          <w:lang w:val="en-GB"/>
        </w:rPr>
        <w:t>Insights into the operation of the M2M Applications. For example, the M2M Service Provider can infer the "correct" state of the application or the network status changes, by the analysis of the data, and then trigger some kinds of optimization mechanisms.</w:t>
      </w:r>
    </w:p>
    <w:p w14:paraId="0AA7449A" w14:textId="77777777" w:rsidR="006A0319" w:rsidRPr="003264BF" w:rsidRDefault="006A0319" w:rsidP="00270363">
      <w:bookmarkStart w:id="2644" w:name="_Toc404088338"/>
      <w:bookmarkStart w:id="2645" w:name="_Toc404088813"/>
      <w:bookmarkStart w:id="2646" w:name="_Toc404089760"/>
      <w:bookmarkStart w:id="2647" w:name="_Toc404090234"/>
      <w:bookmarkStart w:id="2648" w:name="_Toc405548841"/>
      <w:bookmarkStart w:id="2649" w:name="_Toc405800284"/>
      <w:bookmarkStart w:id="2650" w:name="_Toc405801493"/>
      <w:bookmarkStart w:id="2651" w:name="_Toc405812870"/>
      <w:bookmarkStart w:id="2652" w:name="_Toc405813337"/>
      <w:bookmarkStart w:id="2653" w:name="_Toc405813808"/>
      <w:bookmarkStart w:id="2654" w:name="_Toc405816634"/>
      <w:bookmarkStart w:id="2655" w:name="_Toc405817104"/>
      <w:bookmarkStart w:id="2656" w:name="_Toc405817573"/>
      <w:bookmarkStart w:id="2657" w:name="_Toc405818043"/>
      <w:bookmarkStart w:id="2658" w:name="_Toc406056228"/>
      <w:bookmarkStart w:id="2659" w:name="_Toc443634980"/>
    </w:p>
    <w:p w14:paraId="5475C8B1" w14:textId="3AC3D586" w:rsidR="006A0319" w:rsidRPr="002141AD" w:rsidRDefault="006A0319" w:rsidP="00270363">
      <w:pPr>
        <w:pStyle w:val="Heading3"/>
      </w:pPr>
      <w:r w:rsidRPr="002141AD">
        <w:t>13.6.2 Source</w:t>
      </w:r>
    </w:p>
    <w:p w14:paraId="45A116C0" w14:textId="77777777" w:rsidR="006A0319" w:rsidRPr="002141AD" w:rsidRDefault="006A0319" w:rsidP="00270363">
      <w:pPr>
        <w:autoSpaceDN/>
      </w:pPr>
      <w:r w:rsidRPr="002141AD">
        <w:rPr>
          <w:sz w:val="22"/>
        </w:rPr>
        <w:t>Not applicable</w:t>
      </w:r>
    </w:p>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14:paraId="7A976B2B" w14:textId="1B9BD49B" w:rsidR="009F0731" w:rsidRPr="002141AD" w:rsidRDefault="00B94B38" w:rsidP="00270363">
      <w:pPr>
        <w:pStyle w:val="Heading3"/>
        <w:numPr>
          <w:ilvl w:val="0"/>
          <w:numId w:val="0"/>
        </w:numPr>
        <w:spacing w:before="120" w:after="180"/>
      </w:pPr>
      <w:r w:rsidRPr="002141AD">
        <w:t>13.6</w:t>
      </w:r>
      <w:r w:rsidR="00320BD3" w:rsidRPr="002141AD">
        <w:t>.</w:t>
      </w:r>
      <w:r w:rsidR="000A542F" w:rsidRPr="002141AD">
        <w:t>3 Actors</w:t>
      </w:r>
    </w:p>
    <w:p w14:paraId="1DF73FAB" w14:textId="77777777" w:rsidR="009F0731" w:rsidRPr="00270363" w:rsidRDefault="009F0731" w:rsidP="006050CD">
      <w:pPr>
        <w:pStyle w:val="ListParagraph"/>
        <w:numPr>
          <w:ilvl w:val="0"/>
          <w:numId w:val="73"/>
        </w:numPr>
        <w:autoSpaceDN/>
        <w:ind w:left="1080"/>
        <w:rPr>
          <w:rFonts w:ascii="Times New Roman" w:hAnsi="Times New Roman" w:cs="Times New Roman"/>
          <w:lang w:val="en-GB"/>
        </w:rPr>
      </w:pPr>
      <w:r w:rsidRPr="00270363">
        <w:rPr>
          <w:rFonts w:ascii="Times New Roman" w:hAnsi="Times New Roman" w:cs="Times New Roman"/>
          <w:lang w:val="en-GB"/>
        </w:rPr>
        <w:t>Front-end data-collection equipment (e.g. M2M Devices and Gateways)</w:t>
      </w:r>
      <w:r w:rsidRPr="00270363">
        <w:rPr>
          <w:rFonts w:ascii="Times New Roman" w:eastAsia="MS Mincho" w:hAnsi="Times New Roman" w:cs="Times New Roman"/>
          <w:lang w:val="en-GB"/>
        </w:rPr>
        <w:t xml:space="preserve"> </w:t>
      </w:r>
      <w:r w:rsidRPr="00270363">
        <w:rPr>
          <w:rFonts w:ascii="Times New Roman" w:eastAsia="MS Mincho" w:hAnsi="Times New Roman" w:cs="Times New Roman" w:hint="eastAsia"/>
          <w:lang w:val="en-GB"/>
        </w:rPr>
        <w:t>：</w:t>
      </w:r>
    </w:p>
    <w:p w14:paraId="31523E17" w14:textId="77777777" w:rsidR="009F0731" w:rsidRPr="00270363" w:rsidRDefault="009F0731" w:rsidP="006050CD">
      <w:pPr>
        <w:pStyle w:val="ListParagraph"/>
        <w:numPr>
          <w:ilvl w:val="0"/>
          <w:numId w:val="73"/>
        </w:numPr>
        <w:autoSpaceDN/>
        <w:ind w:left="1080"/>
        <w:rPr>
          <w:rFonts w:ascii="Times New Roman" w:hAnsi="Times New Roman" w:cs="Times New Roman"/>
          <w:lang w:val="en-GB"/>
        </w:rPr>
      </w:pPr>
      <w:r w:rsidRPr="00270363">
        <w:rPr>
          <w:rFonts w:ascii="Times New Roman" w:hAnsi="Times New Roman" w:cs="Times New Roman"/>
          <w:lang w:val="en-GB"/>
        </w:rPr>
        <w:t>Management Platform (e.g. M2M Service Provider’s Platform)</w:t>
      </w:r>
    </w:p>
    <w:p w14:paraId="3B24D052" w14:textId="44380FD5" w:rsidR="009F0731" w:rsidRPr="00270363" w:rsidRDefault="009F0731" w:rsidP="006050CD">
      <w:pPr>
        <w:pStyle w:val="ListParagraph"/>
        <w:numPr>
          <w:ilvl w:val="0"/>
          <w:numId w:val="73"/>
        </w:numPr>
        <w:autoSpaceDN/>
        <w:ind w:left="1080"/>
        <w:rPr>
          <w:rFonts w:ascii="Times New Roman" w:hAnsi="Times New Roman" w:cs="Times New Roman"/>
          <w:lang w:val="en-GB"/>
        </w:rPr>
      </w:pPr>
      <w:r w:rsidRPr="00270363">
        <w:rPr>
          <w:rFonts w:ascii="Times New Roman" w:hAnsi="Times New Roman" w:cs="Times New Roman"/>
          <w:lang w:val="en-GB"/>
        </w:rPr>
        <w:t xml:space="preserve">Monitor </w:t>
      </w:r>
      <w:r w:rsidR="00ED34FC" w:rsidRPr="00ED34FC">
        <w:rPr>
          <w:rFonts w:ascii="Times New Roman" w:hAnsi="Times New Roman" w:cs="Times New Roman"/>
          <w:lang w:val="en-GB"/>
        </w:rPr>
        <w:t>Centre</w:t>
      </w:r>
      <w:r w:rsidRPr="00270363">
        <w:rPr>
          <w:rFonts w:ascii="Times New Roman" w:hAnsi="Times New Roman" w:cs="Times New Roman"/>
          <w:lang w:val="en-GB"/>
        </w:rPr>
        <w:t xml:space="preserve"> (e.g. M2M Application’s Platform)</w:t>
      </w:r>
    </w:p>
    <w:p w14:paraId="0E58BD13" w14:textId="35C429D5" w:rsidR="009F0731" w:rsidRPr="00270363" w:rsidRDefault="009F0731" w:rsidP="006050CD">
      <w:pPr>
        <w:pStyle w:val="ListParagraph"/>
        <w:numPr>
          <w:ilvl w:val="0"/>
          <w:numId w:val="73"/>
        </w:numPr>
        <w:autoSpaceDN/>
        <w:ind w:left="1080"/>
        <w:rPr>
          <w:rFonts w:ascii="Times New Roman" w:hAnsi="Times New Roman" w:cs="Times New Roman"/>
          <w:lang w:val="en-GB"/>
        </w:rPr>
      </w:pPr>
      <w:r w:rsidRPr="00270363">
        <w:rPr>
          <w:rFonts w:ascii="Times New Roman" w:hAnsi="Times New Roman" w:cs="Times New Roman"/>
          <w:lang w:val="en-GB"/>
        </w:rPr>
        <w:t xml:space="preserve">M2M System Data Collection </w:t>
      </w:r>
      <w:r w:rsidR="00ED34FC" w:rsidRPr="00ED34FC">
        <w:rPr>
          <w:rFonts w:ascii="Times New Roman" w:hAnsi="Times New Roman" w:cs="Times New Roman"/>
          <w:lang w:val="en-GB"/>
        </w:rPr>
        <w:t>Centre</w:t>
      </w:r>
    </w:p>
    <w:p w14:paraId="7D5A28DD" w14:textId="4185A6D9" w:rsidR="009F0731" w:rsidRPr="00ED34FC" w:rsidRDefault="00B94B38" w:rsidP="00270363">
      <w:pPr>
        <w:pStyle w:val="Heading3"/>
      </w:pPr>
      <w:bookmarkStart w:id="2660" w:name="_Toc404088339"/>
      <w:bookmarkStart w:id="2661" w:name="_Toc404088814"/>
      <w:bookmarkStart w:id="2662" w:name="_Toc404089761"/>
      <w:bookmarkStart w:id="2663" w:name="_Toc404090235"/>
      <w:bookmarkStart w:id="2664" w:name="_Toc405548842"/>
      <w:bookmarkStart w:id="2665" w:name="_Toc405800285"/>
      <w:bookmarkStart w:id="2666" w:name="_Toc405801494"/>
      <w:bookmarkStart w:id="2667" w:name="_Toc405812871"/>
      <w:bookmarkStart w:id="2668" w:name="_Toc405813338"/>
      <w:bookmarkStart w:id="2669" w:name="_Toc405813809"/>
      <w:bookmarkStart w:id="2670" w:name="_Toc405816635"/>
      <w:bookmarkStart w:id="2671" w:name="_Toc405817105"/>
      <w:bookmarkStart w:id="2672" w:name="_Toc405817574"/>
      <w:bookmarkStart w:id="2673" w:name="_Toc405818044"/>
      <w:bookmarkStart w:id="2674" w:name="_Toc406056229"/>
      <w:bookmarkStart w:id="2675" w:name="_Toc443634981"/>
      <w:r w:rsidRPr="002141AD">
        <w:t>13.6</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rsidR="000A542F" w:rsidRPr="00ED34FC">
        <w:t>.4 Pre-conditions</w:t>
      </w:r>
    </w:p>
    <w:p w14:paraId="06DE9183" w14:textId="77777777" w:rsidR="009F0731" w:rsidRPr="002141AD" w:rsidRDefault="009F0731" w:rsidP="009F0731">
      <w:r w:rsidRPr="002141AD">
        <w:t>None</w:t>
      </w:r>
    </w:p>
    <w:p w14:paraId="2380FF5F" w14:textId="3F5E9DD6" w:rsidR="009F0731" w:rsidRPr="002141AD" w:rsidRDefault="00B94B38" w:rsidP="00270363">
      <w:pPr>
        <w:pStyle w:val="Heading3"/>
        <w:numPr>
          <w:ilvl w:val="0"/>
          <w:numId w:val="0"/>
        </w:numPr>
        <w:spacing w:before="120" w:after="180"/>
      </w:pPr>
      <w:r w:rsidRPr="002141AD">
        <w:t>13.6</w:t>
      </w:r>
      <w:r w:rsidR="000A542F" w:rsidRPr="002141AD">
        <w:t>.5 Triggers</w:t>
      </w:r>
    </w:p>
    <w:p w14:paraId="26D19C81" w14:textId="77777777" w:rsidR="009F0731" w:rsidRPr="00270363" w:rsidRDefault="009F0731" w:rsidP="006050CD">
      <w:pPr>
        <w:pStyle w:val="ListParagraph"/>
        <w:numPr>
          <w:ilvl w:val="0"/>
          <w:numId w:val="72"/>
        </w:numPr>
        <w:autoSpaceDN/>
        <w:ind w:left="1080"/>
        <w:rPr>
          <w:rFonts w:ascii="Times New Roman" w:hAnsi="Times New Roman" w:cs="Times New Roman"/>
          <w:lang w:val="en-GB"/>
        </w:rPr>
      </w:pPr>
      <w:r w:rsidRPr="00270363">
        <w:rPr>
          <w:rFonts w:ascii="Times New Roman" w:hAnsi="Times New Roman" w:cs="Times New Roman"/>
          <w:lang w:val="en-GB"/>
        </w:rPr>
        <w:t>Time trigger: collecting data at a specific time;</w:t>
      </w:r>
    </w:p>
    <w:p w14:paraId="526DD528" w14:textId="77777777" w:rsidR="009F0731" w:rsidRPr="00270363" w:rsidRDefault="009F0731" w:rsidP="006050CD">
      <w:pPr>
        <w:pStyle w:val="ListParagraph"/>
        <w:numPr>
          <w:ilvl w:val="0"/>
          <w:numId w:val="72"/>
        </w:numPr>
        <w:autoSpaceDN/>
        <w:ind w:left="1080"/>
        <w:rPr>
          <w:rFonts w:ascii="Times New Roman" w:hAnsi="Times New Roman" w:cs="Times New Roman"/>
          <w:lang w:val="en-GB"/>
        </w:rPr>
      </w:pPr>
      <w:r w:rsidRPr="00270363">
        <w:rPr>
          <w:rFonts w:ascii="Times New Roman" w:hAnsi="Times New Roman" w:cs="Times New Roman"/>
          <w:lang w:val="en-GB"/>
        </w:rPr>
        <w:t>Position trigger: collecting data when position changed;</w:t>
      </w:r>
    </w:p>
    <w:p w14:paraId="5A9746A2" w14:textId="77777777" w:rsidR="009F0731" w:rsidRPr="00270363" w:rsidRDefault="009F0731" w:rsidP="006050CD">
      <w:pPr>
        <w:pStyle w:val="ListParagraph"/>
        <w:numPr>
          <w:ilvl w:val="0"/>
          <w:numId w:val="72"/>
        </w:numPr>
        <w:autoSpaceDN/>
        <w:ind w:left="1080"/>
        <w:rPr>
          <w:rFonts w:ascii="Times New Roman" w:hAnsi="Times New Roman" w:cs="Times New Roman"/>
          <w:lang w:val="en-GB"/>
        </w:rPr>
      </w:pPr>
      <w:r w:rsidRPr="00270363">
        <w:rPr>
          <w:rFonts w:ascii="Times New Roman" w:hAnsi="Times New Roman" w:cs="Times New Roman"/>
          <w:lang w:val="en-GB"/>
        </w:rPr>
        <w:t>Behavior trigger: collecting data when certain behavior happened</w:t>
      </w:r>
    </w:p>
    <w:p w14:paraId="787D8C4A" w14:textId="2BD9EDC4" w:rsidR="009F0731" w:rsidRPr="00ED34FC" w:rsidRDefault="00B94B38" w:rsidP="00270363">
      <w:pPr>
        <w:pStyle w:val="Heading3"/>
        <w:numPr>
          <w:ilvl w:val="0"/>
          <w:numId w:val="0"/>
        </w:numPr>
        <w:spacing w:before="120" w:after="180"/>
      </w:pPr>
      <w:r w:rsidRPr="002141AD">
        <w:t>13.6</w:t>
      </w:r>
      <w:r w:rsidR="00320BD3" w:rsidRPr="00ED34FC">
        <w:t>.</w:t>
      </w:r>
      <w:r w:rsidR="000A542F" w:rsidRPr="00ED34FC">
        <w:t>6 Normal Flow</w:t>
      </w:r>
    </w:p>
    <w:p w14:paraId="037BF21D" w14:textId="77777777" w:rsidR="009F0731" w:rsidRPr="00270363" w:rsidRDefault="009F0731" w:rsidP="006050CD">
      <w:pPr>
        <w:pStyle w:val="ListParagraph"/>
        <w:numPr>
          <w:ilvl w:val="0"/>
          <w:numId w:val="71"/>
        </w:numPr>
        <w:tabs>
          <w:tab w:val="left" w:pos="1080"/>
        </w:tabs>
        <w:autoSpaceDN/>
        <w:ind w:left="1080"/>
        <w:rPr>
          <w:rFonts w:ascii="Times New Roman" w:hAnsi="Times New Roman" w:cs="Times New Roman"/>
          <w:lang w:val="en-GB"/>
        </w:rPr>
      </w:pPr>
      <w:r w:rsidRPr="00270363">
        <w:rPr>
          <w:rFonts w:ascii="Times New Roman" w:hAnsi="Times New Roman" w:cs="Times New Roman"/>
          <w:lang w:val="en-GB"/>
        </w:rPr>
        <w:t>The M2M Device and Gateway collects M2M System data.</w:t>
      </w:r>
    </w:p>
    <w:p w14:paraId="4504067F" w14:textId="62833591" w:rsidR="009F0731" w:rsidRPr="00270363" w:rsidRDefault="009F0731" w:rsidP="006050CD">
      <w:pPr>
        <w:pStyle w:val="ListParagraph"/>
        <w:numPr>
          <w:ilvl w:val="0"/>
          <w:numId w:val="71"/>
        </w:numPr>
        <w:tabs>
          <w:tab w:val="left" w:pos="1080"/>
        </w:tabs>
        <w:autoSpaceDN/>
        <w:ind w:left="1080"/>
        <w:rPr>
          <w:rFonts w:ascii="Times New Roman" w:hAnsi="Times New Roman" w:cs="Times New Roman"/>
          <w:lang w:val="en-GB"/>
        </w:rPr>
      </w:pPr>
      <w:r w:rsidRPr="00270363">
        <w:rPr>
          <w:rFonts w:ascii="Times New Roman" w:hAnsi="Times New Roman" w:cs="Times New Roman"/>
          <w:lang w:val="en-GB"/>
        </w:rPr>
        <w:t xml:space="preserve">Once a trigger is activated, the M2M Devices and Gateway sends the M2M System data to the M2M System Data Collection </w:t>
      </w:r>
      <w:r w:rsidR="00ED34FC" w:rsidRPr="00ED34FC">
        <w:rPr>
          <w:rFonts w:ascii="Times New Roman" w:hAnsi="Times New Roman" w:cs="Times New Roman"/>
          <w:lang w:val="en-GB"/>
        </w:rPr>
        <w:t>Centre</w:t>
      </w:r>
      <w:r w:rsidRPr="00270363">
        <w:rPr>
          <w:rFonts w:ascii="Times New Roman" w:hAnsi="Times New Roman" w:cs="Times New Roman"/>
          <w:lang w:val="en-GB"/>
        </w:rPr>
        <w:t>.</w:t>
      </w:r>
    </w:p>
    <w:p w14:paraId="467A064F" w14:textId="5EAAF2CF" w:rsidR="009F0731" w:rsidRPr="00ED34FC" w:rsidRDefault="00B94B38" w:rsidP="00270363">
      <w:pPr>
        <w:pStyle w:val="Heading3"/>
        <w:numPr>
          <w:ilvl w:val="0"/>
          <w:numId w:val="0"/>
        </w:numPr>
        <w:spacing w:before="120" w:after="180"/>
      </w:pPr>
      <w:r w:rsidRPr="002141AD">
        <w:t>13.6</w:t>
      </w:r>
      <w:r w:rsidR="00320BD3" w:rsidRPr="00ED34FC">
        <w:t>.</w:t>
      </w:r>
      <w:r w:rsidR="000A542F" w:rsidRPr="00ED34FC">
        <w:t>7 Alternative Flow</w:t>
      </w:r>
    </w:p>
    <w:p w14:paraId="5250EC2D" w14:textId="77777777" w:rsidR="009F0731" w:rsidRPr="002141AD" w:rsidRDefault="009F0731" w:rsidP="009F0731">
      <w:r w:rsidRPr="002141AD">
        <w:t>None</w:t>
      </w:r>
    </w:p>
    <w:p w14:paraId="05814E45" w14:textId="5F31E80F" w:rsidR="009F0731" w:rsidRPr="002141AD" w:rsidRDefault="00B94B38" w:rsidP="00270363">
      <w:pPr>
        <w:pStyle w:val="Heading3"/>
        <w:numPr>
          <w:ilvl w:val="0"/>
          <w:numId w:val="0"/>
        </w:numPr>
        <w:spacing w:before="120" w:after="180"/>
      </w:pPr>
      <w:r w:rsidRPr="002141AD">
        <w:t>13.6</w:t>
      </w:r>
      <w:r w:rsidR="00320BD3" w:rsidRPr="002141AD">
        <w:t>.</w:t>
      </w:r>
      <w:r w:rsidR="000A542F" w:rsidRPr="002141AD">
        <w:t>8 Post-conditions</w:t>
      </w:r>
    </w:p>
    <w:p w14:paraId="4CA47153" w14:textId="5BAD0675" w:rsidR="009F0731" w:rsidRPr="002141AD" w:rsidRDefault="005014EC" w:rsidP="009F0731">
      <w:r w:rsidRPr="002141AD">
        <w:t>Not applicable</w:t>
      </w:r>
    </w:p>
    <w:p w14:paraId="5B9C6933" w14:textId="17DDACBE" w:rsidR="009F0731" w:rsidRPr="002141AD" w:rsidRDefault="00B94B38" w:rsidP="00270363">
      <w:pPr>
        <w:pStyle w:val="Heading3"/>
        <w:numPr>
          <w:ilvl w:val="0"/>
          <w:numId w:val="0"/>
        </w:numPr>
        <w:spacing w:before="120" w:after="180"/>
      </w:pPr>
      <w:r w:rsidRPr="002141AD">
        <w:t>13.6</w:t>
      </w:r>
      <w:r w:rsidR="005D7ABA" w:rsidRPr="002141AD">
        <w:t>.</w:t>
      </w:r>
      <w:r w:rsidR="000A542F" w:rsidRPr="002141AD">
        <w:t>9 High Level Illustration</w:t>
      </w:r>
    </w:p>
    <w:p w14:paraId="1A7CA086" w14:textId="77777777" w:rsidR="009F0731" w:rsidRPr="002141AD" w:rsidRDefault="009F0731" w:rsidP="009F0731">
      <w:pPr>
        <w:jc w:val="center"/>
      </w:pPr>
      <w:r w:rsidRPr="003264BF">
        <w:rPr>
          <w:noProof/>
          <w:lang w:val="en-US"/>
        </w:rPr>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08696765" w:rsidR="009F0731" w:rsidRPr="00ED34FC" w:rsidRDefault="009F0731" w:rsidP="009F0731">
      <w:pPr>
        <w:pStyle w:val="Caption"/>
        <w:jc w:val="center"/>
      </w:pPr>
      <w:r w:rsidRPr="002141AD">
        <w:t>F</w:t>
      </w:r>
      <w:r w:rsidR="00046A2C" w:rsidRPr="00ED34FC">
        <w:t xml:space="preserve">igure </w:t>
      </w:r>
      <w:r w:rsidR="002F2663" w:rsidRPr="002141AD">
        <w:t xml:space="preserve">13-9 </w:t>
      </w:r>
      <w:r w:rsidR="00046A2C" w:rsidRPr="00ED34FC">
        <w:t>Vehicle Operation Management System</w:t>
      </w:r>
    </w:p>
    <w:p w14:paraId="00FB7FD6" w14:textId="77777777" w:rsidR="009F0731" w:rsidRPr="00270363" w:rsidRDefault="009F0731" w:rsidP="006050CD">
      <w:pPr>
        <w:pStyle w:val="ListParagraph"/>
        <w:numPr>
          <w:ilvl w:val="0"/>
          <w:numId w:val="70"/>
        </w:numPr>
        <w:autoSpaceDN/>
        <w:rPr>
          <w:rFonts w:ascii="Times New Roman" w:hAnsi="Times New Roman" w:cs="Times New Roman"/>
          <w:lang w:val="en-GB"/>
        </w:rPr>
      </w:pPr>
      <w:r w:rsidRPr="00270363">
        <w:rPr>
          <w:rFonts w:ascii="Times New Roman" w:hAnsi="Times New Roman" w:cs="Times New Roman"/>
          <w:lang w:val="en-GB"/>
        </w:rPr>
        <w:t>Vehicle Operation Management System provide users a new telecommunications business with remote collection, transmission, storage, processing of the image and alarm signals.</w:t>
      </w:r>
    </w:p>
    <w:p w14:paraId="4B63F4BB" w14:textId="77777777" w:rsidR="009F0731" w:rsidRPr="00270363" w:rsidRDefault="009F0731" w:rsidP="006050CD">
      <w:pPr>
        <w:pStyle w:val="ListParagraph"/>
        <w:numPr>
          <w:ilvl w:val="0"/>
          <w:numId w:val="70"/>
        </w:numPr>
        <w:autoSpaceDN/>
        <w:rPr>
          <w:rFonts w:ascii="Times New Roman" w:hAnsi="Times New Roman" w:cs="Times New Roman"/>
          <w:lang w:val="en-GB"/>
        </w:rPr>
      </w:pPr>
      <w:r w:rsidRPr="00270363">
        <w:rPr>
          <w:rFonts w:ascii="Times New Roman" w:hAnsi="Times New Roman" w:cs="Times New Roman"/>
          <w:lang w:val="en-GB"/>
        </w:rPr>
        <w:t>Front-End Data Collection Equipment include Front-End 3G camera, Electronic Station, Car DVR, costumed car GPS, WCDMA wireless routers and other equipment.</w:t>
      </w:r>
    </w:p>
    <w:p w14:paraId="54B0886B" w14:textId="77777777" w:rsidR="009F0731" w:rsidRPr="00270363" w:rsidRDefault="009F0731" w:rsidP="006050CD">
      <w:pPr>
        <w:pStyle w:val="ListParagraph"/>
        <w:numPr>
          <w:ilvl w:val="0"/>
          <w:numId w:val="70"/>
        </w:numPr>
        <w:autoSpaceDN/>
        <w:rPr>
          <w:rFonts w:ascii="Times New Roman" w:hAnsi="Times New Roman" w:cs="Times New Roman"/>
          <w:lang w:val="en-GB"/>
        </w:rPr>
      </w:pPr>
      <w:r w:rsidRPr="00270363">
        <w:rPr>
          <w:rFonts w:ascii="Times New Roman" w:hAnsi="Times New Roman" w:cs="Times New Roman"/>
          <w:lang w:val="en-GB"/>
        </w:rPr>
        <w:t xml:space="preserve">Management Platform with business management function, include: </w:t>
      </w:r>
    </w:p>
    <w:p w14:paraId="136E580D" w14:textId="77777777" w:rsidR="009F0731" w:rsidRPr="00270363" w:rsidRDefault="009F0731" w:rsidP="006050CD">
      <w:pPr>
        <w:pStyle w:val="ListParagraph"/>
        <w:numPr>
          <w:ilvl w:val="1"/>
          <w:numId w:val="70"/>
        </w:numPr>
        <w:autoSpaceDN/>
        <w:rPr>
          <w:rFonts w:ascii="Times New Roman" w:hAnsi="Times New Roman" w:cs="Times New Roman"/>
          <w:lang w:val="en-GB"/>
        </w:rPr>
      </w:pPr>
      <w:r w:rsidRPr="00270363">
        <w:rPr>
          <w:rFonts w:ascii="Times New Roman" w:hAnsi="Times New Roman" w:cs="Times New Roman"/>
          <w:lang w:val="en-GB"/>
        </w:rPr>
        <w:t>Forwarding, distribution, or storage of images</w:t>
      </w:r>
    </w:p>
    <w:p w14:paraId="0B34A2C6" w14:textId="77777777" w:rsidR="009F0731" w:rsidRPr="00270363" w:rsidRDefault="009F0731" w:rsidP="006050CD">
      <w:pPr>
        <w:pStyle w:val="ListParagraph"/>
        <w:numPr>
          <w:ilvl w:val="1"/>
          <w:numId w:val="70"/>
        </w:numPr>
        <w:autoSpaceDN/>
        <w:rPr>
          <w:rFonts w:ascii="Times New Roman" w:hAnsi="Times New Roman" w:cs="Times New Roman"/>
          <w:lang w:val="en-GB"/>
        </w:rPr>
      </w:pPr>
      <w:r w:rsidRPr="00270363">
        <w:rPr>
          <w:rFonts w:ascii="Times New Roman" w:hAnsi="Times New Roman" w:cs="Times New Roman"/>
          <w:lang w:val="en-GB"/>
        </w:rPr>
        <w:t>Linkage process of alarms</w:t>
      </w:r>
    </w:p>
    <w:p w14:paraId="7D55344F" w14:textId="77777777" w:rsidR="009F0731" w:rsidRPr="00270363" w:rsidRDefault="009F0731" w:rsidP="006050CD">
      <w:pPr>
        <w:pStyle w:val="ListParagraph"/>
        <w:numPr>
          <w:ilvl w:val="1"/>
          <w:numId w:val="70"/>
        </w:numPr>
        <w:autoSpaceDN/>
        <w:rPr>
          <w:rFonts w:ascii="Times New Roman" w:hAnsi="Times New Roman" w:cs="Times New Roman"/>
          <w:lang w:val="en-GB"/>
        </w:rPr>
      </w:pPr>
      <w:r w:rsidRPr="00270363">
        <w:rPr>
          <w:rFonts w:ascii="Times New Roman" w:hAnsi="Times New Roman" w:cs="Times New Roman"/>
          <w:lang w:val="en-GB"/>
        </w:rPr>
        <w:t>Management and maintenance of the vehicle status data.</w:t>
      </w:r>
    </w:p>
    <w:p w14:paraId="48C4A53F" w14:textId="4EB04404" w:rsidR="009F0731" w:rsidRPr="00270363" w:rsidRDefault="009F0731" w:rsidP="006050CD">
      <w:pPr>
        <w:pStyle w:val="ListParagraph"/>
        <w:numPr>
          <w:ilvl w:val="0"/>
          <w:numId w:val="70"/>
        </w:numPr>
        <w:autoSpaceDN/>
        <w:rPr>
          <w:rFonts w:ascii="Times New Roman" w:hAnsi="Times New Roman" w:cs="Times New Roman"/>
          <w:lang w:val="en-GB"/>
        </w:rPr>
      </w:pPr>
      <w:r w:rsidRPr="00270363">
        <w:rPr>
          <w:rFonts w:ascii="Times New Roman" w:hAnsi="Times New Roman" w:cs="Times New Roman"/>
          <w:lang w:val="en-GB"/>
        </w:rPr>
        <w:t xml:space="preserve">Monitor </w:t>
      </w:r>
      <w:r w:rsidR="00ED34FC" w:rsidRPr="00ED34FC">
        <w:rPr>
          <w:rFonts w:ascii="Times New Roman" w:hAnsi="Times New Roman" w:cs="Times New Roman"/>
          <w:lang w:val="en-GB"/>
        </w:rPr>
        <w:t>Centre</w:t>
      </w:r>
      <w:r w:rsidRPr="00270363">
        <w:rPr>
          <w:rFonts w:ascii="Times New Roman" w:hAnsi="Times New Roman" w:cs="Times New Roman"/>
          <w:lang w:val="en-GB"/>
        </w:rPr>
        <w:t>: consists of TV wall, soft / hardware decoder, monitor software, etc.</w:t>
      </w:r>
    </w:p>
    <w:p w14:paraId="3B04471E" w14:textId="5B2E1B61" w:rsidR="009F0731" w:rsidRPr="00270363" w:rsidRDefault="009F0731" w:rsidP="006050CD">
      <w:pPr>
        <w:pStyle w:val="ListParagraph"/>
        <w:numPr>
          <w:ilvl w:val="0"/>
          <w:numId w:val="70"/>
        </w:numPr>
        <w:autoSpaceDN/>
        <w:rPr>
          <w:rFonts w:ascii="Times New Roman" w:hAnsi="Times New Roman" w:cs="Times New Roman"/>
          <w:lang w:val="en-GB"/>
        </w:rPr>
      </w:pPr>
      <w:r w:rsidRPr="00270363">
        <w:rPr>
          <w:rFonts w:ascii="Times New Roman" w:hAnsi="Times New Roman" w:cs="Times New Roman"/>
          <w:lang w:val="en-GB"/>
        </w:rPr>
        <w:t xml:space="preserve">Vehicle State Data Demand Department: such as auto 4S shop, vehicle repair shop, vehicle management </w:t>
      </w:r>
      <w:r w:rsidR="00ED34FC" w:rsidRPr="00ED34FC">
        <w:rPr>
          <w:rFonts w:ascii="Times New Roman" w:hAnsi="Times New Roman" w:cs="Times New Roman"/>
          <w:lang w:val="en-GB"/>
        </w:rPr>
        <w:t>centre</w:t>
      </w:r>
      <w:r w:rsidRPr="00270363">
        <w:rPr>
          <w:rFonts w:ascii="Times New Roman" w:hAnsi="Times New Roman" w:cs="Times New Roman"/>
          <w:lang w:val="en-GB"/>
        </w:rPr>
        <w:t>, automobile and parts manufacturers, government regulatory platform, etc.</w:t>
      </w:r>
    </w:p>
    <w:p w14:paraId="2E290C96" w14:textId="12DD2E7C" w:rsidR="009F0731" w:rsidRPr="00270363" w:rsidRDefault="009F0731" w:rsidP="006050CD">
      <w:pPr>
        <w:pStyle w:val="ListParagraph"/>
        <w:numPr>
          <w:ilvl w:val="0"/>
          <w:numId w:val="70"/>
        </w:numPr>
        <w:autoSpaceDN/>
        <w:rPr>
          <w:rFonts w:ascii="Times New Roman" w:hAnsi="Times New Roman" w:cs="Times New Roman"/>
          <w:lang w:val="en-GB"/>
        </w:rPr>
      </w:pPr>
      <w:r w:rsidRPr="00270363">
        <w:rPr>
          <w:rFonts w:ascii="Times New Roman" w:hAnsi="Times New Roman" w:cs="Times New Roman"/>
          <w:lang w:val="en-GB"/>
        </w:rPr>
        <w:t xml:space="preserve">M2M System Data Collection </w:t>
      </w:r>
      <w:r w:rsidR="00ED34FC" w:rsidRPr="00ED34FC">
        <w:rPr>
          <w:rFonts w:ascii="Times New Roman" w:hAnsi="Times New Roman" w:cs="Times New Roman"/>
          <w:lang w:val="en-GB"/>
        </w:rPr>
        <w:t>Centre</w:t>
      </w:r>
      <w:r w:rsidRPr="00270363">
        <w:rPr>
          <w:rFonts w:ascii="Times New Roman" w:hAnsi="Times New Roman" w:cs="Times New Roman"/>
          <w:lang w:val="en-GB"/>
        </w:rPr>
        <w:t>: use built-in data collectors resided in Network Equipment, M2M Platform, Costumed M2M Modules and Costumed M2M Terminal Devices to collect M2M System data.</w:t>
      </w:r>
    </w:p>
    <w:p w14:paraId="77D4A34A" w14:textId="0731C7D4" w:rsidR="009F0731" w:rsidRPr="00ED34FC" w:rsidRDefault="00B94B38" w:rsidP="00270363">
      <w:pPr>
        <w:pStyle w:val="Heading3"/>
        <w:numPr>
          <w:ilvl w:val="0"/>
          <w:numId w:val="0"/>
        </w:numPr>
        <w:spacing w:before="120" w:after="180"/>
      </w:pPr>
      <w:r w:rsidRPr="002141AD">
        <w:t>13.6</w:t>
      </w:r>
      <w:r w:rsidR="00320BD3" w:rsidRPr="00ED34FC">
        <w:t>.</w:t>
      </w:r>
      <w:r w:rsidR="000A542F" w:rsidRPr="00ED34FC">
        <w:t>10 Potential Requirements</w:t>
      </w:r>
    </w:p>
    <w:p w14:paraId="3389550E" w14:textId="77777777" w:rsidR="009F0731" w:rsidRPr="002141AD" w:rsidRDefault="009F0731" w:rsidP="009F0731">
      <w:pPr>
        <w:jc w:val="center"/>
      </w:pPr>
      <w:r w:rsidRPr="003264BF">
        <w:rPr>
          <w:noProof/>
          <w:lang w:val="en-US"/>
        </w:rPr>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1C9D24F0" w:rsidR="009F0731" w:rsidRPr="00ED34FC" w:rsidRDefault="00046A2C" w:rsidP="009F0731">
      <w:pPr>
        <w:pStyle w:val="Caption"/>
        <w:jc w:val="center"/>
      </w:pPr>
      <w:r w:rsidRPr="002141AD">
        <w:t xml:space="preserve">Figure </w:t>
      </w:r>
      <w:r w:rsidR="002F2663" w:rsidRPr="002141AD">
        <w:t xml:space="preserve">13-10 </w:t>
      </w:r>
      <w:r w:rsidRPr="00ED34FC">
        <w:t>M2M System Data Collection Processing Flow</w:t>
      </w:r>
    </w:p>
    <w:p w14:paraId="6B4791FA" w14:textId="77777777" w:rsidR="009F0731" w:rsidRPr="002141AD" w:rsidRDefault="009F0731" w:rsidP="009F0731"/>
    <w:p w14:paraId="33B814E3" w14:textId="77777777" w:rsidR="009F0731" w:rsidRPr="00270363" w:rsidRDefault="009F0731" w:rsidP="006050CD">
      <w:pPr>
        <w:pStyle w:val="ListParagraph"/>
        <w:numPr>
          <w:ilvl w:val="0"/>
          <w:numId w:val="68"/>
        </w:numPr>
        <w:autoSpaceDN/>
        <w:ind w:left="1080"/>
        <w:rPr>
          <w:rFonts w:ascii="Times New Roman" w:hAnsi="Times New Roman" w:cs="Times New Roman"/>
          <w:lang w:val="en-GB"/>
        </w:rPr>
      </w:pPr>
      <w:r w:rsidRPr="00270363">
        <w:rPr>
          <w:rFonts w:ascii="Times New Roman" w:hAnsi="Times New Roman" w:cs="Times New Roman"/>
          <w:lang w:val="en-GB"/>
        </w:rPr>
        <w:t>M2M System should support M2M System data collection.</w:t>
      </w:r>
    </w:p>
    <w:p w14:paraId="3806260D" w14:textId="77777777" w:rsidR="009F0731" w:rsidRPr="002141AD" w:rsidRDefault="009F0731" w:rsidP="009F0731"/>
    <w:p w14:paraId="5EEE958A" w14:textId="77777777" w:rsidR="009F0731" w:rsidRPr="002141AD" w:rsidRDefault="009F0731" w:rsidP="009F0731"/>
    <w:p w14:paraId="01EBC0A7" w14:textId="0D7DE07E" w:rsidR="009F0731" w:rsidRPr="002141AD" w:rsidRDefault="009F0731" w:rsidP="009F0731">
      <w:r w:rsidRPr="00ED34FC">
        <w:t xml:space="preserve">As illustrated in Figure </w:t>
      </w:r>
      <w:r w:rsidR="00D02B68" w:rsidRPr="00ED34FC">
        <w:t>13-10</w:t>
      </w:r>
      <w:r w:rsidRPr="002141AD">
        <w:t xml:space="preserve">, </w:t>
      </w:r>
      <w:r w:rsidRPr="00ED34FC">
        <w:t>we suggest that M2M System data collector should reside in:</w:t>
      </w:r>
    </w:p>
    <w:p w14:paraId="4C4A8143" w14:textId="77777777" w:rsidR="009F0731" w:rsidRPr="00270363" w:rsidRDefault="009F0731" w:rsidP="006050CD">
      <w:pPr>
        <w:pStyle w:val="ListParagraph"/>
        <w:numPr>
          <w:ilvl w:val="0"/>
          <w:numId w:val="69"/>
        </w:numPr>
        <w:autoSpaceDN/>
        <w:rPr>
          <w:rFonts w:ascii="Times New Roman" w:hAnsi="Times New Roman" w:cs="Times New Roman"/>
          <w:lang w:val="en-GB"/>
        </w:rPr>
      </w:pPr>
      <w:r w:rsidRPr="00270363">
        <w:rPr>
          <w:rFonts w:ascii="Times New Roman" w:hAnsi="Times New Roman" w:cs="Times New Roman"/>
          <w:lang w:val="en-GB"/>
        </w:rPr>
        <w:t>M2M Service Providers’ Platform</w:t>
      </w:r>
    </w:p>
    <w:p w14:paraId="614DC2D4" w14:textId="77777777" w:rsidR="009F0731" w:rsidRPr="00270363" w:rsidRDefault="009F0731" w:rsidP="006050CD">
      <w:pPr>
        <w:pStyle w:val="ListParagraph"/>
        <w:numPr>
          <w:ilvl w:val="0"/>
          <w:numId w:val="69"/>
        </w:numPr>
        <w:autoSpaceDN/>
        <w:rPr>
          <w:rFonts w:ascii="Times New Roman" w:hAnsi="Times New Roman" w:cs="Times New Roman"/>
          <w:lang w:val="en-GB"/>
        </w:rPr>
      </w:pPr>
      <w:r w:rsidRPr="00270363">
        <w:rPr>
          <w:rFonts w:ascii="Times New Roman" w:hAnsi="Times New Roman" w:cs="Times New Roman"/>
          <w:lang w:val="en-GB"/>
        </w:rPr>
        <w:t>M2M Network Equipment</w:t>
      </w:r>
    </w:p>
    <w:p w14:paraId="7F382789" w14:textId="77777777" w:rsidR="009F0731" w:rsidRPr="00270363" w:rsidRDefault="009F0731" w:rsidP="006050CD">
      <w:pPr>
        <w:pStyle w:val="ListParagraph"/>
        <w:numPr>
          <w:ilvl w:val="0"/>
          <w:numId w:val="69"/>
        </w:numPr>
        <w:autoSpaceDN/>
        <w:rPr>
          <w:rFonts w:ascii="Times New Roman" w:hAnsi="Times New Roman" w:cs="Times New Roman"/>
          <w:lang w:val="en-GB"/>
        </w:rPr>
      </w:pPr>
      <w:r w:rsidRPr="00270363">
        <w:rPr>
          <w:rFonts w:ascii="Times New Roman" w:hAnsi="Times New Roman" w:cs="Times New Roman"/>
          <w:lang w:val="en-GB"/>
        </w:rPr>
        <w:t>M2M Devices and Gateways</w:t>
      </w:r>
    </w:p>
    <w:p w14:paraId="2851C1E2" w14:textId="77777777" w:rsidR="009F0731" w:rsidRPr="00270363" w:rsidRDefault="009F0731" w:rsidP="006050CD">
      <w:pPr>
        <w:pStyle w:val="ListParagraph"/>
        <w:numPr>
          <w:ilvl w:val="0"/>
          <w:numId w:val="69"/>
        </w:numPr>
        <w:autoSpaceDN/>
        <w:rPr>
          <w:rFonts w:ascii="Times New Roman" w:hAnsi="Times New Roman" w:cs="Times New Roman"/>
          <w:lang w:val="en-GB"/>
        </w:rPr>
      </w:pPr>
      <w:r w:rsidRPr="00270363">
        <w:rPr>
          <w:rFonts w:ascii="Times New Roman" w:hAnsi="Times New Roman" w:cs="Times New Roman"/>
          <w:lang w:val="en-GB"/>
        </w:rPr>
        <w:t>M2M Communication Module</w:t>
      </w:r>
    </w:p>
    <w:p w14:paraId="6387D28B" w14:textId="77777777" w:rsidR="009F0731" w:rsidRPr="002141AD" w:rsidRDefault="009F0731" w:rsidP="009F0731"/>
    <w:p w14:paraId="6CA4F75C" w14:textId="77777777" w:rsidR="009F0731" w:rsidRPr="002141AD" w:rsidRDefault="009F0731" w:rsidP="009F0731">
      <w:bookmarkStart w:id="2676" w:name="_Toc404088346"/>
      <w:bookmarkStart w:id="2677" w:name="_Toc404088821"/>
      <w:bookmarkStart w:id="2678" w:name="_Toc404089768"/>
      <w:bookmarkStart w:id="2679" w:name="_Toc404090242"/>
      <w:bookmarkStart w:id="2680" w:name="_Toc405548849"/>
      <w:bookmarkStart w:id="2681" w:name="_Toc405800292"/>
      <w:bookmarkStart w:id="2682" w:name="_Toc405801501"/>
      <w:bookmarkStart w:id="2683" w:name="_Toc405812878"/>
      <w:bookmarkStart w:id="2684" w:name="_Toc405813345"/>
      <w:bookmarkStart w:id="2685" w:name="_Toc405813816"/>
      <w:bookmarkStart w:id="2686" w:name="_Toc405816642"/>
      <w:bookmarkStart w:id="2687" w:name="_Toc405817112"/>
      <w:bookmarkStart w:id="2688" w:name="_Toc405817581"/>
      <w:bookmarkStart w:id="2689" w:name="_Toc405818051"/>
    </w:p>
    <w:p w14:paraId="0FB26E99" w14:textId="14D55E7B" w:rsidR="009F0731" w:rsidRPr="00ED34FC" w:rsidRDefault="00B94B38" w:rsidP="00270363">
      <w:pPr>
        <w:pStyle w:val="Heading2"/>
      </w:pPr>
      <w:bookmarkStart w:id="2690" w:name="_Toc406056236"/>
      <w:bookmarkStart w:id="2691" w:name="_Toc443634988"/>
      <w:r w:rsidRPr="00ED34FC">
        <w:t xml:space="preserve">13.7 </w:t>
      </w:r>
      <w:r w:rsidR="009F0731" w:rsidRPr="00ED34FC">
        <w:t>Leveraging Broadcasting/ Multicasting Capabilities of Underlying Networks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F03EF0B" w14:textId="3119F207" w:rsidR="009F0731" w:rsidRPr="002141AD" w:rsidRDefault="00EB4745" w:rsidP="00270363">
      <w:pPr>
        <w:pStyle w:val="Heading3"/>
        <w:numPr>
          <w:ilvl w:val="0"/>
          <w:numId w:val="0"/>
        </w:numPr>
        <w:spacing w:before="120" w:after="180"/>
      </w:pPr>
      <w:bookmarkStart w:id="2692" w:name="_Toc405812879"/>
      <w:bookmarkStart w:id="2693" w:name="_Toc405813346"/>
      <w:bookmarkStart w:id="2694" w:name="_Toc405813817"/>
      <w:bookmarkStart w:id="2695" w:name="_Toc405816643"/>
      <w:bookmarkStart w:id="2696" w:name="_Toc405817113"/>
      <w:bookmarkStart w:id="2697" w:name="_Toc405817582"/>
      <w:bookmarkStart w:id="2698" w:name="_Toc405818052"/>
      <w:bookmarkEnd w:id="2692"/>
      <w:bookmarkEnd w:id="2693"/>
      <w:bookmarkEnd w:id="2694"/>
      <w:bookmarkEnd w:id="2695"/>
      <w:bookmarkEnd w:id="2696"/>
      <w:bookmarkEnd w:id="2697"/>
      <w:bookmarkEnd w:id="2698"/>
      <w:r w:rsidRPr="002141AD">
        <w:t>13.7</w:t>
      </w:r>
      <w:r w:rsidR="00320BD3" w:rsidRPr="002141AD">
        <w:t>.1 Description</w:t>
      </w:r>
    </w:p>
    <w:p w14:paraId="24F63E02" w14:textId="77777777" w:rsidR="009F0731" w:rsidRPr="002141AD" w:rsidRDefault="009F0731" w:rsidP="009F0731">
      <w:r w:rsidRPr="002141AD">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2141AD" w:rsidRDefault="009F0731" w:rsidP="009F0731">
      <w:r w:rsidRPr="002141AD">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2141AD" w:rsidRDefault="009F0731" w:rsidP="009F0731"/>
    <w:p w14:paraId="3936F169" w14:textId="77777777" w:rsidR="009F0731" w:rsidRPr="002141AD" w:rsidRDefault="009F0731" w:rsidP="009F0731">
      <w:r w:rsidRPr="002141AD">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2141AD" w:rsidRDefault="009F0731" w:rsidP="009F0731"/>
    <w:p w14:paraId="7EA8E4DF" w14:textId="4B66CF7C" w:rsidR="009F0731" w:rsidRPr="002141AD" w:rsidRDefault="009F0731" w:rsidP="009F0731">
      <w:r w:rsidRPr="002141AD">
        <w:t xml:space="preserve">However it is hard for XYZ Ltd. to utilize broadcasting/multicasting functionality of underlying networks directly which can vary with kinds of communication networks (e.g. 3GPP, 3GPP2, WiMAX or </w:t>
      </w:r>
      <w:r w:rsidR="00915FB3" w:rsidRPr="002141AD">
        <w:t>Wi-Fi</w:t>
      </w:r>
      <w:r w:rsidRPr="002141AD">
        <w:t xml:space="preserve">).  </w:t>
      </w:r>
    </w:p>
    <w:p w14:paraId="306127FD" w14:textId="77777777" w:rsidR="009F0731" w:rsidRPr="002141AD" w:rsidRDefault="009F0731" w:rsidP="009F0731">
      <w:r w:rsidRPr="002141AD">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2141AD" w:rsidRDefault="009F0731" w:rsidP="009F0731"/>
    <w:p w14:paraId="51A26FD2" w14:textId="77777777" w:rsidR="009F0731" w:rsidRPr="002141AD" w:rsidRDefault="009F0731" w:rsidP="009F0731">
      <w:r w:rsidRPr="002141AD">
        <w:t xml:space="preserve">Note: There are many other scenarios in which broadcasting/multicasting capability of underlying communication networks provides significant benefit in a M2M system.  For example, </w:t>
      </w:r>
    </w:p>
    <w:p w14:paraId="5FA8BAB5" w14:textId="77777777" w:rsidR="009F0731" w:rsidRPr="00270363" w:rsidRDefault="009F0731" w:rsidP="006050CD">
      <w:pPr>
        <w:pStyle w:val="ListParagraph"/>
        <w:numPr>
          <w:ilvl w:val="0"/>
          <w:numId w:val="67"/>
        </w:numPr>
        <w:autoSpaceDN/>
        <w:rPr>
          <w:rFonts w:ascii="Times New Roman" w:hAnsi="Times New Roman" w:cs="Times New Roman"/>
          <w:lang w:val="en-GB"/>
        </w:rPr>
      </w:pPr>
      <w:r w:rsidRPr="00270363">
        <w:rPr>
          <w:rFonts w:ascii="Times New Roman" w:hAnsi="Times New Roman" w:cs="Times New Roman"/>
          <w:lang w:val="en-GB"/>
        </w:rPr>
        <w:t>Warning about a crime incident</w:t>
      </w:r>
    </w:p>
    <w:p w14:paraId="670F8F6A" w14:textId="423292D3" w:rsidR="009F0731" w:rsidRPr="00270363" w:rsidRDefault="009F0731" w:rsidP="006050CD">
      <w:pPr>
        <w:pStyle w:val="ListParagraph"/>
        <w:numPr>
          <w:ilvl w:val="1"/>
          <w:numId w:val="67"/>
        </w:numPr>
        <w:autoSpaceDN/>
        <w:rPr>
          <w:rFonts w:ascii="Times New Roman" w:hAnsi="Times New Roman" w:cs="Times New Roman"/>
          <w:lang w:val="en-GB"/>
        </w:rPr>
      </w:pPr>
      <w:r w:rsidRPr="00270363">
        <w:rPr>
          <w:rFonts w:ascii="Times New Roman" w:hAnsi="Times New Roman" w:cs="Times New Roman"/>
          <w:lang w:val="en-GB"/>
        </w:rPr>
        <w:t xml:space="preserve">When a security firm detects a break-in at a house, it sets off all </w:t>
      </w:r>
      <w:r w:rsidR="00ED34FC" w:rsidRPr="00ED34FC">
        <w:rPr>
          <w:rFonts w:ascii="Times New Roman" w:hAnsi="Times New Roman" w:cs="Times New Roman"/>
          <w:lang w:val="en-GB"/>
        </w:rPr>
        <w:t>neighbourhood</w:t>
      </w:r>
      <w:r w:rsidRPr="00270363">
        <w:rPr>
          <w:rFonts w:ascii="Times New Roman" w:hAnsi="Times New Roman" w:cs="Times New Roman"/>
          <w:lang w:val="en-GB"/>
        </w:rPr>
        <w:t xml:space="preserve"> burglar alarms and alerts the M2M Application on the subscribed users’ cellular phones around there.</w:t>
      </w:r>
    </w:p>
    <w:p w14:paraId="5AFDB14B" w14:textId="77777777" w:rsidR="009F0731" w:rsidRPr="00270363" w:rsidRDefault="009F0731" w:rsidP="006050CD">
      <w:pPr>
        <w:pStyle w:val="ListParagraph"/>
        <w:numPr>
          <w:ilvl w:val="0"/>
          <w:numId w:val="67"/>
        </w:numPr>
        <w:autoSpaceDN/>
        <w:rPr>
          <w:rFonts w:ascii="Times New Roman" w:hAnsi="Times New Roman" w:cs="Times New Roman"/>
          <w:lang w:val="en-GB"/>
        </w:rPr>
      </w:pPr>
      <w:r w:rsidRPr="00270363">
        <w:rPr>
          <w:rFonts w:ascii="Times New Roman" w:hAnsi="Times New Roman" w:cs="Times New Roman"/>
          <w:lang w:val="en-GB"/>
        </w:rPr>
        <w:t>Monitoring a water delivery system</w:t>
      </w:r>
    </w:p>
    <w:p w14:paraId="518777A4" w14:textId="77777777" w:rsidR="009F0731" w:rsidRPr="00270363" w:rsidRDefault="009F0731" w:rsidP="006050CD">
      <w:pPr>
        <w:pStyle w:val="ListParagraph"/>
        <w:numPr>
          <w:ilvl w:val="1"/>
          <w:numId w:val="67"/>
        </w:numPr>
        <w:autoSpaceDN/>
        <w:rPr>
          <w:rFonts w:ascii="Times New Roman" w:hAnsi="Times New Roman" w:cs="Times New Roman"/>
          <w:lang w:val="en-GB"/>
        </w:rPr>
      </w:pPr>
      <w:r w:rsidRPr="00270363">
        <w:rPr>
          <w:rFonts w:ascii="Times New Roman" w:hAnsi="Times New Roman" w:cs="Times New Roman"/>
          <w:lang w:val="en-GB"/>
        </w:rPr>
        <w:t>When a water-supply corporation detects a burst of a water pipe, it remotely shuts off the water supply valves in that block, and alerts the M2M Application on the subscribed users’ cellular phones around there.</w:t>
      </w:r>
    </w:p>
    <w:p w14:paraId="563A559C" w14:textId="29378D22" w:rsidR="009F0731" w:rsidRPr="002141AD" w:rsidRDefault="009F0731" w:rsidP="009F0731">
      <w:r w:rsidRPr="002141AD">
        <w:t>The potential requirements in this contribution cover the above and all similar use cases, too.</w:t>
      </w:r>
    </w:p>
    <w:p w14:paraId="6090F9C6" w14:textId="730CB778" w:rsidR="006A0319" w:rsidRPr="002141AD" w:rsidRDefault="006A0319" w:rsidP="00270363">
      <w:pPr>
        <w:pStyle w:val="Heading3"/>
      </w:pPr>
      <w:bookmarkStart w:id="2699" w:name="_Toc404088348"/>
      <w:bookmarkStart w:id="2700" w:name="_Toc404088823"/>
      <w:bookmarkStart w:id="2701" w:name="_Toc404089770"/>
      <w:bookmarkStart w:id="2702" w:name="_Toc404090244"/>
      <w:bookmarkStart w:id="2703" w:name="_Toc405548851"/>
      <w:bookmarkStart w:id="2704" w:name="_Toc405800294"/>
      <w:bookmarkStart w:id="2705" w:name="_Toc405801503"/>
      <w:bookmarkStart w:id="2706" w:name="_Toc405812881"/>
      <w:bookmarkStart w:id="2707" w:name="_Toc405813348"/>
      <w:bookmarkStart w:id="2708" w:name="_Toc405813819"/>
      <w:bookmarkStart w:id="2709" w:name="_Toc405816645"/>
      <w:bookmarkStart w:id="2710" w:name="_Toc405817115"/>
      <w:bookmarkStart w:id="2711" w:name="_Toc405817584"/>
      <w:bookmarkStart w:id="2712" w:name="_Toc405818054"/>
      <w:bookmarkStart w:id="2713" w:name="_Toc406056238"/>
      <w:bookmarkStart w:id="2714" w:name="_Toc443634990"/>
      <w:r w:rsidRPr="002141AD">
        <w:t>13.7.2 Source</w:t>
      </w:r>
    </w:p>
    <w:p w14:paraId="3269FBF4" w14:textId="453DBC7C" w:rsidR="009F0731" w:rsidRPr="002141AD" w:rsidRDefault="006A0319">
      <w:r w:rsidRPr="002141AD">
        <w:rPr>
          <w:sz w:val="22"/>
        </w:rPr>
        <w:t>Not applicable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26F396B6" w14:textId="6C74AED2" w:rsidR="009F0731" w:rsidRPr="002141AD" w:rsidRDefault="00EB4745" w:rsidP="00270363">
      <w:pPr>
        <w:pStyle w:val="Heading3"/>
        <w:numPr>
          <w:ilvl w:val="0"/>
          <w:numId w:val="0"/>
        </w:numPr>
        <w:spacing w:before="120" w:after="180"/>
      </w:pPr>
      <w:r w:rsidRPr="002141AD">
        <w:t>13.7</w:t>
      </w:r>
      <w:r w:rsidR="00320BD3" w:rsidRPr="002141AD">
        <w:t>.</w:t>
      </w:r>
      <w:r w:rsidR="000A542F" w:rsidRPr="002141AD">
        <w:t>3 Actors</w:t>
      </w:r>
    </w:p>
    <w:p w14:paraId="69E97A23" w14:textId="77777777" w:rsidR="009F0731" w:rsidRPr="00270363" w:rsidRDefault="009F0731" w:rsidP="006050CD">
      <w:pPr>
        <w:pStyle w:val="ListParagraph"/>
        <w:numPr>
          <w:ilvl w:val="0"/>
          <w:numId w:val="66"/>
        </w:numPr>
        <w:autoSpaceDN/>
        <w:ind w:left="1080"/>
        <w:rPr>
          <w:rFonts w:ascii="Times New Roman" w:hAnsi="Times New Roman" w:cs="Times New Roman"/>
          <w:lang w:val="en-GB"/>
        </w:rPr>
      </w:pPr>
      <w:r w:rsidRPr="00270363">
        <w:rPr>
          <w:rFonts w:ascii="Times New Roman" w:hAnsi="Times New Roman" w:cs="Times New Roman"/>
          <w:lang w:val="en-GB"/>
        </w:rPr>
        <w:t>The automotive telematics service provider: XYZ Ltd.</w:t>
      </w:r>
    </w:p>
    <w:p w14:paraId="3CFF8F7E"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It provides automotive telematics service as a M2M application.</w:t>
      </w:r>
    </w:p>
    <w:p w14:paraId="3330BB80" w14:textId="77777777" w:rsidR="009F0731" w:rsidRPr="00270363" w:rsidRDefault="009F0731" w:rsidP="006050CD">
      <w:pPr>
        <w:pStyle w:val="ListParagraph"/>
        <w:numPr>
          <w:ilvl w:val="0"/>
          <w:numId w:val="66"/>
        </w:numPr>
        <w:autoSpaceDN/>
        <w:ind w:left="1080"/>
        <w:rPr>
          <w:rFonts w:ascii="Times New Roman" w:hAnsi="Times New Roman" w:cs="Times New Roman"/>
          <w:lang w:val="en-GB"/>
        </w:rPr>
      </w:pPr>
      <w:r w:rsidRPr="00270363">
        <w:rPr>
          <w:rFonts w:ascii="Times New Roman" w:hAnsi="Times New Roman" w:cs="Times New Roman"/>
          <w:lang w:val="en-GB"/>
        </w:rPr>
        <w:t>The oneM2M service provider: ABC Corp.</w:t>
      </w:r>
    </w:p>
    <w:p w14:paraId="6F95F876"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It provides a common platform to support diverse M2M applications and services.</w:t>
      </w:r>
    </w:p>
    <w:p w14:paraId="6769B456" w14:textId="77777777" w:rsidR="009F0731" w:rsidRPr="00270363" w:rsidRDefault="009F0731" w:rsidP="006050CD">
      <w:pPr>
        <w:pStyle w:val="ListParagraph"/>
        <w:numPr>
          <w:ilvl w:val="0"/>
          <w:numId w:val="66"/>
        </w:numPr>
        <w:autoSpaceDN/>
        <w:ind w:left="1080"/>
        <w:rPr>
          <w:rFonts w:ascii="Times New Roman" w:hAnsi="Times New Roman" w:cs="Times New Roman"/>
          <w:lang w:val="en-GB"/>
        </w:rPr>
      </w:pPr>
      <w:r w:rsidRPr="00270363">
        <w:rPr>
          <w:rFonts w:ascii="Times New Roman" w:hAnsi="Times New Roman" w:cs="Times New Roman"/>
          <w:lang w:val="en-GB"/>
        </w:rPr>
        <w:t>The communication network service providers (or operators): AA Wireless, BB Telecom and CC Mobile</w:t>
      </w:r>
    </w:p>
    <w:p w14:paraId="5D382F9E"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They operate communication networks.</w:t>
      </w:r>
    </w:p>
    <w:p w14:paraId="4F879B36"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Some of them have the capability to broadcast/multicast a message in specific areas.  The broadcasting/multicasting capability is available for external entities.</w:t>
      </w:r>
    </w:p>
    <w:p w14:paraId="205A4627" w14:textId="77777777" w:rsidR="009F0731" w:rsidRPr="00270363" w:rsidRDefault="009F0731" w:rsidP="006050CD">
      <w:pPr>
        <w:pStyle w:val="ListParagraph"/>
        <w:numPr>
          <w:ilvl w:val="0"/>
          <w:numId w:val="66"/>
        </w:numPr>
        <w:autoSpaceDN/>
        <w:ind w:left="1080"/>
        <w:rPr>
          <w:rFonts w:ascii="Times New Roman" w:hAnsi="Times New Roman" w:cs="Times New Roman"/>
          <w:lang w:val="en-GB"/>
        </w:rPr>
      </w:pPr>
      <w:r w:rsidRPr="00270363">
        <w:rPr>
          <w:rFonts w:ascii="Times New Roman" w:hAnsi="Times New Roman" w:cs="Times New Roman"/>
          <w:lang w:val="en-GB"/>
        </w:rPr>
        <w:t xml:space="preserve">The vehicles: </w:t>
      </w:r>
    </w:p>
    <w:p w14:paraId="42421059"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They have communication capability as M2M devices, and have user interfaces (e.g. displays, audio speakers) or actuators to control driving.</w:t>
      </w:r>
    </w:p>
    <w:p w14:paraId="7B79F96D" w14:textId="77777777" w:rsidR="009F0731" w:rsidRPr="002141AD" w:rsidRDefault="009F0731" w:rsidP="009F0731"/>
    <w:p w14:paraId="12D1F144" w14:textId="53639CF5" w:rsidR="009F0731" w:rsidRPr="002141AD" w:rsidRDefault="009F0731" w:rsidP="009F0731">
      <w:r w:rsidRPr="002141AD">
        <w:t>Note: roles are distinct from actors.  For example, the oneM2M service provider role may be performed by any organization that meets the necessary standardization r</w:t>
      </w:r>
      <w:r w:rsidRPr="00ED34FC">
        <w:t>equirements, including MNOs.</w:t>
      </w:r>
    </w:p>
    <w:p w14:paraId="1B216A37" w14:textId="2F8947C9" w:rsidR="009F0731" w:rsidRPr="002141AD" w:rsidRDefault="00EB4745" w:rsidP="00270363">
      <w:pPr>
        <w:pStyle w:val="Heading3"/>
        <w:numPr>
          <w:ilvl w:val="0"/>
          <w:numId w:val="0"/>
        </w:numPr>
        <w:spacing w:before="120" w:after="180"/>
      </w:pPr>
      <w:bookmarkStart w:id="2715" w:name="_Toc404088350"/>
      <w:bookmarkStart w:id="2716" w:name="_Toc404088825"/>
      <w:bookmarkStart w:id="2717" w:name="_Toc404089772"/>
      <w:bookmarkStart w:id="2718" w:name="_Toc404090246"/>
      <w:bookmarkStart w:id="2719" w:name="_Toc405548853"/>
      <w:bookmarkStart w:id="2720" w:name="_Toc405800296"/>
      <w:bookmarkStart w:id="2721" w:name="_Toc405801505"/>
      <w:bookmarkStart w:id="2722" w:name="_Toc405812883"/>
      <w:bookmarkStart w:id="2723" w:name="_Toc405813350"/>
      <w:bookmarkStart w:id="2724" w:name="_Toc405813821"/>
      <w:bookmarkStart w:id="2725" w:name="_Toc405816647"/>
      <w:bookmarkStart w:id="2726" w:name="_Toc405817117"/>
      <w:bookmarkStart w:id="2727" w:name="_Toc405817586"/>
      <w:bookmarkStart w:id="2728" w:name="_Toc405818056"/>
      <w:bookmarkStart w:id="2729" w:name="_Toc406056240"/>
      <w:bookmarkStart w:id="2730" w:name="_Toc443634992"/>
      <w:r w:rsidRPr="002141AD">
        <w:t>13.7</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r w:rsidR="000A542F" w:rsidRPr="002141AD">
        <w:t>.4 Pre-conditions</w:t>
      </w:r>
    </w:p>
    <w:p w14:paraId="6BF46F68" w14:textId="77777777" w:rsidR="009F0731" w:rsidRPr="002141AD" w:rsidRDefault="009F0731" w:rsidP="009F0731">
      <w:r w:rsidRPr="002141AD">
        <w:t>The vehicles are able to communicate in one or more communication networks.</w:t>
      </w:r>
    </w:p>
    <w:p w14:paraId="1B62E829" w14:textId="4093A942" w:rsidR="009F0731" w:rsidRPr="002141AD" w:rsidRDefault="00EB4745" w:rsidP="00270363">
      <w:pPr>
        <w:pStyle w:val="Heading3"/>
        <w:numPr>
          <w:ilvl w:val="0"/>
          <w:numId w:val="0"/>
        </w:numPr>
        <w:spacing w:before="120" w:after="180"/>
      </w:pPr>
      <w:r w:rsidRPr="002141AD">
        <w:t>13.7</w:t>
      </w:r>
      <w:r w:rsidR="000A542F" w:rsidRPr="002141AD">
        <w:t>.5 Triggers</w:t>
      </w:r>
    </w:p>
    <w:p w14:paraId="3C713EA4" w14:textId="77777777" w:rsidR="009F0731" w:rsidRPr="002141AD" w:rsidRDefault="009F0731" w:rsidP="009F0731">
      <w:r w:rsidRPr="002141AD">
        <w:t>The automotive telematics service provider XYZ Ltd. detects a traffic accident.</w:t>
      </w:r>
      <w:r w:rsidRPr="002141AD">
        <w:br/>
        <w:t>How it detects the accident and captures details of the accident is out of scope of this use case.</w:t>
      </w:r>
    </w:p>
    <w:p w14:paraId="5F7CF9EF" w14:textId="7BD12E80" w:rsidR="009F0731" w:rsidRPr="002141AD" w:rsidRDefault="00EB4745" w:rsidP="00270363">
      <w:pPr>
        <w:pStyle w:val="Heading3"/>
        <w:numPr>
          <w:ilvl w:val="0"/>
          <w:numId w:val="0"/>
        </w:numPr>
        <w:spacing w:before="120" w:after="180"/>
      </w:pPr>
      <w:r w:rsidRPr="002141AD">
        <w:t>13.7</w:t>
      </w:r>
      <w:r w:rsidR="00320BD3" w:rsidRPr="002141AD">
        <w:t>.</w:t>
      </w:r>
      <w:r w:rsidR="000A542F" w:rsidRPr="002141AD">
        <w:t>6 Normal Flow</w:t>
      </w:r>
    </w:p>
    <w:p w14:paraId="588D364A" w14:textId="77777777" w:rsidR="009F0731" w:rsidRPr="00270363" w:rsidRDefault="009F0731" w:rsidP="006050CD">
      <w:pPr>
        <w:pStyle w:val="ListParagraph"/>
        <w:numPr>
          <w:ilvl w:val="0"/>
          <w:numId w:val="63"/>
        </w:numPr>
        <w:autoSpaceDN/>
        <w:ind w:left="1080"/>
        <w:rPr>
          <w:rFonts w:ascii="Times New Roman" w:hAnsi="Times New Roman" w:cs="Times New Roman"/>
          <w:lang w:val="en-GB" w:eastAsia="ja-JP"/>
        </w:rPr>
      </w:pPr>
      <w:r w:rsidRPr="00270363">
        <w:rPr>
          <w:rFonts w:ascii="Times New Roman" w:hAnsi="Times New Roman" w:cs="Times New Roman"/>
          <w:lang w:val="en-GB" w:eastAsia="ja-JP"/>
        </w:rPr>
        <w:t>XYZ Ltd. estimates the location and impact of the accident to specify the area in which all the relevant vehicles should be alerted.</w:t>
      </w:r>
    </w:p>
    <w:p w14:paraId="3C68A760" w14:textId="77777777" w:rsidR="009F0731" w:rsidRPr="00270363" w:rsidRDefault="009F0731" w:rsidP="006050CD">
      <w:pPr>
        <w:pStyle w:val="ListParagraph"/>
        <w:numPr>
          <w:ilvl w:val="0"/>
          <w:numId w:val="63"/>
        </w:numPr>
        <w:autoSpaceDN/>
        <w:ind w:left="1080"/>
        <w:rPr>
          <w:rFonts w:ascii="Times New Roman" w:hAnsi="Times New Roman" w:cs="Times New Roman"/>
          <w:lang w:val="en-GB" w:eastAsia="ja-JP"/>
        </w:rPr>
      </w:pPr>
      <w:r w:rsidRPr="00270363">
        <w:rPr>
          <w:rFonts w:ascii="Times New Roman" w:hAnsi="Times New Roman" w:cs="Times New Roman"/>
          <w:lang w:val="en-GB" w:eastAsia="ja-JP"/>
        </w:rPr>
        <w:t>XYZ Ltd. requests oneM2M service provider ABC Corp. to alert subscribed vehicles in the specified area.</w:t>
      </w:r>
    </w:p>
    <w:p w14:paraId="15E9D655" w14:textId="77777777" w:rsidR="009F0731" w:rsidRPr="00270363" w:rsidRDefault="009F0731" w:rsidP="006050CD">
      <w:pPr>
        <w:pStyle w:val="ListParagraph"/>
        <w:numPr>
          <w:ilvl w:val="0"/>
          <w:numId w:val="64"/>
        </w:numPr>
        <w:autoSpaceDN/>
        <w:ind w:hanging="900"/>
        <w:rPr>
          <w:rFonts w:ascii="Times New Roman" w:hAnsi="Times New Roman" w:cs="Times New Roman"/>
          <w:lang w:val="en-GB" w:eastAsia="ja-JP"/>
        </w:rPr>
      </w:pPr>
      <w:r w:rsidRPr="00270363">
        <w:rPr>
          <w:rFonts w:ascii="Times New Roman" w:hAnsi="Times New Roman" w:cs="Times New Roman"/>
          <w:lang w:val="en-GB" w:eastAsia="ja-JP"/>
        </w:rPr>
        <w:t>That request encapsulates the alert message (payload) and alert parameters (options).</w:t>
      </w:r>
    </w:p>
    <w:p w14:paraId="46D04728" w14:textId="77777777" w:rsidR="009F0731" w:rsidRPr="00270363" w:rsidRDefault="009F0731" w:rsidP="006050CD">
      <w:pPr>
        <w:pStyle w:val="ListParagraph"/>
        <w:numPr>
          <w:ilvl w:val="1"/>
          <w:numId w:val="64"/>
        </w:numPr>
        <w:autoSpaceDN/>
        <w:ind w:hanging="900"/>
        <w:rPr>
          <w:rFonts w:ascii="Times New Roman" w:hAnsi="Times New Roman" w:cs="Times New Roman"/>
          <w:lang w:val="en-GB" w:eastAsia="ja-JP"/>
        </w:rPr>
      </w:pPr>
      <w:r w:rsidRPr="00270363">
        <w:rPr>
          <w:rFonts w:ascii="Times New Roman" w:hAnsi="Times New Roman" w:cs="Times New Roman"/>
          <w:lang w:val="en-GB" w:eastAsia="ja-JP"/>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270363" w:rsidRDefault="009F0731" w:rsidP="006050CD">
      <w:pPr>
        <w:pStyle w:val="ListParagraph"/>
        <w:numPr>
          <w:ilvl w:val="1"/>
          <w:numId w:val="64"/>
        </w:numPr>
        <w:autoSpaceDN/>
        <w:ind w:hanging="900"/>
        <w:rPr>
          <w:rFonts w:ascii="Times New Roman" w:hAnsi="Times New Roman" w:cs="Times New Roman"/>
          <w:lang w:val="en-GB" w:eastAsia="ja-JP"/>
        </w:rPr>
      </w:pPr>
      <w:r w:rsidRPr="00270363">
        <w:rPr>
          <w:rFonts w:ascii="Times New Roman" w:hAnsi="Times New Roman" w:cs="Times New Roman"/>
          <w:lang w:val="en-GB" w:eastAsia="ja-JP"/>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22F1E96D" w:rsidR="009F0731" w:rsidRPr="00270363" w:rsidRDefault="009F0731" w:rsidP="006050CD">
      <w:pPr>
        <w:pStyle w:val="ListParagraph"/>
        <w:numPr>
          <w:ilvl w:val="0"/>
          <w:numId w:val="63"/>
        </w:numPr>
        <w:autoSpaceDN/>
        <w:ind w:left="1080"/>
        <w:rPr>
          <w:rFonts w:ascii="Times New Roman" w:hAnsi="Times New Roman" w:cs="Times New Roman"/>
          <w:lang w:val="en-GB" w:eastAsia="ja-JP"/>
        </w:rPr>
      </w:pPr>
      <w:r w:rsidRPr="00270363">
        <w:rPr>
          <w:rFonts w:ascii="Times New Roman" w:hAnsi="Times New Roman" w:cs="Times New Roman"/>
          <w:lang w:val="en-GB" w:eastAsia="ja-JP"/>
        </w:rPr>
        <w:t xml:space="preserve">ABC Corp. receives the alert request from XYZ Ltd.  It authenticates the requester (=XYZ Ltd.), validates and authorizes the request.  When the request from XYZ Ltd. does not have alert parameters, ABC Corp. </w:t>
      </w:r>
      <w:r w:rsidR="00ED34FC" w:rsidRPr="00ED34FC">
        <w:rPr>
          <w:rFonts w:ascii="Times New Roman" w:hAnsi="Times New Roman" w:cs="Times New Roman"/>
          <w:lang w:val="en-GB" w:eastAsia="ja-JP"/>
        </w:rPr>
        <w:t>analyses</w:t>
      </w:r>
      <w:r w:rsidRPr="00270363">
        <w:rPr>
          <w:rFonts w:ascii="Times New Roman" w:hAnsi="Times New Roman" w:cs="Times New Roman"/>
          <w:lang w:val="en-GB" w:eastAsia="ja-JP"/>
        </w:rPr>
        <w:t xml:space="preserve"> the alert message to determine broadcast parameters.  Then it chooses appropriate communication network service providers (or operators) to meet the alert request from XYZ Ltd.</w:t>
      </w:r>
    </w:p>
    <w:p w14:paraId="1921EE7F" w14:textId="77777777" w:rsidR="009F0731" w:rsidRPr="00270363" w:rsidRDefault="009F0731" w:rsidP="006050CD">
      <w:pPr>
        <w:pStyle w:val="ListParagraph"/>
        <w:numPr>
          <w:ilvl w:val="0"/>
          <w:numId w:val="63"/>
        </w:numPr>
        <w:autoSpaceDN/>
        <w:ind w:left="1080"/>
        <w:rPr>
          <w:rFonts w:ascii="Times New Roman" w:hAnsi="Times New Roman" w:cs="Times New Roman"/>
          <w:lang w:val="en-GB" w:eastAsia="ja-JP"/>
        </w:rPr>
      </w:pPr>
      <w:r w:rsidRPr="00270363">
        <w:rPr>
          <w:rFonts w:ascii="Times New Roman" w:hAnsi="Times New Roman" w:cs="Times New Roman"/>
          <w:lang w:val="en-GB" w:eastAsia="ja-JP"/>
        </w:rPr>
        <w:t>ABC Corp. requests AA Wireless and CC Mobile to broadcast the alert message in the specified area.</w:t>
      </w:r>
    </w:p>
    <w:p w14:paraId="45C73B21" w14:textId="77777777" w:rsidR="009F0731" w:rsidRPr="00270363" w:rsidRDefault="009F0731" w:rsidP="006050CD">
      <w:pPr>
        <w:pStyle w:val="ListParagraph"/>
        <w:numPr>
          <w:ilvl w:val="0"/>
          <w:numId w:val="65"/>
        </w:numPr>
        <w:autoSpaceDN/>
        <w:ind w:hanging="720"/>
        <w:rPr>
          <w:rFonts w:ascii="Times New Roman" w:hAnsi="Times New Roman" w:cs="Times New Roman"/>
          <w:lang w:val="en-GB" w:eastAsia="ja-JP"/>
        </w:rPr>
      </w:pPr>
      <w:r w:rsidRPr="00270363">
        <w:rPr>
          <w:rFonts w:ascii="Times New Roman" w:hAnsi="Times New Roman" w:cs="Times New Roman"/>
          <w:lang w:val="en-GB" w:eastAsia="ja-JP"/>
        </w:rPr>
        <w:t>That request encapsulates the alert message (payload) and broadcast parameters.</w:t>
      </w:r>
    </w:p>
    <w:p w14:paraId="07343549" w14:textId="77777777" w:rsidR="009F0731" w:rsidRPr="00270363" w:rsidRDefault="009F0731" w:rsidP="006050CD">
      <w:pPr>
        <w:pStyle w:val="ListParagraph"/>
        <w:numPr>
          <w:ilvl w:val="1"/>
          <w:numId w:val="65"/>
        </w:numPr>
        <w:autoSpaceDN/>
        <w:ind w:hanging="720"/>
        <w:rPr>
          <w:rFonts w:ascii="Times New Roman" w:hAnsi="Times New Roman" w:cs="Times New Roman"/>
          <w:lang w:val="en-GB" w:eastAsia="ja-JP"/>
        </w:rPr>
      </w:pPr>
      <w:r w:rsidRPr="00270363">
        <w:rPr>
          <w:rFonts w:ascii="Times New Roman" w:hAnsi="Times New Roman" w:cs="Times New Roman"/>
          <w:lang w:val="en-GB" w:eastAsia="ja-JP"/>
        </w:rPr>
        <w:t>The alert message is the payload to be delivered to vehicles.  The contents are the same as from ABC Corp. but the format and encoding of the message may be different from AA Wireless and CC Mobile.</w:t>
      </w:r>
    </w:p>
    <w:p w14:paraId="78ECF241" w14:textId="77777777" w:rsidR="009F0731" w:rsidRPr="00270363" w:rsidRDefault="009F0731" w:rsidP="006050CD">
      <w:pPr>
        <w:pStyle w:val="ListParagraph"/>
        <w:numPr>
          <w:ilvl w:val="1"/>
          <w:numId w:val="65"/>
        </w:numPr>
        <w:autoSpaceDN/>
        <w:ind w:hanging="720"/>
        <w:rPr>
          <w:rFonts w:ascii="Times New Roman" w:hAnsi="Times New Roman" w:cs="Times New Roman"/>
          <w:lang w:val="en-GB" w:eastAsia="ja-JP"/>
        </w:rPr>
      </w:pPr>
      <w:r w:rsidRPr="00270363">
        <w:rPr>
          <w:rFonts w:ascii="Times New Roman" w:hAnsi="Times New Roman" w:cs="Times New Roman"/>
          <w:lang w:val="en-GB" w:eastAsia="ja-JP"/>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270363" w:rsidRDefault="009F0731" w:rsidP="009F0731">
      <w:pPr>
        <w:rPr>
          <w:lang w:eastAsia="ja-JP"/>
        </w:rPr>
      </w:pPr>
    </w:p>
    <w:p w14:paraId="40D4D2D0" w14:textId="77777777" w:rsidR="009F0731" w:rsidRPr="00270363" w:rsidRDefault="009F0731" w:rsidP="009F0731">
      <w:pPr>
        <w:ind w:left="1080" w:hanging="360"/>
        <w:rPr>
          <w:lang w:eastAsia="ja-JP"/>
        </w:rPr>
      </w:pPr>
      <w:r w:rsidRPr="00270363">
        <w:rPr>
          <w:lang w:eastAsia="ja-JP"/>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270363" w:rsidRDefault="009F0731" w:rsidP="009F0731"/>
    <w:p w14:paraId="34B92E16" w14:textId="3594B711" w:rsidR="009F0731" w:rsidRPr="00270363" w:rsidRDefault="00EB4745" w:rsidP="00270363">
      <w:pPr>
        <w:pStyle w:val="Heading3"/>
        <w:numPr>
          <w:ilvl w:val="0"/>
          <w:numId w:val="0"/>
        </w:numPr>
        <w:spacing w:before="120" w:after="180"/>
      </w:pPr>
      <w:r w:rsidRPr="00270363">
        <w:t>13.7</w:t>
      </w:r>
      <w:r w:rsidR="00320BD3" w:rsidRPr="00270363">
        <w:t>.</w:t>
      </w:r>
      <w:r w:rsidR="000A542F" w:rsidRPr="00270363">
        <w:t>7 Alternative Flow</w:t>
      </w:r>
    </w:p>
    <w:p w14:paraId="3F29CBB9" w14:textId="77777777" w:rsidR="009F0731" w:rsidRPr="00270363" w:rsidRDefault="009F0731" w:rsidP="009F0731">
      <w:r w:rsidRPr="00270363">
        <w:t>None</w:t>
      </w:r>
    </w:p>
    <w:p w14:paraId="417947DB" w14:textId="253FD10F" w:rsidR="009F0731" w:rsidRPr="00270363" w:rsidRDefault="00EB4745" w:rsidP="00270363">
      <w:pPr>
        <w:pStyle w:val="Heading3"/>
        <w:numPr>
          <w:ilvl w:val="0"/>
          <w:numId w:val="0"/>
        </w:numPr>
        <w:spacing w:before="120" w:after="180"/>
      </w:pPr>
      <w:r w:rsidRPr="00270363">
        <w:t>13.7</w:t>
      </w:r>
      <w:r w:rsidR="00320BD3" w:rsidRPr="00270363">
        <w:t>.</w:t>
      </w:r>
      <w:r w:rsidR="000A542F" w:rsidRPr="00270363">
        <w:t>8 Post-conditions</w:t>
      </w:r>
    </w:p>
    <w:p w14:paraId="64C6799E" w14:textId="77777777" w:rsidR="009F0731" w:rsidRPr="00270363" w:rsidRDefault="009F0731" w:rsidP="009F0731">
      <w:r w:rsidRPr="00270363">
        <w:t xml:space="preserve">The vehicles </w:t>
      </w:r>
      <w:r w:rsidRPr="00270363">
        <w:rPr>
          <w:lang w:eastAsia="ja-JP"/>
        </w:rPr>
        <w:t xml:space="preserve">around where the traffic accident has just happened </w:t>
      </w:r>
      <w:r w:rsidRPr="00270363">
        <w:t xml:space="preserve">are </w:t>
      </w:r>
      <w:r w:rsidRPr="00270363">
        <w:rPr>
          <w:lang w:eastAsia="ja-JP"/>
        </w:rPr>
        <w:t>properly alerted about the accident</w:t>
      </w:r>
      <w:r w:rsidRPr="00270363">
        <w:t>.</w:t>
      </w:r>
    </w:p>
    <w:p w14:paraId="2D34932B" w14:textId="1C43E3AD" w:rsidR="009F0731" w:rsidRPr="00270363" w:rsidRDefault="00EB4745" w:rsidP="00270363">
      <w:pPr>
        <w:pStyle w:val="Heading3"/>
        <w:numPr>
          <w:ilvl w:val="0"/>
          <w:numId w:val="0"/>
        </w:numPr>
        <w:spacing w:before="120" w:after="180"/>
      </w:pPr>
      <w:r w:rsidRPr="00270363">
        <w:t>13.7</w:t>
      </w:r>
      <w:r w:rsidR="005D7ABA" w:rsidRPr="00270363">
        <w:t>.</w:t>
      </w:r>
      <w:r w:rsidR="000A542F" w:rsidRPr="00270363">
        <w:t>9 High Level Illustration</w:t>
      </w:r>
    </w:p>
    <w:p w14:paraId="54FE9A42" w14:textId="77777777" w:rsidR="009F0731" w:rsidRPr="00270363" w:rsidRDefault="009F0731" w:rsidP="009F0731"/>
    <w:p w14:paraId="4670B450" w14:textId="77777777" w:rsidR="009F0731" w:rsidRPr="002141AD" w:rsidRDefault="009F0731" w:rsidP="009F0731">
      <w:r w:rsidRPr="003264BF">
        <w:rPr>
          <w:noProof/>
          <w:lang w:val="en-US"/>
        </w:rPr>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7A636A81" w:rsidR="009F0731" w:rsidRPr="00ED34FC" w:rsidRDefault="009F0731" w:rsidP="009F0731">
      <w:pPr>
        <w:pStyle w:val="Caption"/>
        <w:jc w:val="center"/>
      </w:pPr>
      <w:r w:rsidRPr="002141AD">
        <w:t>F</w:t>
      </w:r>
      <w:r w:rsidR="00046A2C" w:rsidRPr="002141AD">
        <w:t xml:space="preserve">igure </w:t>
      </w:r>
      <w:r w:rsidR="002F2663" w:rsidRPr="002141AD">
        <w:t xml:space="preserve">13-11 </w:t>
      </w:r>
      <w:r w:rsidR="00046A2C" w:rsidRPr="00ED34FC">
        <w:t>High level illustration 1</w:t>
      </w:r>
    </w:p>
    <w:p w14:paraId="708BB669" w14:textId="77777777" w:rsidR="009F0731" w:rsidRPr="002141AD" w:rsidRDefault="009F0731" w:rsidP="009F0731"/>
    <w:p w14:paraId="3AE1BEEC" w14:textId="77777777" w:rsidR="009F0731" w:rsidRPr="002141AD" w:rsidRDefault="009F0731" w:rsidP="009F0731">
      <w:pPr>
        <w:jc w:val="center"/>
      </w:pPr>
      <w:r w:rsidRPr="003264BF">
        <w:rPr>
          <w:noProof/>
          <w:lang w:val="en-US"/>
        </w:rPr>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7EE11F29" w:rsidR="009F0731" w:rsidRPr="00ED34FC" w:rsidRDefault="009F0731" w:rsidP="009F0731">
      <w:pPr>
        <w:pStyle w:val="Caption"/>
        <w:jc w:val="center"/>
      </w:pPr>
      <w:r w:rsidRPr="002141AD">
        <w:t>F</w:t>
      </w:r>
      <w:r w:rsidR="00046A2C" w:rsidRPr="00ED34FC">
        <w:t xml:space="preserve">igure </w:t>
      </w:r>
      <w:r w:rsidR="002F2663" w:rsidRPr="002141AD">
        <w:t xml:space="preserve">13-12 </w:t>
      </w:r>
      <w:r w:rsidR="00046A2C" w:rsidRPr="00ED34FC">
        <w:t>High Level Illustration 2</w:t>
      </w:r>
    </w:p>
    <w:p w14:paraId="4C1B2DA4" w14:textId="77777777" w:rsidR="009F0731" w:rsidRPr="002141AD" w:rsidRDefault="009F0731" w:rsidP="009F0731"/>
    <w:p w14:paraId="49B2C704" w14:textId="1D756387" w:rsidR="009F0731" w:rsidRPr="002141AD" w:rsidRDefault="00EB4745" w:rsidP="00270363">
      <w:pPr>
        <w:pStyle w:val="Heading3"/>
        <w:numPr>
          <w:ilvl w:val="0"/>
          <w:numId w:val="0"/>
        </w:numPr>
        <w:spacing w:before="120" w:after="180"/>
      </w:pPr>
      <w:r w:rsidRPr="002141AD">
        <w:t>13.7</w:t>
      </w:r>
      <w:r w:rsidR="00320BD3" w:rsidRPr="002141AD">
        <w:t>.</w:t>
      </w:r>
      <w:r w:rsidR="000A542F" w:rsidRPr="002141AD">
        <w:t>10 Potential Requirements</w:t>
      </w:r>
    </w:p>
    <w:p w14:paraId="6A89D2F8" w14:textId="77777777" w:rsidR="009F0731" w:rsidRPr="00270363" w:rsidRDefault="009F0731" w:rsidP="006050CD">
      <w:pPr>
        <w:pStyle w:val="ListParagraph"/>
        <w:numPr>
          <w:ilvl w:val="0"/>
          <w:numId w:val="62"/>
        </w:numPr>
        <w:autoSpaceDN/>
        <w:rPr>
          <w:rFonts w:ascii="Times New Roman" w:hAnsi="Times New Roman" w:cs="Times New Roman"/>
          <w:lang w:val="en-GB" w:eastAsia="ja-JP"/>
        </w:rPr>
      </w:pPr>
      <w:r w:rsidRPr="00270363">
        <w:rPr>
          <w:rFonts w:ascii="Times New Roman" w:hAnsi="Times New Roman" w:cs="Times New Roman"/>
          <w:lang w:val="en-GB" w:eastAsia="ja-JP"/>
        </w:rPr>
        <w:t>oneM2M System SHALL be able to leverage broadcasting and multicasting capability of Underlying Networks.</w:t>
      </w:r>
    </w:p>
    <w:p w14:paraId="446F7139" w14:textId="77777777" w:rsidR="009F0731" w:rsidRPr="00270363" w:rsidRDefault="009F0731" w:rsidP="006050CD">
      <w:pPr>
        <w:pStyle w:val="ListParagraph"/>
        <w:numPr>
          <w:ilvl w:val="0"/>
          <w:numId w:val="62"/>
        </w:numPr>
        <w:autoSpaceDN/>
        <w:rPr>
          <w:rFonts w:ascii="Times New Roman" w:hAnsi="Times New Roman" w:cs="Times New Roman"/>
          <w:lang w:val="en-GB" w:eastAsia="ja-JP"/>
        </w:rPr>
      </w:pPr>
      <w:r w:rsidRPr="00270363">
        <w:rPr>
          <w:rFonts w:ascii="Times New Roman" w:hAnsi="Times New Roman" w:cs="Times New Roman"/>
          <w:lang w:val="en-GB" w:eastAsia="ja-JP"/>
        </w:rPr>
        <w:t>oneM2M System SHALL enable a M2M Application to request to broadcast/multicast a message in specific geographic areas.</w:t>
      </w:r>
    </w:p>
    <w:p w14:paraId="02577E96" w14:textId="77777777" w:rsidR="009F0731" w:rsidRPr="00270363" w:rsidRDefault="009F0731" w:rsidP="006050CD">
      <w:pPr>
        <w:pStyle w:val="ListParagraph"/>
        <w:numPr>
          <w:ilvl w:val="0"/>
          <w:numId w:val="161"/>
        </w:numPr>
        <w:autoSpaceDN/>
        <w:ind w:left="2160"/>
        <w:rPr>
          <w:rFonts w:ascii="Times New Roman" w:hAnsi="Times New Roman" w:cs="Times New Roman"/>
          <w:lang w:val="en-GB"/>
        </w:rPr>
      </w:pPr>
      <w:r w:rsidRPr="00270363">
        <w:rPr>
          <w:rFonts w:ascii="Times New Roman" w:hAnsi="Times New Roman" w:cs="Times New Roman"/>
          <w:lang w:val="en-GB" w:eastAsia="ja-JP"/>
        </w:rPr>
        <w:t>That request SHALL encapsulate the message (payload) from the M2M Application, relevant parameters (options) and optionally credentials for authentication and authorization.</w:t>
      </w:r>
    </w:p>
    <w:p w14:paraId="71A00307" w14:textId="77777777" w:rsidR="009F0731" w:rsidRPr="00270363" w:rsidRDefault="009F0731" w:rsidP="006050CD">
      <w:pPr>
        <w:pStyle w:val="ListParagraph"/>
        <w:numPr>
          <w:ilvl w:val="0"/>
          <w:numId w:val="161"/>
        </w:numPr>
        <w:autoSpaceDN/>
        <w:ind w:left="2160"/>
        <w:rPr>
          <w:rFonts w:ascii="Times New Roman" w:hAnsi="Times New Roman" w:cs="Times New Roman"/>
          <w:lang w:val="en-GB" w:eastAsia="ja-JP"/>
        </w:rPr>
      </w:pPr>
      <w:r w:rsidRPr="00270363">
        <w:rPr>
          <w:rFonts w:ascii="Times New Roman" w:hAnsi="Times New Roman" w:cs="Times New Roman"/>
          <w:lang w:val="en-GB" w:eastAsia="ja-JP"/>
        </w:rPr>
        <w:t>The M2M System SHALL support that request to be independent of the types of the Underlying Networks.</w:t>
      </w:r>
    </w:p>
    <w:p w14:paraId="22A108C7" w14:textId="77777777" w:rsidR="009F0731" w:rsidRPr="00270363" w:rsidRDefault="009F0731" w:rsidP="006050CD">
      <w:pPr>
        <w:pStyle w:val="ListParagraph"/>
        <w:numPr>
          <w:ilvl w:val="0"/>
          <w:numId w:val="62"/>
        </w:numPr>
        <w:autoSpaceDN/>
        <w:rPr>
          <w:rFonts w:ascii="Times New Roman" w:hAnsi="Times New Roman" w:cs="Times New Roman"/>
          <w:lang w:val="en-GB" w:eastAsia="ja-JP"/>
        </w:rPr>
      </w:pPr>
      <w:r w:rsidRPr="00270363">
        <w:rPr>
          <w:rFonts w:ascii="Times New Roman" w:hAnsi="Times New Roman" w:cs="Times New Roman"/>
          <w:lang w:val="en-GB" w:eastAsia="ja-JP"/>
        </w:rPr>
        <w:t>oneM2M System SHALL support mechanisms for Authentication, Authorization and Accounting of an M2M Application to request to broadcast/multicast a message.</w:t>
      </w:r>
    </w:p>
    <w:p w14:paraId="16DA6D9F" w14:textId="77777777" w:rsidR="009F0731" w:rsidRPr="00270363" w:rsidRDefault="009F0731" w:rsidP="006050CD">
      <w:pPr>
        <w:pStyle w:val="ListParagraph"/>
        <w:numPr>
          <w:ilvl w:val="0"/>
          <w:numId w:val="160"/>
        </w:numPr>
        <w:autoSpaceDN/>
        <w:ind w:left="2160"/>
        <w:rPr>
          <w:rFonts w:ascii="Times New Roman" w:hAnsi="Times New Roman" w:cs="Times New Roman"/>
          <w:lang w:val="en-GB" w:eastAsia="ja-JP"/>
        </w:rPr>
      </w:pPr>
      <w:r w:rsidRPr="00270363">
        <w:rPr>
          <w:rFonts w:ascii="Times New Roman" w:hAnsi="Times New Roman" w:cs="Times New Roman"/>
          <w:lang w:val="en-GB" w:eastAsia="ja-JP"/>
        </w:rPr>
        <w:t>oneM2M System SHALL authenticate the M2M Application.</w:t>
      </w:r>
    </w:p>
    <w:p w14:paraId="54AC307F" w14:textId="77777777" w:rsidR="009F0731" w:rsidRPr="00270363" w:rsidRDefault="009F0731" w:rsidP="006050CD">
      <w:pPr>
        <w:pStyle w:val="ListParagraph"/>
        <w:numPr>
          <w:ilvl w:val="0"/>
          <w:numId w:val="160"/>
        </w:numPr>
        <w:autoSpaceDN/>
        <w:ind w:left="2160"/>
        <w:rPr>
          <w:rFonts w:ascii="Times New Roman" w:hAnsi="Times New Roman" w:cs="Times New Roman"/>
          <w:lang w:val="en-GB" w:eastAsia="ja-JP"/>
        </w:rPr>
      </w:pPr>
      <w:r w:rsidRPr="00270363">
        <w:rPr>
          <w:rFonts w:ascii="Times New Roman" w:hAnsi="Times New Roman" w:cs="Times New Roman"/>
          <w:lang w:val="en-GB" w:eastAsia="ja-JP"/>
        </w:rPr>
        <w:t>oneM2M System SHALL validate and authorize the request.</w:t>
      </w:r>
    </w:p>
    <w:p w14:paraId="6CCD59C4" w14:textId="77777777" w:rsidR="009F0731" w:rsidRPr="00270363" w:rsidRDefault="009F0731" w:rsidP="006050CD">
      <w:pPr>
        <w:pStyle w:val="ListParagraph"/>
        <w:numPr>
          <w:ilvl w:val="0"/>
          <w:numId w:val="160"/>
        </w:numPr>
        <w:autoSpaceDN/>
        <w:ind w:left="2160"/>
        <w:rPr>
          <w:rFonts w:ascii="Times New Roman" w:hAnsi="Times New Roman" w:cs="Times New Roman"/>
          <w:lang w:val="en-GB" w:eastAsia="ja-JP"/>
        </w:rPr>
      </w:pPr>
      <w:r w:rsidRPr="00270363">
        <w:rPr>
          <w:rFonts w:ascii="Times New Roman" w:hAnsi="Times New Roman" w:cs="Times New Roman"/>
          <w:lang w:val="en-GB" w:eastAsia="ja-JP"/>
        </w:rPr>
        <w:t>oneM2M System SHALL support accounting on handling the request.</w:t>
      </w:r>
    </w:p>
    <w:p w14:paraId="1CF9A80B" w14:textId="77777777" w:rsidR="009F0731" w:rsidRPr="00270363" w:rsidRDefault="009F0731" w:rsidP="006050CD">
      <w:pPr>
        <w:pStyle w:val="ListParagraph"/>
        <w:numPr>
          <w:ilvl w:val="0"/>
          <w:numId w:val="62"/>
        </w:numPr>
        <w:autoSpaceDN/>
        <w:rPr>
          <w:rFonts w:ascii="Times New Roman" w:hAnsi="Times New Roman" w:cs="Times New Roman"/>
          <w:lang w:val="en-GB" w:eastAsia="ja-JP"/>
        </w:rPr>
      </w:pPr>
      <w:r w:rsidRPr="00270363">
        <w:rPr>
          <w:rFonts w:ascii="Times New Roman" w:hAnsi="Times New Roman" w:cs="Times New Roman"/>
          <w:lang w:val="en-GB" w:eastAsia="ja-JP"/>
        </w:rPr>
        <w:t>oneM2M System SHALL be able to select appropriate underlying networks to broadcast/multicast a message in specified geographic areas according to capability/functionality of those networks.</w:t>
      </w:r>
    </w:p>
    <w:p w14:paraId="30B080F1" w14:textId="77777777" w:rsidR="009F0731" w:rsidRPr="00270363" w:rsidRDefault="009F0731" w:rsidP="006050CD">
      <w:pPr>
        <w:pStyle w:val="ListParagraph"/>
        <w:numPr>
          <w:ilvl w:val="0"/>
          <w:numId w:val="62"/>
        </w:numPr>
        <w:autoSpaceDN/>
        <w:rPr>
          <w:rFonts w:ascii="Times New Roman" w:hAnsi="Times New Roman" w:cs="Times New Roman"/>
          <w:lang w:val="en-GB" w:eastAsia="ja-JP"/>
        </w:rPr>
      </w:pPr>
      <w:r w:rsidRPr="00270363">
        <w:rPr>
          <w:rFonts w:ascii="Times New Roman" w:hAnsi="Times New Roman" w:cs="Times New Roman"/>
          <w:lang w:val="en-GB" w:eastAsia="ja-JP"/>
        </w:rPr>
        <w:t>oneM2M System SHALL be able to receive information on broadcasting/multicasting capability/functionality of each underlying network.</w:t>
      </w:r>
    </w:p>
    <w:p w14:paraId="7E4F7A4F" w14:textId="77777777" w:rsidR="009F0731" w:rsidRPr="00270363" w:rsidRDefault="009F0731" w:rsidP="006050CD">
      <w:pPr>
        <w:pStyle w:val="ListParagraph"/>
        <w:numPr>
          <w:ilvl w:val="0"/>
          <w:numId w:val="62"/>
        </w:numPr>
        <w:autoSpaceDN/>
        <w:rPr>
          <w:rFonts w:ascii="Times New Roman" w:hAnsi="Times New Roman" w:cs="Times New Roman"/>
          <w:lang w:val="en-GB" w:eastAsia="ja-JP"/>
        </w:rPr>
      </w:pPr>
      <w:r w:rsidRPr="00270363">
        <w:rPr>
          <w:rFonts w:ascii="Times New Roman" w:hAnsi="Times New Roman" w:cs="Times New Roman"/>
          <w:lang w:val="en-GB" w:eastAsia="ja-JP"/>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3B7800CB" w:rsidR="009F0731" w:rsidRPr="00270363" w:rsidRDefault="009F0731" w:rsidP="006050CD">
      <w:pPr>
        <w:pStyle w:val="ListParagraph"/>
        <w:numPr>
          <w:ilvl w:val="0"/>
          <w:numId w:val="62"/>
        </w:numPr>
        <w:autoSpaceDN/>
        <w:rPr>
          <w:rFonts w:ascii="Times New Roman" w:hAnsi="Times New Roman" w:cs="Times New Roman"/>
          <w:lang w:val="en-GB" w:eastAsia="ja-JP"/>
        </w:rPr>
      </w:pPr>
      <w:r w:rsidRPr="00270363">
        <w:rPr>
          <w:rFonts w:ascii="Times New Roman" w:hAnsi="Times New Roman" w:cs="Times New Roman"/>
          <w:lang w:val="en-GB" w:eastAsia="ja-JP"/>
        </w:rPr>
        <w:t xml:space="preserve">oneM2M System SHALL be able to </w:t>
      </w:r>
      <w:r w:rsidR="00ED34FC" w:rsidRPr="00ED34FC">
        <w:rPr>
          <w:rFonts w:ascii="Times New Roman" w:hAnsi="Times New Roman" w:cs="Times New Roman"/>
          <w:lang w:val="en-GB" w:eastAsia="ja-JP"/>
        </w:rPr>
        <w:t>analyse</w:t>
      </w:r>
      <w:r w:rsidRPr="00270363">
        <w:rPr>
          <w:rFonts w:ascii="Times New Roman" w:hAnsi="Times New Roman" w:cs="Times New Roman"/>
          <w:lang w:val="en-GB" w:eastAsia="ja-JP"/>
        </w:rPr>
        <w:t xml:space="preserve"> a message from a M2M Application to determine broadcast parameters.</w:t>
      </w:r>
    </w:p>
    <w:p w14:paraId="01B44034" w14:textId="77777777" w:rsidR="009F0731" w:rsidRPr="00270363" w:rsidRDefault="009F0731" w:rsidP="006050CD">
      <w:pPr>
        <w:pStyle w:val="ListParagraph"/>
        <w:numPr>
          <w:ilvl w:val="0"/>
          <w:numId w:val="62"/>
        </w:numPr>
        <w:autoSpaceDN/>
        <w:rPr>
          <w:rFonts w:ascii="Times New Roman" w:hAnsi="Times New Roman" w:cs="Times New Roman"/>
          <w:lang w:val="en-GB" w:eastAsia="ja-JP"/>
        </w:rPr>
      </w:pPr>
      <w:r w:rsidRPr="00270363">
        <w:rPr>
          <w:rFonts w:ascii="Times New Roman" w:hAnsi="Times New Roman" w:cs="Times New Roman"/>
          <w:lang w:val="en-GB" w:eastAsia="ja-JP"/>
        </w:rPr>
        <w:t>Interfaces to address the above requirements SHALL be standardized by oneM2M.</w:t>
      </w:r>
    </w:p>
    <w:p w14:paraId="7B0FC854" w14:textId="77777777" w:rsidR="009F0731" w:rsidRPr="002141AD" w:rsidRDefault="009F0731" w:rsidP="009F0731"/>
    <w:p w14:paraId="27853CA0" w14:textId="77777777" w:rsidR="009F0731" w:rsidRPr="002141AD" w:rsidRDefault="009F0731" w:rsidP="009F0731">
      <w:r w:rsidRPr="002141AD">
        <w:t>Note: roles are distinct from actors.  An actor may play one or more roles and the economic boundary conditions of a particular market will decide which role(s) will be played by a particular actor.</w:t>
      </w:r>
    </w:p>
    <w:p w14:paraId="13C786B4" w14:textId="77777777" w:rsidR="009F0731" w:rsidRPr="002141AD" w:rsidRDefault="009F0731" w:rsidP="009F0731"/>
    <w:p w14:paraId="68876BF3" w14:textId="3B0724BC" w:rsidR="009F0731" w:rsidRPr="002141AD" w:rsidRDefault="002153B3" w:rsidP="00270363">
      <w:pPr>
        <w:pStyle w:val="Heading2"/>
      </w:pPr>
      <w:bookmarkStart w:id="2731" w:name="_Toc404088357"/>
      <w:bookmarkStart w:id="2732" w:name="_Toc404088832"/>
      <w:bookmarkStart w:id="2733" w:name="_Toc404089779"/>
      <w:bookmarkStart w:id="2734" w:name="_Toc404090253"/>
      <w:bookmarkStart w:id="2735" w:name="_Toc405548860"/>
      <w:bookmarkStart w:id="2736" w:name="_Toc405800303"/>
      <w:bookmarkStart w:id="2737" w:name="_Toc405801512"/>
      <w:bookmarkStart w:id="2738" w:name="_Toc405812890"/>
      <w:bookmarkStart w:id="2739" w:name="_Toc405813357"/>
      <w:bookmarkStart w:id="2740" w:name="_Toc405813828"/>
      <w:bookmarkStart w:id="2741" w:name="_Toc405816654"/>
      <w:bookmarkStart w:id="2742" w:name="_Toc405817124"/>
      <w:bookmarkStart w:id="2743" w:name="_Toc405817593"/>
      <w:bookmarkStart w:id="2744" w:name="_Toc405818063"/>
      <w:bookmarkStart w:id="2745" w:name="_Toc406056247"/>
      <w:bookmarkStart w:id="2746" w:name="_Toc443634999"/>
      <w:r w:rsidRPr="002141AD">
        <w:t xml:space="preserve">13.8 </w:t>
      </w:r>
      <w:r w:rsidR="009F0731" w:rsidRPr="002141AD">
        <w:t>Leveraging Service Provisioning for Equipment with Built-in M2M Device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2E452AD6" w14:textId="05C341EB" w:rsidR="009F0731" w:rsidRPr="002141AD" w:rsidRDefault="002153B3" w:rsidP="00270363">
      <w:pPr>
        <w:pStyle w:val="Heading3"/>
        <w:numPr>
          <w:ilvl w:val="0"/>
          <w:numId w:val="0"/>
        </w:numPr>
        <w:spacing w:before="120" w:after="180"/>
      </w:pPr>
      <w:r w:rsidRPr="002141AD">
        <w:t>13.8</w:t>
      </w:r>
      <w:r w:rsidR="00320BD3" w:rsidRPr="002141AD">
        <w:t>.1 Description</w:t>
      </w:r>
    </w:p>
    <w:p w14:paraId="2E891A40" w14:textId="77777777" w:rsidR="009F0731" w:rsidRPr="002141AD" w:rsidRDefault="009F0731" w:rsidP="009F0731">
      <w:pPr>
        <w:rPr>
          <w:lang w:eastAsia="zh-CN"/>
        </w:rPr>
      </w:pPr>
      <w:r w:rsidRPr="002141AD">
        <w:rPr>
          <w:lang w:eastAsia="zh-CN"/>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2141AD" w:rsidRDefault="009F0731" w:rsidP="009F0731">
      <w:pPr>
        <w:rPr>
          <w:lang w:eastAsia="zh-CN"/>
        </w:rPr>
      </w:pPr>
      <w:r w:rsidRPr="002141AD">
        <w:rPr>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2EC48381" w:rsidR="009F0731" w:rsidRPr="002141AD" w:rsidRDefault="009F0731" w:rsidP="009F0731">
      <w:pPr>
        <w:rPr>
          <w:lang w:eastAsia="zh-CN"/>
        </w:rPr>
      </w:pPr>
      <w:r w:rsidRPr="002141AD">
        <w:rPr>
          <w:lang w:eastAsia="zh-CN"/>
        </w:rPr>
        <w:t>More and more equipment begin to use mobile network to communicate with the back-end application because of the convenience and low-cost of the current mobile network. In this case, SIM Card or UIM Card should be put into the M2M device.  eUICC</w:t>
      </w:r>
      <w:r w:rsidR="0050263F" w:rsidRPr="002141AD">
        <w:rPr>
          <w:lang w:eastAsia="zh-CN"/>
        </w:rPr>
        <w:t>[b-ETSI TS103.383]</w:t>
      </w:r>
      <w:r w:rsidRPr="002141AD">
        <w:rPr>
          <w:lang w:eastAsia="zh-CN"/>
        </w:rPr>
        <w:t xml:space="preserve"> can be one of the best choices. </w:t>
      </w:r>
    </w:p>
    <w:p w14:paraId="255DB333" w14:textId="77777777" w:rsidR="009F0731" w:rsidRPr="002141AD" w:rsidRDefault="009F0731" w:rsidP="009F0731">
      <w:pPr>
        <w:rPr>
          <w:lang w:eastAsia="zh-CN"/>
        </w:rPr>
      </w:pPr>
      <w:r w:rsidRPr="002141AD">
        <w:rPr>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2141AD" w:rsidRDefault="009F0731" w:rsidP="009F0731">
      <w:pPr>
        <w:rPr>
          <w:lang w:eastAsia="zh-CN"/>
        </w:rPr>
      </w:pPr>
      <w:r w:rsidRPr="002141AD">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2141AD" w:rsidRDefault="009F0731" w:rsidP="009F0731">
      <w:pPr>
        <w:rPr>
          <w:lang w:eastAsia="zh-CN"/>
        </w:rPr>
      </w:pPr>
      <w:r w:rsidRPr="002141AD">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1B28693A" w:rsidR="009F0731" w:rsidRPr="002141AD" w:rsidRDefault="009F0731" w:rsidP="009F0731">
      <w:pPr>
        <w:rPr>
          <w:lang w:eastAsia="zh-CN"/>
        </w:rPr>
      </w:pPr>
      <w:r w:rsidRPr="002141AD">
        <w:rPr>
          <w:lang w:eastAsia="zh-CN"/>
        </w:rPr>
        <w:t>For network identifiers, Network Service administrative status is to tell whether network service has been allowed to be running for a network identifier by MNO. “active” means it’s allowed. “de-active” means it’s not allowed.</w:t>
      </w:r>
    </w:p>
    <w:p w14:paraId="49ABC847" w14:textId="2E16FF76" w:rsidR="006A0319" w:rsidRPr="002141AD" w:rsidRDefault="006A0319" w:rsidP="00270363">
      <w:pPr>
        <w:pStyle w:val="Heading3"/>
      </w:pPr>
      <w:r w:rsidRPr="002141AD">
        <w:t>13.8.2 Source</w:t>
      </w:r>
    </w:p>
    <w:p w14:paraId="7859845F" w14:textId="63AC180D" w:rsidR="006A0319" w:rsidRPr="002141AD" w:rsidRDefault="006A0319" w:rsidP="00270363">
      <w:pPr>
        <w:autoSpaceDN/>
      </w:pPr>
      <w:r w:rsidRPr="002141AD">
        <w:rPr>
          <w:sz w:val="22"/>
        </w:rPr>
        <w:t>Not applicable</w:t>
      </w:r>
    </w:p>
    <w:p w14:paraId="19998197" w14:textId="209EBA75" w:rsidR="009F0731" w:rsidRPr="002141AD" w:rsidRDefault="002153B3" w:rsidP="00270363">
      <w:pPr>
        <w:pStyle w:val="Heading3"/>
        <w:numPr>
          <w:ilvl w:val="0"/>
          <w:numId w:val="0"/>
        </w:numPr>
        <w:spacing w:before="120" w:after="180"/>
      </w:pPr>
      <w:r w:rsidRPr="002141AD">
        <w:t>13.8</w:t>
      </w:r>
      <w:r w:rsidR="00320BD3" w:rsidRPr="002141AD">
        <w:t>.</w:t>
      </w:r>
      <w:r w:rsidR="000A542F" w:rsidRPr="002141AD">
        <w:t>3 Actors</w:t>
      </w:r>
    </w:p>
    <w:p w14:paraId="310D38AD" w14:textId="77777777" w:rsidR="009F0731" w:rsidRPr="00270363" w:rsidRDefault="009F0731" w:rsidP="006050CD">
      <w:pPr>
        <w:pStyle w:val="ListParagraph"/>
        <w:numPr>
          <w:ilvl w:val="0"/>
          <w:numId w:val="162"/>
        </w:numPr>
        <w:autoSpaceDN/>
        <w:ind w:left="1080"/>
        <w:rPr>
          <w:rFonts w:ascii="Times New Roman" w:hAnsi="Times New Roman" w:cs="Times New Roman"/>
          <w:lang w:val="en-GB"/>
        </w:rPr>
      </w:pPr>
      <w:r w:rsidRPr="00270363">
        <w:rPr>
          <w:rFonts w:ascii="Times New Roman" w:hAnsi="Times New Roman" w:cs="Times New Roman"/>
          <w:lang w:val="en-GB"/>
        </w:rPr>
        <w:t xml:space="preserve">Equipment Provider </w:t>
      </w:r>
      <w:r w:rsidRPr="00270363">
        <w:rPr>
          <w:rFonts w:ascii="Times New Roman" w:eastAsia="MS Mincho" w:hAnsi="Times New Roman" w:cs="Times New Roman" w:hint="eastAsia"/>
          <w:lang w:val="en-GB"/>
        </w:rPr>
        <w:t>（</w:t>
      </w:r>
      <w:r w:rsidRPr="00270363">
        <w:rPr>
          <w:rFonts w:ascii="Times New Roman" w:hAnsi="Times New Roman" w:cs="Times New Roman"/>
          <w:lang w:val="en-GB"/>
        </w:rPr>
        <w:t>EP</w:t>
      </w:r>
      <w:r w:rsidRPr="00270363">
        <w:rPr>
          <w:rFonts w:ascii="Times New Roman" w:eastAsia="MS Mincho" w:hAnsi="Times New Roman" w:cs="Times New Roman" w:hint="eastAsia"/>
          <w:lang w:val="en-GB"/>
        </w:rPr>
        <w:t>）</w:t>
      </w:r>
    </w:p>
    <w:p w14:paraId="63440EE0"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 xml:space="preserve">Vendors who make equipment with built-in remote communication capability, sell and install equipment, and provide equipment remote maintenance service </w:t>
      </w:r>
    </w:p>
    <w:p w14:paraId="44FB92E6" w14:textId="0463EC54" w:rsidR="009F0731" w:rsidRPr="00270363" w:rsidRDefault="009F0731" w:rsidP="006050CD">
      <w:pPr>
        <w:pStyle w:val="ListParagraph"/>
        <w:numPr>
          <w:ilvl w:val="0"/>
          <w:numId w:val="162"/>
        </w:numPr>
        <w:autoSpaceDN/>
        <w:ind w:left="1080"/>
        <w:rPr>
          <w:rFonts w:ascii="Times New Roman" w:hAnsi="Times New Roman" w:cs="Times New Roman"/>
          <w:lang w:val="en-GB"/>
        </w:rPr>
      </w:pPr>
      <w:r w:rsidRPr="00270363">
        <w:rPr>
          <w:rFonts w:ascii="Times New Roman" w:hAnsi="Times New Roman" w:cs="Times New Roman"/>
          <w:lang w:val="en-GB"/>
        </w:rPr>
        <w:t xml:space="preserve">Equipment User </w:t>
      </w:r>
    </w:p>
    <w:p w14:paraId="023F4E23"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Customers who use equipment</w:t>
      </w:r>
    </w:p>
    <w:p w14:paraId="51A53A41" w14:textId="77777777" w:rsidR="009F0731" w:rsidRPr="00270363" w:rsidRDefault="009F0731" w:rsidP="006050CD">
      <w:pPr>
        <w:pStyle w:val="ListParagraph"/>
        <w:numPr>
          <w:ilvl w:val="0"/>
          <w:numId w:val="162"/>
        </w:numPr>
        <w:autoSpaceDN/>
        <w:ind w:left="1080"/>
        <w:rPr>
          <w:rFonts w:ascii="Times New Roman" w:hAnsi="Times New Roman" w:cs="Times New Roman"/>
          <w:lang w:val="en-GB"/>
        </w:rPr>
      </w:pPr>
      <w:r w:rsidRPr="00270363">
        <w:rPr>
          <w:rFonts w:ascii="Times New Roman" w:hAnsi="Times New Roman" w:cs="Times New Roman"/>
          <w:lang w:val="en-GB"/>
        </w:rPr>
        <w:t>M2M Device Provider (M2M DP)</w:t>
      </w:r>
    </w:p>
    <w:p w14:paraId="4AB8A987" w14:textId="77777777" w:rsidR="009F0731" w:rsidRPr="00270363" w:rsidRDefault="009F0731" w:rsidP="009F0731">
      <w:pPr>
        <w:pStyle w:val="ListParagraph"/>
        <w:ind w:left="1080"/>
        <w:rPr>
          <w:rFonts w:ascii="Times New Roman" w:hAnsi="Times New Roman" w:cs="Times New Roman"/>
          <w:szCs w:val="32"/>
          <w:lang w:val="en-GB"/>
        </w:rPr>
      </w:pPr>
      <w:r w:rsidRPr="00270363">
        <w:rPr>
          <w:rFonts w:ascii="Times New Roman" w:hAnsi="Times New Roman" w:cs="Times New Roman"/>
          <w:lang w:val="en-GB"/>
        </w:rPr>
        <w:t>Vendors who make M2M Device with built-in remote communication capability and other M2M service capability</w:t>
      </w:r>
      <w:r w:rsidRPr="00270363">
        <w:rPr>
          <w:rFonts w:ascii="Times New Roman" w:hAnsi="Times New Roman" w:cs="Times New Roman"/>
          <w:szCs w:val="32"/>
          <w:lang w:val="en-GB"/>
        </w:rPr>
        <w:t xml:space="preserve"> </w:t>
      </w:r>
    </w:p>
    <w:p w14:paraId="294C8FB0" w14:textId="77777777" w:rsidR="009F0731" w:rsidRPr="00270363" w:rsidRDefault="009F0731" w:rsidP="006050CD">
      <w:pPr>
        <w:pStyle w:val="ListParagraph"/>
        <w:numPr>
          <w:ilvl w:val="0"/>
          <w:numId w:val="162"/>
        </w:numPr>
        <w:autoSpaceDN/>
        <w:ind w:left="1080"/>
        <w:rPr>
          <w:rFonts w:ascii="Times New Roman" w:hAnsi="Times New Roman" w:cs="Times New Roman"/>
          <w:lang w:val="en-GB"/>
        </w:rPr>
      </w:pPr>
      <w:r w:rsidRPr="00270363">
        <w:rPr>
          <w:rFonts w:ascii="Times New Roman" w:hAnsi="Times New Roman" w:cs="Times New Roman"/>
          <w:lang w:val="en-GB"/>
        </w:rPr>
        <w:t>M2M Service Provider (M2M SP)</w:t>
      </w:r>
    </w:p>
    <w:p w14:paraId="79311F23"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Service provider who provide M2M service which including network service</w:t>
      </w:r>
    </w:p>
    <w:p w14:paraId="6C847780" w14:textId="77777777" w:rsidR="009F0731" w:rsidRPr="00270363" w:rsidRDefault="009F0731" w:rsidP="006050CD">
      <w:pPr>
        <w:pStyle w:val="ListParagraph"/>
        <w:numPr>
          <w:ilvl w:val="0"/>
          <w:numId w:val="162"/>
        </w:numPr>
        <w:autoSpaceDN/>
        <w:ind w:left="1080"/>
        <w:rPr>
          <w:rFonts w:ascii="Times New Roman" w:hAnsi="Times New Roman" w:cs="Times New Roman"/>
          <w:lang w:val="en-GB"/>
        </w:rPr>
      </w:pPr>
      <w:r w:rsidRPr="00270363">
        <w:rPr>
          <w:rFonts w:ascii="Times New Roman" w:hAnsi="Times New Roman" w:cs="Times New Roman"/>
          <w:lang w:val="en-GB"/>
        </w:rPr>
        <w:t>Mobile Network Operator (MNO)</w:t>
      </w:r>
    </w:p>
    <w:p w14:paraId="30E95805" w14:textId="77777777" w:rsidR="009F0731" w:rsidRPr="00270363" w:rsidRDefault="009F0731" w:rsidP="009F0731">
      <w:pPr>
        <w:pStyle w:val="ListParagraph"/>
        <w:ind w:left="1080"/>
        <w:rPr>
          <w:rFonts w:ascii="Times New Roman" w:hAnsi="Times New Roman" w:cs="Times New Roman"/>
          <w:szCs w:val="32"/>
          <w:lang w:val="en-GB"/>
        </w:rPr>
      </w:pPr>
      <w:r w:rsidRPr="00270363">
        <w:rPr>
          <w:rFonts w:ascii="Times New Roman" w:hAnsi="Times New Roman" w:cs="Times New Roman"/>
          <w:lang w:val="en-GB"/>
        </w:rPr>
        <w:t>Service provider who provide mobile network service</w:t>
      </w:r>
    </w:p>
    <w:p w14:paraId="02E28EAA" w14:textId="77777777" w:rsidR="009F0731" w:rsidRPr="00270363" w:rsidRDefault="009F0731" w:rsidP="006050CD">
      <w:pPr>
        <w:pStyle w:val="ListParagraph"/>
        <w:numPr>
          <w:ilvl w:val="0"/>
          <w:numId w:val="162"/>
        </w:numPr>
        <w:autoSpaceDN/>
        <w:ind w:left="1080"/>
        <w:rPr>
          <w:rFonts w:ascii="Times New Roman" w:hAnsi="Times New Roman" w:cs="Times New Roman"/>
          <w:lang w:val="en-GB"/>
        </w:rPr>
      </w:pPr>
      <w:r w:rsidRPr="00270363">
        <w:rPr>
          <w:rFonts w:ascii="Times New Roman" w:hAnsi="Times New Roman" w:cs="Times New Roman"/>
          <w:lang w:val="en-GB"/>
        </w:rPr>
        <w:t>Equipment Provider Back-end Application (EPBA)</w:t>
      </w:r>
    </w:p>
    <w:p w14:paraId="4887B0E0"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One kind of M2M Applications by which EPs can monitor, control, and collect data from their equipment. It is normally located in EP’s office.</w:t>
      </w:r>
    </w:p>
    <w:p w14:paraId="18996629" w14:textId="77777777" w:rsidR="009F0731" w:rsidRPr="00270363" w:rsidRDefault="009F0731" w:rsidP="006050CD">
      <w:pPr>
        <w:pStyle w:val="ListParagraph"/>
        <w:numPr>
          <w:ilvl w:val="0"/>
          <w:numId w:val="162"/>
        </w:numPr>
        <w:autoSpaceDN/>
        <w:ind w:left="1080"/>
        <w:rPr>
          <w:rFonts w:ascii="Times New Roman" w:hAnsi="Times New Roman" w:cs="Times New Roman"/>
          <w:lang w:val="en-GB"/>
        </w:rPr>
      </w:pPr>
      <w:r w:rsidRPr="00270363">
        <w:rPr>
          <w:rFonts w:ascii="Times New Roman" w:hAnsi="Times New Roman" w:cs="Times New Roman"/>
          <w:lang w:val="en-GB"/>
        </w:rPr>
        <w:t>M2M Service Platform (MSP)</w:t>
      </w:r>
    </w:p>
    <w:p w14:paraId="4FF0E2C6" w14:textId="77777777" w:rsidR="009F0731" w:rsidRPr="00ED34FC" w:rsidRDefault="009F0731" w:rsidP="009F0731">
      <w:pPr>
        <w:ind w:firstLine="360"/>
        <w:rPr>
          <w:lang w:eastAsia="zh-CN"/>
        </w:rPr>
      </w:pPr>
      <w:r w:rsidRPr="002141AD">
        <w:rPr>
          <w:lang w:eastAsia="zh-CN"/>
        </w:rPr>
        <w:t>Platform which is operated by M2M SP and provides M2M Service</w:t>
      </w:r>
    </w:p>
    <w:p w14:paraId="6738A264" w14:textId="77777777" w:rsidR="009F0731" w:rsidRPr="00270363" w:rsidRDefault="009F0731" w:rsidP="006050CD">
      <w:pPr>
        <w:pStyle w:val="ListParagraph"/>
        <w:numPr>
          <w:ilvl w:val="0"/>
          <w:numId w:val="162"/>
        </w:numPr>
        <w:autoSpaceDN/>
        <w:ind w:left="1080"/>
        <w:rPr>
          <w:rFonts w:ascii="Times New Roman" w:hAnsi="Times New Roman" w:cs="Times New Roman"/>
          <w:lang w:val="en-GB"/>
        </w:rPr>
      </w:pPr>
      <w:r w:rsidRPr="00270363">
        <w:rPr>
          <w:rFonts w:ascii="Times New Roman" w:hAnsi="Times New Roman" w:cs="Times New Roman"/>
          <w:lang w:val="en-GB"/>
        </w:rPr>
        <w:t>Equipment</w:t>
      </w:r>
    </w:p>
    <w:p w14:paraId="02BAB5B7"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It is made by EP, which can do some specific work in some specific areas, such as concrete machinery, hoisting machinery and air compressor.</w:t>
      </w:r>
    </w:p>
    <w:p w14:paraId="4FD9E9B9" w14:textId="77777777" w:rsidR="009F0731" w:rsidRPr="00270363" w:rsidRDefault="009F0731" w:rsidP="006050CD">
      <w:pPr>
        <w:pStyle w:val="ListParagraph"/>
        <w:numPr>
          <w:ilvl w:val="0"/>
          <w:numId w:val="162"/>
        </w:numPr>
        <w:autoSpaceDN/>
        <w:ind w:left="1080"/>
        <w:rPr>
          <w:rFonts w:ascii="Times New Roman" w:hAnsi="Times New Roman" w:cs="Times New Roman"/>
          <w:lang w:val="en-GB"/>
        </w:rPr>
      </w:pPr>
      <w:r w:rsidRPr="00270363">
        <w:rPr>
          <w:rFonts w:ascii="Times New Roman" w:hAnsi="Times New Roman" w:cs="Times New Roman"/>
          <w:lang w:val="en-GB"/>
        </w:rPr>
        <w:t>M2M Device</w:t>
      </w:r>
    </w:p>
    <w:p w14:paraId="75E8398B" w14:textId="77777777" w:rsidR="009F0731" w:rsidRPr="00270363" w:rsidRDefault="009F0731" w:rsidP="009F0731">
      <w:pPr>
        <w:pStyle w:val="ListParagraph"/>
        <w:ind w:left="1080"/>
        <w:rPr>
          <w:rFonts w:ascii="Times New Roman" w:hAnsi="Times New Roman" w:cs="Times New Roman"/>
          <w:lang w:val="en-GB"/>
        </w:rPr>
      </w:pPr>
      <w:r w:rsidRPr="00270363">
        <w:rPr>
          <w:rFonts w:ascii="Times New Roman" w:hAnsi="Times New Roman" w:cs="Times New Roman"/>
          <w:lang w:val="en-GB"/>
        </w:rPr>
        <w:t>Device embedded into equipment, which serves the function of communication between equipment and EPBA. It also talks with MSP to use M2M service.</w:t>
      </w:r>
    </w:p>
    <w:p w14:paraId="68F48A72" w14:textId="086E137B" w:rsidR="009F0731" w:rsidRPr="002141AD" w:rsidRDefault="002153B3" w:rsidP="00270363">
      <w:pPr>
        <w:pStyle w:val="Heading3"/>
      </w:pPr>
      <w:bookmarkStart w:id="2747" w:name="_Toc404088361"/>
      <w:bookmarkStart w:id="2748" w:name="_Toc404088836"/>
      <w:bookmarkStart w:id="2749" w:name="_Toc404089783"/>
      <w:bookmarkStart w:id="2750" w:name="_Toc404090257"/>
      <w:bookmarkStart w:id="2751" w:name="_Toc405548864"/>
      <w:bookmarkStart w:id="2752" w:name="_Toc405800307"/>
      <w:bookmarkStart w:id="2753" w:name="_Toc405801516"/>
      <w:bookmarkStart w:id="2754" w:name="_Toc405812894"/>
      <w:bookmarkStart w:id="2755" w:name="_Toc405813361"/>
      <w:bookmarkStart w:id="2756" w:name="_Toc405813832"/>
      <w:bookmarkStart w:id="2757" w:name="_Toc405816658"/>
      <w:bookmarkStart w:id="2758" w:name="_Toc405817128"/>
      <w:bookmarkStart w:id="2759" w:name="_Toc405817597"/>
      <w:bookmarkStart w:id="2760" w:name="_Toc405818067"/>
      <w:bookmarkStart w:id="2761" w:name="_Toc406056251"/>
      <w:bookmarkStart w:id="2762" w:name="_Toc443635003"/>
      <w:r w:rsidRPr="002141AD">
        <w:t>13.8</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r w:rsidR="000A542F" w:rsidRPr="00ED34FC">
        <w:t>.4 Pre-conditions</w:t>
      </w:r>
    </w:p>
    <w:p w14:paraId="0870287C" w14:textId="68CEE97F" w:rsidR="009F0731" w:rsidRPr="002141AD" w:rsidRDefault="009F0731" w:rsidP="009F0731">
      <w:pPr>
        <w:rPr>
          <w:lang w:eastAsia="zh-CN"/>
        </w:rPr>
      </w:pPr>
      <w:r w:rsidRPr="002141AD">
        <w:rPr>
          <w:lang w:eastAsia="zh-CN"/>
        </w:rPr>
        <w:t>E</w:t>
      </w:r>
      <w:r w:rsidR="00B34F80">
        <w:rPr>
          <w:lang w:eastAsia="zh-CN"/>
        </w:rPr>
        <w:t xml:space="preserve">quipment </w:t>
      </w:r>
      <w:r w:rsidRPr="002141AD">
        <w:rPr>
          <w:lang w:eastAsia="zh-CN"/>
        </w:rPr>
        <w:t>U</w:t>
      </w:r>
      <w:r w:rsidR="00B34F80">
        <w:rPr>
          <w:lang w:eastAsia="zh-CN"/>
        </w:rPr>
        <w:t>ser</w:t>
      </w:r>
      <w:r w:rsidRPr="002141AD">
        <w:rPr>
          <w:lang w:eastAsia="zh-CN"/>
        </w:rPr>
        <w:t xml:space="preserve"> uses equipment remote maintenance service provided by EP.</w:t>
      </w:r>
    </w:p>
    <w:p w14:paraId="51CDD431" w14:textId="6F9D2637" w:rsidR="009F0731" w:rsidRPr="002141AD" w:rsidRDefault="009F0731" w:rsidP="009F0731">
      <w:pPr>
        <w:rPr>
          <w:lang w:eastAsia="zh-CN"/>
        </w:rPr>
      </w:pPr>
      <w:r w:rsidRPr="002141AD">
        <w:rPr>
          <w:lang w:eastAsia="zh-CN"/>
        </w:rPr>
        <w:t>E</w:t>
      </w:r>
      <w:r w:rsidR="00B34F80">
        <w:rPr>
          <w:lang w:eastAsia="zh-CN"/>
        </w:rPr>
        <w:t xml:space="preserve">quipment </w:t>
      </w:r>
      <w:r w:rsidRPr="002141AD">
        <w:rPr>
          <w:lang w:eastAsia="zh-CN"/>
        </w:rPr>
        <w:t>P</w:t>
      </w:r>
      <w:r w:rsidR="00B34F80">
        <w:rPr>
          <w:lang w:eastAsia="zh-CN"/>
        </w:rPr>
        <w:t>rovider</w:t>
      </w:r>
      <w:r w:rsidRPr="002141AD">
        <w:rPr>
          <w:lang w:eastAsia="zh-CN"/>
        </w:rPr>
        <w:t xml:space="preserve"> uses M2M Service provided by M2M SP.</w:t>
      </w:r>
    </w:p>
    <w:p w14:paraId="60525003" w14:textId="77777777" w:rsidR="009F0731" w:rsidRPr="002141AD" w:rsidRDefault="009F0731" w:rsidP="009F0731">
      <w:pPr>
        <w:rPr>
          <w:lang w:eastAsia="zh-CN"/>
        </w:rPr>
      </w:pPr>
      <w:r w:rsidRPr="002141AD">
        <w:rPr>
          <w:lang w:eastAsia="zh-CN"/>
        </w:rPr>
        <w:t>M2M Service provided by M2M SP includes Network Service. That is to say, M2M service provider chooses which MNO’s network to be used.</w:t>
      </w:r>
    </w:p>
    <w:p w14:paraId="50D478BA" w14:textId="01EE1BAC" w:rsidR="009F0731" w:rsidRPr="002141AD" w:rsidRDefault="002153B3" w:rsidP="00270363">
      <w:pPr>
        <w:pStyle w:val="Heading3"/>
      </w:pPr>
      <w:r w:rsidRPr="002141AD">
        <w:t>13.8</w:t>
      </w:r>
      <w:r w:rsidR="000A542F" w:rsidRPr="002141AD">
        <w:t>.5 Triggers</w:t>
      </w:r>
    </w:p>
    <w:p w14:paraId="02285828" w14:textId="77777777" w:rsidR="009F0731" w:rsidRPr="002141AD" w:rsidRDefault="009F0731" w:rsidP="009F0731">
      <w:pPr>
        <w:rPr>
          <w:lang w:eastAsia="zh-CN"/>
        </w:rPr>
      </w:pPr>
      <w:r w:rsidRPr="002141AD">
        <w:rPr>
          <w:lang w:eastAsia="zh-CN"/>
        </w:rPr>
        <w:t>None.</w:t>
      </w:r>
    </w:p>
    <w:p w14:paraId="60CAAF2D" w14:textId="26A83BA0" w:rsidR="009F0731" w:rsidRPr="002141AD" w:rsidRDefault="002153B3" w:rsidP="00270363">
      <w:pPr>
        <w:pStyle w:val="Heading3"/>
      </w:pPr>
      <w:r w:rsidRPr="002141AD">
        <w:t>13.8</w:t>
      </w:r>
      <w:r w:rsidR="00320BD3" w:rsidRPr="002141AD">
        <w:t>.</w:t>
      </w:r>
      <w:r w:rsidR="000A542F" w:rsidRPr="002141AD">
        <w:t>6 Normal Flow</w:t>
      </w:r>
    </w:p>
    <w:p w14:paraId="5AAF377A" w14:textId="77777777" w:rsidR="009F0731" w:rsidRPr="002141AD" w:rsidRDefault="009F0731" w:rsidP="009F0731">
      <w:pPr>
        <w:rPr>
          <w:lang w:eastAsia="zh-CN"/>
        </w:rPr>
      </w:pPr>
      <w:r w:rsidRPr="002141AD">
        <w:rPr>
          <w:lang w:eastAsia="zh-CN"/>
        </w:rPr>
        <w:t>Equipment’s lifetime can be summarized as following figure:</w:t>
      </w:r>
    </w:p>
    <w:p w14:paraId="0EF023E8" w14:textId="77777777" w:rsidR="009F0731" w:rsidRPr="002141AD" w:rsidRDefault="009F0731" w:rsidP="009F0731">
      <w:pPr>
        <w:rPr>
          <w:lang w:eastAsia="zh-CN"/>
        </w:rPr>
      </w:pPr>
    </w:p>
    <w:p w14:paraId="2D9E33EE" w14:textId="77777777" w:rsidR="009F0731" w:rsidRPr="002141AD" w:rsidRDefault="009F0731" w:rsidP="009F0731">
      <w:pPr>
        <w:jc w:val="center"/>
      </w:pPr>
      <w:r w:rsidRPr="003264BF">
        <w:rPr>
          <w:noProof/>
          <w:lang w:val="en-US"/>
        </w:rPr>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316E165D" w:rsidR="009F0731" w:rsidRPr="002141AD" w:rsidRDefault="00046A2C" w:rsidP="009F0731">
      <w:pPr>
        <w:pStyle w:val="Caption"/>
        <w:jc w:val="center"/>
      </w:pPr>
      <w:r w:rsidRPr="002141AD">
        <w:t xml:space="preserve">Figure </w:t>
      </w:r>
      <w:r w:rsidR="002F2663" w:rsidRPr="002141AD">
        <w:t xml:space="preserve">13-13 </w:t>
      </w:r>
      <w:r w:rsidRPr="00ED34FC">
        <w:t>Equipment lifetime</w:t>
      </w:r>
    </w:p>
    <w:p w14:paraId="554507A6" w14:textId="77777777" w:rsidR="009F0731" w:rsidRPr="002141AD" w:rsidRDefault="009F0731" w:rsidP="009F0731">
      <w:pPr>
        <w:rPr>
          <w:lang w:eastAsia="zh-CN"/>
        </w:rPr>
      </w:pPr>
      <w:r w:rsidRPr="002141AD">
        <w:rPr>
          <w:lang w:eastAsia="zh-CN"/>
        </w:rPr>
        <w:t xml:space="preserve">M2M service provisioning for equipment with built-in M2M device mainly consists of the following scenarios:  </w:t>
      </w:r>
    </w:p>
    <w:p w14:paraId="54435361" w14:textId="77777777" w:rsidR="009F0731" w:rsidRPr="00270363" w:rsidRDefault="009F0731" w:rsidP="006050CD">
      <w:pPr>
        <w:pStyle w:val="ListParagraph"/>
        <w:numPr>
          <w:ilvl w:val="0"/>
          <w:numId w:val="61"/>
        </w:numPr>
        <w:autoSpaceDN/>
        <w:rPr>
          <w:rFonts w:ascii="Times New Roman" w:hAnsi="Times New Roman" w:cs="Times New Roman"/>
          <w:lang w:val="en-GB"/>
        </w:rPr>
      </w:pPr>
      <w:r w:rsidRPr="00270363">
        <w:rPr>
          <w:rFonts w:ascii="Times New Roman" w:hAnsi="Times New Roman" w:cs="Times New Roman"/>
          <w:lang w:val="en-GB"/>
        </w:rPr>
        <w:t>Pre-provisioning Scenario</w:t>
      </w:r>
    </w:p>
    <w:p w14:paraId="35E2958B" w14:textId="77777777" w:rsidR="009F0731" w:rsidRPr="00270363" w:rsidRDefault="009F0731" w:rsidP="006050CD">
      <w:pPr>
        <w:pStyle w:val="ListParagraph"/>
        <w:numPr>
          <w:ilvl w:val="0"/>
          <w:numId w:val="61"/>
        </w:numPr>
        <w:autoSpaceDN/>
        <w:rPr>
          <w:rFonts w:ascii="Times New Roman" w:hAnsi="Times New Roman" w:cs="Times New Roman"/>
          <w:lang w:val="en-GB"/>
        </w:rPr>
      </w:pPr>
      <w:r w:rsidRPr="00270363">
        <w:rPr>
          <w:rFonts w:ascii="Times New Roman" w:hAnsi="Times New Roman" w:cs="Times New Roman"/>
          <w:lang w:val="en-GB"/>
        </w:rPr>
        <w:t>Manufacture and Test Scenario</w:t>
      </w:r>
    </w:p>
    <w:p w14:paraId="508FBF26" w14:textId="77777777" w:rsidR="009F0731" w:rsidRPr="00270363" w:rsidRDefault="009F0731" w:rsidP="006050CD">
      <w:pPr>
        <w:pStyle w:val="ListParagraph"/>
        <w:numPr>
          <w:ilvl w:val="0"/>
          <w:numId w:val="61"/>
        </w:numPr>
        <w:autoSpaceDN/>
        <w:rPr>
          <w:rFonts w:ascii="Times New Roman" w:hAnsi="Times New Roman" w:cs="Times New Roman"/>
          <w:lang w:val="en-GB"/>
        </w:rPr>
      </w:pPr>
      <w:r w:rsidRPr="00270363">
        <w:rPr>
          <w:rFonts w:ascii="Times New Roman" w:hAnsi="Times New Roman" w:cs="Times New Roman"/>
          <w:lang w:val="en-GB"/>
        </w:rPr>
        <w:t>Installation Scenario</w:t>
      </w:r>
    </w:p>
    <w:p w14:paraId="35A503D9" w14:textId="77777777" w:rsidR="009F0731" w:rsidRPr="00270363" w:rsidRDefault="009F0731" w:rsidP="006050CD">
      <w:pPr>
        <w:pStyle w:val="ListParagraph"/>
        <w:numPr>
          <w:ilvl w:val="0"/>
          <w:numId w:val="61"/>
        </w:numPr>
        <w:autoSpaceDN/>
        <w:rPr>
          <w:rFonts w:ascii="Times New Roman" w:hAnsi="Times New Roman" w:cs="Times New Roman"/>
          <w:lang w:val="en-GB"/>
        </w:rPr>
      </w:pPr>
      <w:r w:rsidRPr="00270363">
        <w:rPr>
          <w:rFonts w:ascii="Times New Roman" w:hAnsi="Times New Roman" w:cs="Times New Roman"/>
          <w:lang w:val="en-GB"/>
        </w:rPr>
        <w:t>EP Suspends / Resumes / Stops Equipment Remote Maintenance Service Scenario</w:t>
      </w:r>
    </w:p>
    <w:p w14:paraId="16917D04" w14:textId="77777777" w:rsidR="009F0731" w:rsidRPr="00270363" w:rsidRDefault="009F0731" w:rsidP="006050CD">
      <w:pPr>
        <w:pStyle w:val="ListParagraph"/>
        <w:numPr>
          <w:ilvl w:val="0"/>
          <w:numId w:val="61"/>
        </w:numPr>
        <w:autoSpaceDN/>
        <w:rPr>
          <w:rFonts w:ascii="Times New Roman" w:hAnsi="Times New Roman" w:cs="Times New Roman"/>
          <w:lang w:val="en-GB"/>
        </w:rPr>
      </w:pPr>
      <w:r w:rsidRPr="00270363">
        <w:rPr>
          <w:rFonts w:ascii="Times New Roman" w:hAnsi="Times New Roman" w:cs="Times New Roman"/>
          <w:lang w:val="en-GB"/>
        </w:rPr>
        <w:t>M2M SP Suspends / Resumes M2M Service Scenario</w:t>
      </w:r>
    </w:p>
    <w:p w14:paraId="6675CC7B" w14:textId="77777777" w:rsidR="009F0731" w:rsidRPr="00270363" w:rsidRDefault="009F0731" w:rsidP="006050CD">
      <w:pPr>
        <w:pStyle w:val="ListParagraph"/>
        <w:numPr>
          <w:ilvl w:val="0"/>
          <w:numId w:val="61"/>
        </w:numPr>
        <w:autoSpaceDN/>
        <w:rPr>
          <w:rFonts w:ascii="Times New Roman" w:hAnsi="Times New Roman" w:cs="Times New Roman"/>
          <w:lang w:val="en-GB"/>
        </w:rPr>
      </w:pPr>
      <w:r w:rsidRPr="00270363">
        <w:rPr>
          <w:rFonts w:ascii="Times New Roman" w:hAnsi="Times New Roman" w:cs="Times New Roman"/>
          <w:lang w:val="en-GB"/>
        </w:rPr>
        <w:t>MNO Suspends / Resumes Network Service Scenario</w:t>
      </w:r>
    </w:p>
    <w:p w14:paraId="50327634" w14:textId="77777777" w:rsidR="009F0731" w:rsidRPr="00270363" w:rsidRDefault="009F0731" w:rsidP="006050CD">
      <w:pPr>
        <w:pStyle w:val="ListParagraph"/>
        <w:numPr>
          <w:ilvl w:val="0"/>
          <w:numId w:val="61"/>
        </w:numPr>
        <w:autoSpaceDN/>
        <w:rPr>
          <w:rFonts w:ascii="Times New Roman" w:hAnsi="Times New Roman" w:cs="Times New Roman"/>
          <w:lang w:val="en-GB"/>
        </w:rPr>
      </w:pPr>
      <w:r w:rsidRPr="00270363">
        <w:rPr>
          <w:rFonts w:ascii="Times New Roman" w:hAnsi="Times New Roman" w:cs="Times New Roman"/>
          <w:lang w:val="en-GB"/>
        </w:rPr>
        <w:t>Replacing-device Scenario</w:t>
      </w:r>
    </w:p>
    <w:p w14:paraId="3AED9BD5" w14:textId="77777777" w:rsidR="009F0731" w:rsidRPr="002141AD" w:rsidRDefault="009F0731" w:rsidP="009F0731">
      <w:pPr>
        <w:rPr>
          <w:lang w:eastAsia="zh-CN"/>
        </w:rPr>
      </w:pPr>
    </w:p>
    <w:p w14:paraId="48800648" w14:textId="77777777" w:rsidR="009F0731" w:rsidRPr="00270363" w:rsidRDefault="009F0731" w:rsidP="006050CD">
      <w:pPr>
        <w:pStyle w:val="ListParagraph"/>
        <w:numPr>
          <w:ilvl w:val="0"/>
          <w:numId w:val="146"/>
        </w:numPr>
        <w:autoSpaceDN/>
        <w:ind w:left="1080"/>
        <w:rPr>
          <w:rFonts w:ascii="Times New Roman" w:hAnsi="Times New Roman" w:cs="Times New Roman"/>
          <w:lang w:val="en-GB"/>
        </w:rPr>
      </w:pPr>
      <w:r w:rsidRPr="00270363">
        <w:rPr>
          <w:rFonts w:ascii="Times New Roman" w:hAnsi="Times New Roman" w:cs="Times New Roman"/>
          <w:lang w:val="en-GB"/>
        </w:rPr>
        <w:t>Pre-provisioning Scenario</w:t>
      </w:r>
    </w:p>
    <w:p w14:paraId="727DD211" w14:textId="43DD6827" w:rsidR="009F0731" w:rsidRPr="00ED34FC" w:rsidRDefault="009F0731" w:rsidP="009F0731">
      <w:pPr>
        <w:rPr>
          <w:lang w:eastAsia="zh-CN"/>
        </w:rPr>
      </w:pPr>
      <w:r w:rsidRPr="002141AD">
        <w:rPr>
          <w:lang w:eastAsia="zh-CN"/>
        </w:rPr>
        <w:t>At first, M2M SP prepares a batch of SIM/UIM cards from MNOs and registers the information of these cards in MSP, such as ICCID, IMSI and so on</w:t>
      </w:r>
      <w:r w:rsidR="006C7764">
        <w:rPr>
          <w:lang w:eastAsia="zh-CN"/>
        </w:rPr>
        <w:t>.</w:t>
      </w:r>
    </w:p>
    <w:p w14:paraId="5FF0D52D" w14:textId="77777777" w:rsidR="009F0731" w:rsidRPr="002141AD" w:rsidRDefault="009F0731" w:rsidP="009F0731">
      <w:pPr>
        <w:rPr>
          <w:lang w:eastAsia="zh-CN"/>
        </w:rPr>
      </w:pPr>
    </w:p>
    <w:p w14:paraId="352F1B0E" w14:textId="77777777" w:rsidR="009F0731" w:rsidRPr="00270363" w:rsidRDefault="009F0731" w:rsidP="006050CD">
      <w:pPr>
        <w:pStyle w:val="ListParagraph"/>
        <w:numPr>
          <w:ilvl w:val="0"/>
          <w:numId w:val="146"/>
        </w:numPr>
        <w:autoSpaceDN/>
        <w:ind w:left="1080"/>
        <w:rPr>
          <w:rFonts w:ascii="Times New Roman" w:hAnsi="Times New Roman" w:cs="Times New Roman"/>
          <w:lang w:val="en-GB"/>
        </w:rPr>
      </w:pPr>
      <w:r w:rsidRPr="00270363">
        <w:rPr>
          <w:rFonts w:ascii="Times New Roman" w:hAnsi="Times New Roman" w:cs="Times New Roman"/>
          <w:lang w:val="en-GB"/>
        </w:rPr>
        <w:t>Manufacture and Test Scenario</w:t>
      </w:r>
    </w:p>
    <w:p w14:paraId="6B2DBDA7" w14:textId="77777777" w:rsidR="009F0731" w:rsidRPr="00ED34FC" w:rsidRDefault="009F0731" w:rsidP="009F0731">
      <w:pPr>
        <w:rPr>
          <w:lang w:eastAsia="zh-CN"/>
        </w:rPr>
      </w:pPr>
      <w:r w:rsidRPr="002141AD">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2141AD" w:rsidRDefault="009F0731" w:rsidP="009F0731">
      <w:pPr>
        <w:rPr>
          <w:lang w:eastAsia="zh-CN"/>
        </w:rPr>
      </w:pPr>
      <w:r w:rsidRPr="002141AD">
        <w:rPr>
          <w:lang w:eastAsia="zh-CN"/>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2141AD" w:rsidRDefault="009F0731" w:rsidP="009F0731">
      <w:pPr>
        <w:rPr>
          <w:lang w:eastAsia="zh-CN"/>
        </w:rPr>
      </w:pPr>
      <w:r w:rsidRPr="002141AD">
        <w:rPr>
          <w:lang w:eastAsia="zh-CN"/>
        </w:rPr>
        <w:t>Equipment Manufacture Phase: After that, EP gets the device and puts it into their equipment. Then, EP configures the equipment ID parameter in device.</w:t>
      </w:r>
    </w:p>
    <w:p w14:paraId="63EF318A" w14:textId="77777777" w:rsidR="009F0731" w:rsidRPr="002141AD" w:rsidRDefault="009F0731" w:rsidP="009F0731">
      <w:pPr>
        <w:rPr>
          <w:lang w:eastAsia="zh-CN"/>
        </w:rPr>
      </w:pPr>
      <w:r w:rsidRPr="002141AD">
        <w:rPr>
          <w:lang w:eastAsia="zh-CN"/>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2141AD" w:rsidRDefault="009F0731" w:rsidP="009F0731"/>
    <w:p w14:paraId="11BFF3F4" w14:textId="77777777" w:rsidR="009F0731" w:rsidRPr="002141AD" w:rsidRDefault="009F0731" w:rsidP="009F0731">
      <w:pPr>
        <w:jc w:val="center"/>
      </w:pPr>
      <w:r w:rsidRPr="003264BF">
        <w:rPr>
          <w:noProof/>
          <w:lang w:val="en-US"/>
        </w:rPr>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6890CDA4" w:rsidR="009F0731" w:rsidRPr="002141AD" w:rsidRDefault="009F0731" w:rsidP="009F0731">
      <w:pPr>
        <w:pStyle w:val="Caption"/>
        <w:jc w:val="center"/>
      </w:pPr>
      <w:r w:rsidRPr="002141AD">
        <w:t xml:space="preserve">Figure </w:t>
      </w:r>
      <w:r w:rsidR="002F2663" w:rsidRPr="00ED34FC">
        <w:t>13-14</w:t>
      </w:r>
      <w:r w:rsidR="00EB7424" w:rsidRPr="00270363">
        <w:t xml:space="preserve"> Manufacture and test scenario</w:t>
      </w:r>
    </w:p>
    <w:p w14:paraId="40F1FB23" w14:textId="77777777" w:rsidR="009F0731" w:rsidRPr="002141AD" w:rsidRDefault="009F0731" w:rsidP="009F0731"/>
    <w:p w14:paraId="1E3C4828" w14:textId="77777777" w:rsidR="009F0731" w:rsidRPr="00270363" w:rsidRDefault="009F0731" w:rsidP="006050CD">
      <w:pPr>
        <w:pStyle w:val="ListParagraph"/>
        <w:numPr>
          <w:ilvl w:val="0"/>
          <w:numId w:val="146"/>
        </w:numPr>
        <w:autoSpaceDN/>
        <w:ind w:left="1080"/>
        <w:rPr>
          <w:rFonts w:ascii="Times New Roman" w:hAnsi="Times New Roman" w:cs="Times New Roman"/>
          <w:lang w:val="en-GB"/>
        </w:rPr>
      </w:pPr>
      <w:r w:rsidRPr="00270363">
        <w:rPr>
          <w:rFonts w:ascii="Times New Roman" w:hAnsi="Times New Roman" w:cs="Times New Roman"/>
          <w:lang w:val="en-GB"/>
        </w:rPr>
        <w:t>Installation Scenario</w:t>
      </w:r>
    </w:p>
    <w:p w14:paraId="09A8E33A" w14:textId="77777777" w:rsidR="009F0731" w:rsidRPr="002141AD" w:rsidRDefault="009F0731" w:rsidP="009F0731">
      <w:pPr>
        <w:rPr>
          <w:lang w:eastAsia="zh-CN"/>
        </w:rPr>
      </w:pPr>
      <w:r w:rsidRPr="002141AD">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w:t>
      </w:r>
      <w:r w:rsidRPr="00ED34FC">
        <w:rPr>
          <w:lang w:eastAsia="zh-CN"/>
        </w:rPr>
        <w:t>esponding IMSI as “active”. Then, EP continues to install the equipment. After that, the equipment can be put into operation.</w:t>
      </w:r>
    </w:p>
    <w:p w14:paraId="2F21E07E" w14:textId="77777777" w:rsidR="009F0731" w:rsidRPr="002141AD" w:rsidRDefault="009F0731" w:rsidP="009F0731">
      <w:pPr>
        <w:rPr>
          <w:lang w:eastAsia="zh-CN"/>
        </w:rPr>
      </w:pPr>
    </w:p>
    <w:p w14:paraId="41AE12FF" w14:textId="77777777" w:rsidR="009F0731" w:rsidRPr="002141AD" w:rsidRDefault="009F0731" w:rsidP="009F0731">
      <w:pPr>
        <w:jc w:val="center"/>
      </w:pPr>
      <w:r w:rsidRPr="003264BF">
        <w:rPr>
          <w:noProof/>
          <w:lang w:val="en-US"/>
        </w:rPr>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5A296DA3" w:rsidR="009F0731" w:rsidRPr="002141AD" w:rsidRDefault="00046A2C" w:rsidP="00046A2C">
      <w:pPr>
        <w:pStyle w:val="Caption"/>
        <w:jc w:val="center"/>
      </w:pPr>
      <w:r w:rsidRPr="002141AD">
        <w:t xml:space="preserve">Figure </w:t>
      </w:r>
      <w:r w:rsidR="002F2663" w:rsidRPr="00270363">
        <w:t>13-15</w:t>
      </w:r>
      <w:r w:rsidR="00EB7424" w:rsidRPr="00270363">
        <w:t xml:space="preserve"> Installation scenario</w:t>
      </w:r>
    </w:p>
    <w:p w14:paraId="136C92B8" w14:textId="77777777" w:rsidR="009F0731" w:rsidRPr="00270363" w:rsidRDefault="009F0731" w:rsidP="006050CD">
      <w:pPr>
        <w:pStyle w:val="ListParagraph"/>
        <w:numPr>
          <w:ilvl w:val="0"/>
          <w:numId w:val="146"/>
        </w:numPr>
        <w:autoSpaceDN/>
        <w:ind w:left="1080"/>
        <w:rPr>
          <w:rFonts w:ascii="Times New Roman" w:hAnsi="Times New Roman" w:cs="Times New Roman"/>
          <w:lang w:val="en-GB"/>
        </w:rPr>
      </w:pPr>
      <w:r w:rsidRPr="00270363">
        <w:rPr>
          <w:rFonts w:ascii="Times New Roman" w:hAnsi="Times New Roman" w:cs="Times New Roman"/>
          <w:lang w:val="en-GB"/>
        </w:rPr>
        <w:t>EP Suspends / Resumes / Stops Equipment Remote Maintenance Service Scenario</w:t>
      </w:r>
    </w:p>
    <w:p w14:paraId="47456659" w14:textId="77777777" w:rsidR="009F0731" w:rsidRPr="002141AD" w:rsidRDefault="009F0731" w:rsidP="009F0731">
      <w:pPr>
        <w:rPr>
          <w:lang w:eastAsia="zh-CN"/>
        </w:rPr>
      </w:pPr>
      <w:r w:rsidRPr="002141AD">
        <w:rPr>
          <w:lang w:eastAsia="zh-CN"/>
        </w:rPr>
        <w:t xml:space="preserve">EP may suspend, resume, or stop equipment remote maintenance service of specific equipment. </w:t>
      </w:r>
    </w:p>
    <w:p w14:paraId="4C744570" w14:textId="77777777" w:rsidR="009F0731" w:rsidRPr="002141AD" w:rsidRDefault="009F0731" w:rsidP="009F0731">
      <w:pPr>
        <w:rPr>
          <w:lang w:eastAsia="zh-CN"/>
        </w:rPr>
      </w:pPr>
      <w:r w:rsidRPr="002141AD">
        <w:rPr>
          <w:lang w:eastAsia="zh-CN"/>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2141AD" w:rsidRDefault="009F0731" w:rsidP="009F0731">
      <w:pPr>
        <w:jc w:val="center"/>
      </w:pPr>
      <w:r w:rsidRPr="003264BF">
        <w:rPr>
          <w:noProof/>
          <w:lang w:val="en-US"/>
        </w:rPr>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03C3677E" w:rsidR="009F0731" w:rsidRPr="002141AD" w:rsidRDefault="009F0731" w:rsidP="009F0731">
      <w:pPr>
        <w:pStyle w:val="Caption"/>
        <w:jc w:val="center"/>
      </w:pPr>
      <w:r w:rsidRPr="002141AD">
        <w:t xml:space="preserve">Figure </w:t>
      </w:r>
      <w:r w:rsidR="002F2663" w:rsidRPr="00270363">
        <w:t>13-16</w:t>
      </w:r>
      <w:r w:rsidR="00EB7424" w:rsidRPr="00270363">
        <w:t xml:space="preserve"> EP Suspends / Resumes / Stops Equipment Remote Maintenance Service Scenario</w:t>
      </w:r>
    </w:p>
    <w:p w14:paraId="33333621" w14:textId="77777777" w:rsidR="009F0731" w:rsidRPr="002141AD" w:rsidRDefault="009F0731" w:rsidP="009F0731">
      <w:pPr>
        <w:rPr>
          <w:lang w:eastAsia="zh-CN"/>
        </w:rPr>
      </w:pPr>
      <w:r w:rsidRPr="002141AD">
        <w:rPr>
          <w:lang w:eastAsia="zh-CN"/>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2141AD" w:rsidRDefault="009F0731" w:rsidP="009F0731">
      <w:pPr>
        <w:rPr>
          <w:lang w:eastAsia="zh-CN"/>
        </w:rPr>
      </w:pPr>
    </w:p>
    <w:p w14:paraId="5F492DAA" w14:textId="77777777" w:rsidR="009F0731" w:rsidRPr="00270363" w:rsidRDefault="009F0731" w:rsidP="006050CD">
      <w:pPr>
        <w:pStyle w:val="ListParagraph"/>
        <w:numPr>
          <w:ilvl w:val="0"/>
          <w:numId w:val="146"/>
        </w:numPr>
        <w:autoSpaceDN/>
        <w:ind w:left="1080"/>
        <w:rPr>
          <w:rFonts w:ascii="Times New Roman" w:hAnsi="Times New Roman" w:cs="Times New Roman"/>
          <w:lang w:val="en-GB"/>
        </w:rPr>
      </w:pPr>
      <w:r w:rsidRPr="00270363">
        <w:rPr>
          <w:rFonts w:ascii="Times New Roman" w:hAnsi="Times New Roman" w:cs="Times New Roman"/>
          <w:lang w:val="en-GB"/>
        </w:rPr>
        <w:t>M2M SP Suspends / Resumes M2M Service Scenario</w:t>
      </w:r>
    </w:p>
    <w:p w14:paraId="1569A987" w14:textId="77777777" w:rsidR="009F0731" w:rsidRPr="00ED34FC" w:rsidRDefault="009F0731" w:rsidP="009F0731">
      <w:pPr>
        <w:rPr>
          <w:lang w:eastAsia="zh-CN"/>
        </w:rPr>
      </w:pPr>
      <w:r w:rsidRPr="002141AD">
        <w:rPr>
          <w:lang w:eastAsia="zh-CN"/>
        </w:rPr>
        <w:t>M2M SP may suspend or resume M2M service of specific device</w:t>
      </w:r>
      <w:r w:rsidRPr="002141AD">
        <w:rPr>
          <w:rFonts w:hint="eastAsia"/>
          <w:lang w:eastAsia="zh-CN"/>
        </w:rPr>
        <w:t>，</w:t>
      </w:r>
      <w:r w:rsidRPr="002141AD">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2141AD" w:rsidRDefault="009F0731" w:rsidP="009F0731">
      <w:pPr>
        <w:rPr>
          <w:lang w:eastAsia="zh-CN"/>
        </w:rPr>
      </w:pPr>
    </w:p>
    <w:p w14:paraId="441A107C" w14:textId="77777777" w:rsidR="009F0731" w:rsidRPr="002141AD" w:rsidRDefault="009F0731" w:rsidP="009F0731">
      <w:pPr>
        <w:rPr>
          <w:lang w:eastAsia="zh-CN"/>
        </w:rPr>
      </w:pPr>
    </w:p>
    <w:p w14:paraId="36F74A47" w14:textId="77777777" w:rsidR="009F0731" w:rsidRPr="002141AD" w:rsidRDefault="009F0731" w:rsidP="009F0731">
      <w:pPr>
        <w:jc w:val="center"/>
      </w:pPr>
      <w:r w:rsidRPr="003264BF">
        <w:rPr>
          <w:noProof/>
          <w:lang w:val="en-US"/>
        </w:rPr>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38A84BF4" w:rsidR="009F0731" w:rsidRPr="002141AD" w:rsidRDefault="009F0731" w:rsidP="009F0731">
      <w:pPr>
        <w:pStyle w:val="Caption"/>
        <w:jc w:val="center"/>
      </w:pPr>
      <w:r w:rsidRPr="002141AD">
        <w:t xml:space="preserve">Figure </w:t>
      </w:r>
      <w:r w:rsidR="002F2663" w:rsidRPr="00ED34FC">
        <w:t>13-17</w:t>
      </w:r>
      <w:r w:rsidR="00EB7424" w:rsidRPr="00270363">
        <w:rPr>
          <w:b w:val="0"/>
        </w:rPr>
        <w:t xml:space="preserve"> </w:t>
      </w:r>
      <w:r w:rsidR="00EB7424" w:rsidRPr="00270363">
        <w:t>SP Suspends / Resumes M2M Service Scenario</w:t>
      </w:r>
    </w:p>
    <w:p w14:paraId="5B8E637C" w14:textId="77777777" w:rsidR="009F0731" w:rsidRPr="002141AD" w:rsidRDefault="009F0731" w:rsidP="009F0731"/>
    <w:p w14:paraId="008B6CDC" w14:textId="77777777" w:rsidR="009F0731" w:rsidRPr="00270363" w:rsidRDefault="009F0731" w:rsidP="006050CD">
      <w:pPr>
        <w:pStyle w:val="ListParagraph"/>
        <w:numPr>
          <w:ilvl w:val="0"/>
          <w:numId w:val="146"/>
        </w:numPr>
        <w:autoSpaceDN/>
        <w:ind w:left="1080"/>
        <w:rPr>
          <w:rFonts w:ascii="Times New Roman" w:hAnsi="Times New Roman" w:cs="Times New Roman"/>
          <w:lang w:val="en-GB"/>
        </w:rPr>
      </w:pPr>
      <w:r w:rsidRPr="00270363">
        <w:rPr>
          <w:rFonts w:ascii="Times New Roman" w:hAnsi="Times New Roman" w:cs="Times New Roman"/>
          <w:lang w:val="en-GB"/>
        </w:rPr>
        <w:t>MNO Suspends / Resumes Network Service Scenario</w:t>
      </w:r>
    </w:p>
    <w:p w14:paraId="7FDBDB1B" w14:textId="77777777" w:rsidR="009F0731" w:rsidRPr="002141AD" w:rsidRDefault="009F0731" w:rsidP="009F0731">
      <w:pPr>
        <w:rPr>
          <w:lang w:eastAsia="zh-CN"/>
        </w:rPr>
      </w:pPr>
      <w:r w:rsidRPr="002141AD">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w:t>
      </w:r>
      <w:r w:rsidRPr="00ED34FC">
        <w:rPr>
          <w:lang w:eastAsia="zh-CN"/>
        </w:rPr>
        <w:t xml:space="preserve"> service operational status change of the corresponding device if EPBA has registered such notification.</w:t>
      </w:r>
    </w:p>
    <w:p w14:paraId="30719AF0" w14:textId="77777777" w:rsidR="009F0731" w:rsidRPr="002141AD" w:rsidRDefault="009F0731" w:rsidP="009F0731">
      <w:pPr>
        <w:jc w:val="center"/>
      </w:pPr>
      <w:r w:rsidRPr="003264BF">
        <w:rPr>
          <w:noProof/>
          <w:lang w:val="en-US"/>
        </w:rPr>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68FD8962" w:rsidR="009F0731" w:rsidRPr="002141AD" w:rsidRDefault="009F0731" w:rsidP="009F0731">
      <w:pPr>
        <w:pStyle w:val="Caption"/>
        <w:jc w:val="center"/>
      </w:pPr>
      <w:r w:rsidRPr="002141AD">
        <w:t xml:space="preserve">Figure </w:t>
      </w:r>
      <w:r w:rsidR="002F2663" w:rsidRPr="00ED34FC">
        <w:t>13-18</w:t>
      </w:r>
      <w:r w:rsidR="00EB7424" w:rsidRPr="00270363">
        <w:t xml:space="preserve"> MNO Suspends / Resumes Network Service Scenario</w:t>
      </w:r>
    </w:p>
    <w:p w14:paraId="0829BB6D" w14:textId="77777777" w:rsidR="009F0731" w:rsidRPr="00270363" w:rsidRDefault="009F0731" w:rsidP="006050CD">
      <w:pPr>
        <w:pStyle w:val="ListParagraph"/>
        <w:numPr>
          <w:ilvl w:val="0"/>
          <w:numId w:val="146"/>
        </w:numPr>
        <w:autoSpaceDN/>
        <w:ind w:left="1080"/>
        <w:rPr>
          <w:rFonts w:ascii="Times New Roman" w:hAnsi="Times New Roman" w:cs="Times New Roman"/>
          <w:lang w:val="en-GB"/>
        </w:rPr>
      </w:pPr>
      <w:r w:rsidRPr="00270363">
        <w:rPr>
          <w:rFonts w:ascii="Times New Roman" w:hAnsi="Times New Roman" w:cs="Times New Roman"/>
          <w:lang w:val="en-GB"/>
        </w:rPr>
        <w:t>Replacing-device Scenario</w:t>
      </w:r>
    </w:p>
    <w:p w14:paraId="4407FD9E" w14:textId="77777777" w:rsidR="009F0731" w:rsidRPr="002141AD" w:rsidRDefault="009F0731" w:rsidP="009F0731">
      <w:pPr>
        <w:rPr>
          <w:lang w:eastAsia="zh-CN"/>
        </w:rPr>
      </w:pPr>
      <w:r w:rsidRPr="002141AD">
        <w:rPr>
          <w:lang w:eastAsia="zh-CN"/>
        </w:rPr>
        <w:t xml:space="preserve">In some cases, EP may decide to replace bad device with new one in the equipment. </w:t>
      </w:r>
    </w:p>
    <w:p w14:paraId="01997902" w14:textId="77777777" w:rsidR="009F0731" w:rsidRPr="002141AD" w:rsidRDefault="009F0731" w:rsidP="009F0731">
      <w:pPr>
        <w:rPr>
          <w:lang w:eastAsia="zh-CN"/>
        </w:rPr>
      </w:pPr>
      <w:r w:rsidRPr="002141AD">
        <w:rPr>
          <w:lang w:eastAsia="zh-CN"/>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2141AD" w:rsidRDefault="009F0731" w:rsidP="009F0731">
      <w:pPr>
        <w:rPr>
          <w:lang w:eastAsia="zh-CN"/>
        </w:rPr>
      </w:pPr>
      <w:r w:rsidRPr="002141AD">
        <w:rPr>
          <w:lang w:eastAsia="zh-CN"/>
        </w:rPr>
        <w:t>The following procedure is the same as the Equipment Manufacture Phase in Manufacture and Test Scenario</w:t>
      </w:r>
    </w:p>
    <w:p w14:paraId="26A11736" w14:textId="3ABB6C6B" w:rsidR="00BD2EFD" w:rsidRPr="002141AD" w:rsidRDefault="00BD2EFD" w:rsidP="00270363">
      <w:pPr>
        <w:pStyle w:val="Heading3"/>
      </w:pPr>
      <w:r w:rsidRPr="002141AD">
        <w:t>13.8.</w:t>
      </w:r>
      <w:r w:rsidR="000A542F" w:rsidRPr="002141AD">
        <w:t>7 Alternative Flow</w:t>
      </w:r>
    </w:p>
    <w:p w14:paraId="0D044AA9" w14:textId="77777777" w:rsidR="00BD2EFD" w:rsidRPr="002141AD" w:rsidRDefault="00BD2EFD" w:rsidP="00BD2EFD">
      <w:r w:rsidRPr="002141AD">
        <w:t>None</w:t>
      </w:r>
    </w:p>
    <w:p w14:paraId="78B0F947" w14:textId="1D4AC3B6" w:rsidR="00BD2EFD" w:rsidRPr="002141AD" w:rsidRDefault="00BD2EFD" w:rsidP="00270363">
      <w:pPr>
        <w:pStyle w:val="Heading3"/>
      </w:pPr>
      <w:r w:rsidRPr="002141AD">
        <w:t>13.8.</w:t>
      </w:r>
      <w:r w:rsidR="000A542F" w:rsidRPr="002141AD">
        <w:t>8 Post-conditions</w:t>
      </w:r>
    </w:p>
    <w:p w14:paraId="33DC1AFA" w14:textId="131D09B7" w:rsidR="009F0731" w:rsidRPr="002141AD" w:rsidRDefault="005014EC" w:rsidP="009F0731">
      <w:r w:rsidRPr="002141AD">
        <w:t>Not applicable</w:t>
      </w:r>
    </w:p>
    <w:p w14:paraId="1E03C80E" w14:textId="618C5BB4" w:rsidR="009F0731" w:rsidRPr="002141AD" w:rsidRDefault="002153B3" w:rsidP="00270363">
      <w:pPr>
        <w:pStyle w:val="Heading3"/>
        <w:numPr>
          <w:ilvl w:val="0"/>
          <w:numId w:val="0"/>
        </w:numPr>
        <w:spacing w:before="120" w:after="180"/>
      </w:pPr>
      <w:r w:rsidRPr="002141AD">
        <w:t>13.8</w:t>
      </w:r>
      <w:r w:rsidR="005D7ABA" w:rsidRPr="002141AD">
        <w:t>.</w:t>
      </w:r>
      <w:r w:rsidR="000A542F" w:rsidRPr="002141AD">
        <w:t>9 High Level Illustration</w:t>
      </w:r>
    </w:p>
    <w:bookmarkStart w:id="2763" w:name="OLE_LINK1"/>
    <w:p w14:paraId="121E95C2" w14:textId="77777777" w:rsidR="009F0731" w:rsidRPr="002141AD" w:rsidRDefault="009F0731" w:rsidP="009F0731">
      <w:pPr>
        <w:jc w:val="center"/>
      </w:pPr>
      <w:r w:rsidRPr="00C52A8E">
        <w:object w:dxaOrig="5157" w:dyaOrig="4930" w14:anchorId="723FA91B">
          <v:shape id="_x0000_i1046" type="#_x0000_t75" style="width:258pt;height:212.25pt" o:ole="">
            <v:imagedata r:id="rId95" o:title=""/>
          </v:shape>
          <o:OLEObject Type="Embed" ProgID="Visio.Drawing.11" ShapeID="_x0000_i1046" DrawAspect="Content" ObjectID="_1564299145" r:id="rId96"/>
        </w:object>
      </w:r>
      <w:bookmarkEnd w:id="2763"/>
    </w:p>
    <w:p w14:paraId="3A63F0B2" w14:textId="5FC8E683" w:rsidR="009F0731" w:rsidRPr="002141AD" w:rsidRDefault="009F0731" w:rsidP="009F0731">
      <w:pPr>
        <w:pStyle w:val="Caption"/>
        <w:jc w:val="center"/>
      </w:pPr>
      <w:r w:rsidRPr="002141AD">
        <w:t xml:space="preserve">Figure </w:t>
      </w:r>
      <w:r w:rsidR="002F2663" w:rsidRPr="002141AD">
        <w:t xml:space="preserve">13-19 </w:t>
      </w:r>
      <w:r w:rsidRPr="00ED34FC">
        <w:t>High Level Illustration</w:t>
      </w:r>
    </w:p>
    <w:p w14:paraId="27159F80" w14:textId="77777777" w:rsidR="009F0731" w:rsidRPr="002141AD" w:rsidRDefault="009F0731" w:rsidP="00270363">
      <w:pPr>
        <w:pStyle w:val="Heading4"/>
        <w:rPr>
          <w:lang w:eastAsia="zh-CN"/>
        </w:rPr>
      </w:pPr>
      <w:bookmarkStart w:id="2764" w:name="_Toc404088365"/>
      <w:bookmarkStart w:id="2765" w:name="_Toc404088840"/>
      <w:bookmarkStart w:id="2766" w:name="_Toc404089787"/>
      <w:bookmarkStart w:id="2767" w:name="_Toc404090261"/>
      <w:bookmarkStart w:id="2768" w:name="_Toc405548868"/>
      <w:bookmarkStart w:id="2769" w:name="_Toc405800311"/>
      <w:bookmarkStart w:id="2770" w:name="_Toc405801520"/>
      <w:bookmarkStart w:id="2771" w:name="_Toc405812898"/>
      <w:bookmarkStart w:id="2772" w:name="_Toc405813365"/>
      <w:bookmarkStart w:id="2773" w:name="_Toc405813836"/>
      <w:bookmarkStart w:id="2774" w:name="_Toc405816662"/>
      <w:bookmarkStart w:id="2775" w:name="_Toc405817132"/>
      <w:bookmarkStart w:id="2776" w:name="_Toc405817601"/>
      <w:bookmarkStart w:id="2777" w:name="_Toc405818071"/>
      <w:bookmarkStart w:id="2778" w:name="_Toc406056255"/>
      <w:bookmarkStart w:id="2779" w:name="_Toc443635007"/>
      <w:r w:rsidRPr="002141AD">
        <w:rPr>
          <w:lang w:eastAsia="zh-CN"/>
        </w:rPr>
        <w:t>Service Model</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0394CC3E" w14:textId="48C5679E" w:rsidR="009F0731" w:rsidRPr="002141AD" w:rsidRDefault="009F0731" w:rsidP="009F0731">
      <w:pPr>
        <w:rPr>
          <w:lang w:eastAsia="zh-CN"/>
        </w:rPr>
      </w:pPr>
      <w:r w:rsidRPr="002141AD">
        <w:rPr>
          <w:lang w:eastAsia="zh-CN"/>
        </w:rPr>
        <w:t>E</w:t>
      </w:r>
      <w:r w:rsidR="00B34F80">
        <w:rPr>
          <w:lang w:eastAsia="zh-CN"/>
        </w:rPr>
        <w:t xml:space="preserve">quipment </w:t>
      </w:r>
      <w:r w:rsidRPr="002141AD">
        <w:rPr>
          <w:lang w:eastAsia="zh-CN"/>
        </w:rPr>
        <w:t>P</w:t>
      </w:r>
      <w:r w:rsidR="00B34F80">
        <w:rPr>
          <w:lang w:eastAsia="zh-CN"/>
        </w:rPr>
        <w:t>rovider (EP)</w:t>
      </w:r>
      <w:r w:rsidRPr="002141AD">
        <w:rPr>
          <w:lang w:eastAsia="zh-CN"/>
        </w:rPr>
        <w:t xml:space="preserve"> provides equipment remote maintenance service to E</w:t>
      </w:r>
      <w:r w:rsidR="00B34F80">
        <w:rPr>
          <w:lang w:eastAsia="zh-CN"/>
        </w:rPr>
        <w:t xml:space="preserve">quipment </w:t>
      </w:r>
      <w:r w:rsidRPr="002141AD">
        <w:rPr>
          <w:lang w:eastAsia="zh-CN"/>
        </w:rPr>
        <w:t>U</w:t>
      </w:r>
      <w:r w:rsidR="00B34F80">
        <w:rPr>
          <w:lang w:eastAsia="zh-CN"/>
        </w:rPr>
        <w:t>ser</w:t>
      </w:r>
      <w:r w:rsidRPr="002141AD">
        <w:rPr>
          <w:lang w:eastAsia="zh-CN"/>
        </w:rPr>
        <w:t xml:space="preserve">. M2M SP provides M2M service to EP. MNO provides network service to M2M SP. </w:t>
      </w:r>
    </w:p>
    <w:p w14:paraId="7E6C18B9" w14:textId="77777777" w:rsidR="009F0731" w:rsidRPr="002141AD" w:rsidRDefault="009F0731" w:rsidP="009F0731">
      <w:pPr>
        <w:rPr>
          <w:lang w:eastAsia="zh-CN"/>
        </w:rPr>
      </w:pPr>
      <w:r w:rsidRPr="002141AD">
        <w:rPr>
          <w:lang w:eastAsia="zh-CN"/>
        </w:rPr>
        <w:t xml:space="preserve">Equipment remote maintenance service consists of M2M service which is provided by M2M SP and other service provided by EP. </w:t>
      </w:r>
    </w:p>
    <w:p w14:paraId="13FD65E0" w14:textId="77777777" w:rsidR="009F0731" w:rsidRPr="002141AD" w:rsidRDefault="009F0731" w:rsidP="009F0731">
      <w:pPr>
        <w:rPr>
          <w:lang w:eastAsia="zh-CN"/>
        </w:rPr>
      </w:pPr>
      <w:r w:rsidRPr="002141AD">
        <w:rPr>
          <w:lang w:eastAsia="zh-CN"/>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2141AD" w:rsidRDefault="009F0731" w:rsidP="00270363">
      <w:pPr>
        <w:pStyle w:val="Heading4"/>
        <w:rPr>
          <w:lang w:eastAsia="zh-CN"/>
        </w:rPr>
      </w:pPr>
      <w:bookmarkStart w:id="2780" w:name="_Toc404088366"/>
      <w:bookmarkStart w:id="2781" w:name="_Toc404088841"/>
      <w:bookmarkStart w:id="2782" w:name="_Toc404089788"/>
      <w:bookmarkStart w:id="2783" w:name="_Toc404090262"/>
      <w:bookmarkStart w:id="2784" w:name="_Toc405548869"/>
      <w:bookmarkStart w:id="2785" w:name="_Toc405800312"/>
      <w:bookmarkStart w:id="2786" w:name="_Toc405801521"/>
      <w:bookmarkStart w:id="2787" w:name="_Toc405812899"/>
      <w:bookmarkStart w:id="2788" w:name="_Toc405813366"/>
      <w:bookmarkStart w:id="2789" w:name="_Toc405813837"/>
      <w:bookmarkStart w:id="2790" w:name="_Toc405816663"/>
      <w:bookmarkStart w:id="2791" w:name="_Toc405817133"/>
      <w:bookmarkStart w:id="2792" w:name="_Toc405817602"/>
      <w:bookmarkStart w:id="2793" w:name="_Toc405818072"/>
      <w:bookmarkStart w:id="2794" w:name="_Toc406056256"/>
      <w:bookmarkStart w:id="2795" w:name="_Toc443635008"/>
      <w:r w:rsidRPr="002141AD">
        <w:rPr>
          <w:lang w:eastAsia="zh-CN"/>
        </w:rPr>
        <w:t>Entity Model</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788B4A05" w14:textId="77777777" w:rsidR="009F0731" w:rsidRPr="002141AD" w:rsidRDefault="009F0731" w:rsidP="009F0731">
      <w:pPr>
        <w:rPr>
          <w:lang w:eastAsia="zh-CN"/>
        </w:rPr>
      </w:pPr>
      <w:r w:rsidRPr="002141AD">
        <w:rPr>
          <w:lang w:eastAsia="zh-CN"/>
        </w:rPr>
        <w:t xml:space="preserve">EPBA uses equipment ID to identify specific equipment. </w:t>
      </w:r>
    </w:p>
    <w:p w14:paraId="12A3A552" w14:textId="77777777" w:rsidR="009F0731" w:rsidRPr="002141AD" w:rsidRDefault="009F0731" w:rsidP="009F0731">
      <w:pPr>
        <w:rPr>
          <w:lang w:eastAsia="zh-CN"/>
        </w:rPr>
      </w:pPr>
      <w:r w:rsidRPr="002141AD">
        <w:rPr>
          <w:lang w:eastAsia="zh-CN"/>
        </w:rPr>
        <w:t>EPBA and MSP uses device ID to identify specific device. MSP and underlying mobile network use network identifier such as IMSI, MSISDN, MDN or External id to identify specific user in its network.</w:t>
      </w:r>
    </w:p>
    <w:p w14:paraId="2B09E5E0" w14:textId="77777777" w:rsidR="009F0731" w:rsidRPr="002141AD" w:rsidRDefault="009F0731" w:rsidP="009F0731">
      <w:pPr>
        <w:rPr>
          <w:lang w:eastAsia="zh-CN"/>
        </w:rPr>
      </w:pPr>
      <w:r w:rsidRPr="002141AD">
        <w:rPr>
          <w:lang w:eastAsia="zh-CN"/>
        </w:rPr>
        <w:t>One equipment has only one M2M device in it at one time. EP can replace old M2M device in equipment with new one.</w:t>
      </w:r>
    </w:p>
    <w:p w14:paraId="35C486DC" w14:textId="77777777" w:rsidR="009F0731" w:rsidRPr="002141AD" w:rsidRDefault="009F0731" w:rsidP="009F0731">
      <w:pPr>
        <w:rPr>
          <w:lang w:eastAsia="zh-CN"/>
        </w:rPr>
      </w:pPr>
      <w:r w:rsidRPr="002141AD">
        <w:rPr>
          <w:lang w:eastAsia="zh-CN"/>
        </w:rPr>
        <w:t>One M2M device has only one SIM/UIM card in it.</w:t>
      </w:r>
    </w:p>
    <w:p w14:paraId="4F768082" w14:textId="77777777" w:rsidR="009F0731" w:rsidRPr="002141AD" w:rsidRDefault="009F0731" w:rsidP="009F0731"/>
    <w:p w14:paraId="102CEC39" w14:textId="394026BA" w:rsidR="009F0731" w:rsidRPr="002141AD" w:rsidRDefault="002153B3" w:rsidP="00270363">
      <w:pPr>
        <w:pStyle w:val="Heading3"/>
        <w:numPr>
          <w:ilvl w:val="0"/>
          <w:numId w:val="0"/>
        </w:numPr>
        <w:spacing w:before="120" w:after="180"/>
      </w:pPr>
      <w:bookmarkStart w:id="2796" w:name="_Toc404088367"/>
      <w:bookmarkStart w:id="2797" w:name="_Toc404088842"/>
      <w:bookmarkStart w:id="2798" w:name="_Toc404089789"/>
      <w:bookmarkStart w:id="2799" w:name="_Toc404090263"/>
      <w:bookmarkStart w:id="2800" w:name="_Toc405548870"/>
      <w:bookmarkStart w:id="2801" w:name="_Toc405800313"/>
      <w:bookmarkStart w:id="2802" w:name="_Toc405801522"/>
      <w:bookmarkStart w:id="2803" w:name="_Toc405812900"/>
      <w:bookmarkStart w:id="2804" w:name="_Toc405813367"/>
      <w:bookmarkStart w:id="2805" w:name="_Toc405813838"/>
      <w:bookmarkStart w:id="2806" w:name="_Toc405816664"/>
      <w:bookmarkStart w:id="2807" w:name="_Toc405817134"/>
      <w:bookmarkStart w:id="2808" w:name="_Toc405817603"/>
      <w:bookmarkStart w:id="2809" w:name="_Toc405818073"/>
      <w:bookmarkStart w:id="2810" w:name="_Toc406056257"/>
      <w:bookmarkStart w:id="2811" w:name="_Toc443635009"/>
      <w:r w:rsidRPr="002141AD">
        <w:t>13.8</w:t>
      </w:r>
      <w:r w:rsidR="00DE272D" w:rsidRPr="002141AD">
        <w:t>.</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r w:rsidR="000A542F" w:rsidRPr="002141AD">
        <w:t>10 Potential Requirements</w:t>
      </w:r>
    </w:p>
    <w:p w14:paraId="266EF6E3" w14:textId="77777777" w:rsidR="009F0731" w:rsidRPr="00270363"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270363">
        <w:rPr>
          <w:rFonts w:ascii="Times New Roman" w:hAnsi="Times New Roman" w:cs="Times New Roman"/>
          <w:lang w:val="en-GB"/>
        </w:rPr>
        <w:t>The M2M System shall identify and manage M2M Service status of devices.</w:t>
      </w:r>
    </w:p>
    <w:p w14:paraId="0A023471" w14:textId="77777777" w:rsidR="009F0731" w:rsidRPr="002141AD" w:rsidRDefault="009F0731" w:rsidP="009F0731">
      <w:pPr>
        <w:tabs>
          <w:tab w:val="left" w:pos="1080"/>
        </w:tabs>
        <w:ind w:left="1080" w:hanging="360"/>
        <w:rPr>
          <w:lang w:eastAsia="zh-CN"/>
        </w:rPr>
      </w:pPr>
      <w:r w:rsidRPr="002141AD">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270363"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270363">
        <w:rPr>
          <w:rFonts w:ascii="Times New Roman" w:hAnsi="Times New Roman" w:cs="Times New Roman"/>
          <w:lang w:val="en-GB"/>
        </w:rPr>
        <w:t>The M2M System should identify Network Service administrative status of device-related network identifiers such as IMSI, MSISDN, MDN, or External id.</w:t>
      </w:r>
    </w:p>
    <w:p w14:paraId="216C0D99" w14:textId="77777777" w:rsidR="009F0731" w:rsidRPr="00270363"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270363">
        <w:rPr>
          <w:rFonts w:ascii="Times New Roman" w:hAnsi="Times New Roman" w:cs="Times New Roman"/>
          <w:lang w:val="en-GB"/>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2141AD" w:rsidRDefault="009F0731" w:rsidP="009F0731">
      <w:pPr>
        <w:tabs>
          <w:tab w:val="left" w:pos="1080"/>
        </w:tabs>
        <w:ind w:left="1080" w:hanging="360"/>
        <w:rPr>
          <w:lang w:eastAsia="zh-CN"/>
        </w:rPr>
      </w:pPr>
      <w:r w:rsidRPr="002141AD">
        <w:rPr>
          <w:lang w:eastAsia="zh-CN"/>
        </w:rPr>
        <w:tab/>
        <w:t>Note: Different MNOs may expose different kinds of network identifiers to the M2M System. It’s up to MNO.</w:t>
      </w:r>
    </w:p>
    <w:p w14:paraId="7B3296A1" w14:textId="77777777" w:rsidR="009F0731" w:rsidRPr="00270363"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270363">
        <w:rPr>
          <w:rFonts w:ascii="Times New Roman" w:hAnsi="Times New Roman" w:cs="Times New Roman"/>
          <w:lang w:val="en-GB"/>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270363"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270363">
        <w:rPr>
          <w:rFonts w:ascii="Times New Roman" w:hAnsi="Times New Roman" w:cs="Times New Roman"/>
          <w:lang w:val="en-GB"/>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270363"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270363">
        <w:rPr>
          <w:rFonts w:ascii="Times New Roman" w:hAnsi="Times New Roman" w:cs="Times New Roman"/>
          <w:lang w:val="en-GB"/>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270363" w:rsidRDefault="009F0731" w:rsidP="006050CD">
      <w:pPr>
        <w:pStyle w:val="ListParagraph"/>
        <w:numPr>
          <w:ilvl w:val="0"/>
          <w:numId w:val="60"/>
        </w:numPr>
        <w:tabs>
          <w:tab w:val="left" w:pos="1080"/>
        </w:tabs>
        <w:autoSpaceDN/>
        <w:ind w:left="1080"/>
        <w:rPr>
          <w:rFonts w:ascii="Times New Roman" w:hAnsi="Times New Roman" w:cs="Times New Roman"/>
          <w:lang w:val="en-GB"/>
        </w:rPr>
      </w:pPr>
      <w:r w:rsidRPr="00270363">
        <w:rPr>
          <w:rFonts w:ascii="Times New Roman" w:hAnsi="Times New Roman" w:cs="Times New Roman"/>
          <w:lang w:val="en-GB"/>
        </w:rPr>
        <w:t>The M2M System should support M2M Application to activate or de-activate M2M Service administrative status of a device.</w:t>
      </w:r>
    </w:p>
    <w:p w14:paraId="759EAA98" w14:textId="77777777" w:rsidR="009F0731" w:rsidRPr="002141AD" w:rsidRDefault="009F0731" w:rsidP="009F0731"/>
    <w:p w14:paraId="6303890B" w14:textId="77777777" w:rsidR="009F0731" w:rsidRPr="002141AD" w:rsidRDefault="009F0731" w:rsidP="009F0731"/>
    <w:p w14:paraId="19AD66B5" w14:textId="4A18B07F" w:rsidR="009F0731" w:rsidRPr="002141AD" w:rsidRDefault="00B50AE0" w:rsidP="00270363">
      <w:pPr>
        <w:pStyle w:val="Heading2"/>
      </w:pPr>
      <w:bookmarkStart w:id="2812" w:name="_Toc404088368"/>
      <w:bookmarkStart w:id="2813" w:name="_Toc404088843"/>
      <w:bookmarkStart w:id="2814" w:name="_Toc404089790"/>
      <w:bookmarkStart w:id="2815" w:name="_Toc404090264"/>
      <w:bookmarkStart w:id="2816" w:name="_Toc405548871"/>
      <w:bookmarkStart w:id="2817" w:name="_Toc405800314"/>
      <w:bookmarkStart w:id="2818" w:name="_Toc405801523"/>
      <w:bookmarkStart w:id="2819" w:name="_Toc405812901"/>
      <w:bookmarkStart w:id="2820" w:name="_Toc405813368"/>
      <w:bookmarkStart w:id="2821" w:name="_Toc405813839"/>
      <w:bookmarkStart w:id="2822" w:name="_Toc405816665"/>
      <w:bookmarkStart w:id="2823" w:name="_Toc405817135"/>
      <w:bookmarkStart w:id="2824" w:name="_Toc405817604"/>
      <w:bookmarkStart w:id="2825" w:name="_Toc405818074"/>
      <w:bookmarkStart w:id="2826" w:name="_Toc406056258"/>
      <w:bookmarkStart w:id="2827" w:name="_Toc443635010"/>
      <w:r w:rsidRPr="00ED34FC">
        <w:t xml:space="preserve">13.9 </w:t>
      </w:r>
      <w:r w:rsidR="009F0731" w:rsidRPr="002141AD">
        <w:t>Semantics query for device discovery across M2M Service Providers</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C49DCF6" w14:textId="6D1A8010" w:rsidR="009F0731" w:rsidRPr="002141AD" w:rsidRDefault="00C211DC" w:rsidP="00270363">
      <w:pPr>
        <w:pStyle w:val="Heading3"/>
        <w:numPr>
          <w:ilvl w:val="0"/>
          <w:numId w:val="0"/>
        </w:numPr>
        <w:spacing w:before="120" w:after="180"/>
      </w:pPr>
      <w:r w:rsidRPr="002141AD">
        <w:t>13.9</w:t>
      </w:r>
      <w:r w:rsidR="00320BD3" w:rsidRPr="002141AD">
        <w:t>.1 Description</w:t>
      </w:r>
    </w:p>
    <w:p w14:paraId="28AE8D7B" w14:textId="1866A19C" w:rsidR="009F0731" w:rsidRPr="002141AD" w:rsidRDefault="009F0731" w:rsidP="009F0731">
      <w:r w:rsidRPr="002141AD">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41EA1884" w14:textId="538636CA" w:rsidR="006A0319" w:rsidRPr="002141AD" w:rsidRDefault="006A0319" w:rsidP="00270363">
      <w:pPr>
        <w:pStyle w:val="Heading3"/>
      </w:pPr>
      <w:r w:rsidRPr="002141AD">
        <w:t>13.9.2 Source</w:t>
      </w:r>
    </w:p>
    <w:p w14:paraId="34529857" w14:textId="2E1E84A9" w:rsidR="006A0319" w:rsidRPr="002141AD" w:rsidRDefault="006A0319" w:rsidP="00270363">
      <w:pPr>
        <w:autoSpaceDN/>
      </w:pPr>
      <w:r w:rsidRPr="002141AD">
        <w:rPr>
          <w:sz w:val="22"/>
        </w:rPr>
        <w:t>Not applicable</w:t>
      </w:r>
    </w:p>
    <w:p w14:paraId="5553F8D5" w14:textId="4F85A868" w:rsidR="009F0731" w:rsidRPr="002141AD" w:rsidRDefault="00C211DC" w:rsidP="00270363">
      <w:pPr>
        <w:pStyle w:val="Heading3"/>
        <w:numPr>
          <w:ilvl w:val="0"/>
          <w:numId w:val="0"/>
        </w:numPr>
        <w:spacing w:before="120" w:after="180"/>
      </w:pPr>
      <w:r w:rsidRPr="002141AD">
        <w:t>13.9</w:t>
      </w:r>
      <w:r w:rsidR="00320BD3" w:rsidRPr="002141AD">
        <w:t>.</w:t>
      </w:r>
      <w:r w:rsidR="000A542F" w:rsidRPr="002141AD">
        <w:t>3 Actors</w:t>
      </w:r>
    </w:p>
    <w:p w14:paraId="117DE6F6" w14:textId="77777777" w:rsidR="009F0731" w:rsidRPr="00270363" w:rsidRDefault="009F0731" w:rsidP="006050CD">
      <w:pPr>
        <w:pStyle w:val="ListParagraph"/>
        <w:numPr>
          <w:ilvl w:val="0"/>
          <w:numId w:val="147"/>
        </w:numPr>
        <w:autoSpaceDN/>
        <w:ind w:left="1080"/>
        <w:rPr>
          <w:rFonts w:ascii="Times New Roman" w:hAnsi="Times New Roman" w:cs="Times New Roman"/>
          <w:lang w:val="en-GB"/>
        </w:rPr>
      </w:pPr>
      <w:r w:rsidRPr="00270363">
        <w:rPr>
          <w:rFonts w:ascii="Times New Roman" w:hAnsi="Times New Roman" w:cs="Times New Roman"/>
          <w:lang w:val="en-GB"/>
        </w:rPr>
        <w:t>M2M Application Provider</w:t>
      </w:r>
    </w:p>
    <w:p w14:paraId="26122E35" w14:textId="77777777" w:rsidR="009F0731" w:rsidRPr="00ED34FC" w:rsidRDefault="009F0731" w:rsidP="009F0731">
      <w:pPr>
        <w:ind w:left="1080"/>
      </w:pPr>
      <w:r w:rsidRPr="002141AD">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270363" w:rsidRDefault="009F0731" w:rsidP="006050CD">
      <w:pPr>
        <w:pStyle w:val="ListParagraph"/>
        <w:numPr>
          <w:ilvl w:val="0"/>
          <w:numId w:val="147"/>
        </w:numPr>
        <w:autoSpaceDN/>
        <w:ind w:left="1080"/>
        <w:rPr>
          <w:rFonts w:ascii="Times New Roman" w:hAnsi="Times New Roman" w:cs="Times New Roman"/>
          <w:lang w:val="en-GB"/>
        </w:rPr>
      </w:pPr>
      <w:r w:rsidRPr="00270363">
        <w:rPr>
          <w:rFonts w:ascii="Times New Roman" w:hAnsi="Times New Roman" w:cs="Times New Roman"/>
          <w:lang w:val="en-GB"/>
        </w:rPr>
        <w:t>M2M Service Provider 1</w:t>
      </w:r>
    </w:p>
    <w:p w14:paraId="245F080E" w14:textId="77777777" w:rsidR="009F0731" w:rsidRPr="002141AD" w:rsidRDefault="009F0731" w:rsidP="009F0731">
      <w:pPr>
        <w:ind w:left="1080"/>
      </w:pPr>
      <w:r w:rsidRPr="002141AD">
        <w:t>M2M Service Provider 1 is a service provider with whom the M2M Application Provider has a contractual relationship.</w:t>
      </w:r>
    </w:p>
    <w:p w14:paraId="6CC4CF62" w14:textId="77777777" w:rsidR="009F0731" w:rsidRPr="00270363" w:rsidRDefault="009F0731" w:rsidP="006050CD">
      <w:pPr>
        <w:pStyle w:val="ListParagraph"/>
        <w:numPr>
          <w:ilvl w:val="0"/>
          <w:numId w:val="147"/>
        </w:numPr>
        <w:autoSpaceDN/>
        <w:ind w:left="1080"/>
        <w:rPr>
          <w:rFonts w:ascii="Times New Roman" w:hAnsi="Times New Roman" w:cs="Times New Roman"/>
          <w:lang w:val="en-GB"/>
        </w:rPr>
      </w:pPr>
      <w:r w:rsidRPr="00270363">
        <w:rPr>
          <w:rFonts w:ascii="Times New Roman" w:hAnsi="Times New Roman" w:cs="Times New Roman"/>
          <w:lang w:val="en-GB"/>
        </w:rPr>
        <w:t>M2M Service Provider 2</w:t>
      </w:r>
    </w:p>
    <w:p w14:paraId="5554DBAF" w14:textId="77777777" w:rsidR="009F0731" w:rsidRPr="00ED34FC" w:rsidRDefault="009F0731" w:rsidP="009F0731">
      <w:pPr>
        <w:ind w:left="1080"/>
      </w:pPr>
      <w:r w:rsidRPr="002141AD">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270363" w:rsidRDefault="009F0731" w:rsidP="006050CD">
      <w:pPr>
        <w:pStyle w:val="ListParagraph"/>
        <w:numPr>
          <w:ilvl w:val="0"/>
          <w:numId w:val="147"/>
        </w:numPr>
        <w:autoSpaceDN/>
        <w:ind w:left="1080"/>
        <w:rPr>
          <w:rFonts w:ascii="Times New Roman" w:hAnsi="Times New Roman" w:cs="Times New Roman"/>
          <w:lang w:val="en-GB"/>
        </w:rPr>
      </w:pPr>
      <w:r w:rsidRPr="00270363">
        <w:rPr>
          <w:rFonts w:ascii="Times New Roman" w:hAnsi="Times New Roman" w:cs="Times New Roman"/>
          <w:lang w:val="en-GB"/>
        </w:rPr>
        <w:t>The device which M2M Application Provider wants to employ is connected to M2M Service Provider 2.</w:t>
      </w:r>
    </w:p>
    <w:p w14:paraId="527D6B01" w14:textId="77777777" w:rsidR="009F0731" w:rsidRPr="002141AD" w:rsidRDefault="009F0731" w:rsidP="009F0731"/>
    <w:p w14:paraId="307ED65D" w14:textId="559A9032" w:rsidR="009F0731" w:rsidRPr="002141AD" w:rsidRDefault="00C211DC" w:rsidP="00270363">
      <w:pPr>
        <w:pStyle w:val="Heading3"/>
      </w:pPr>
      <w:bookmarkStart w:id="2828" w:name="_Toc404088372"/>
      <w:bookmarkStart w:id="2829" w:name="_Toc404088847"/>
      <w:bookmarkStart w:id="2830" w:name="_Toc404089794"/>
      <w:bookmarkStart w:id="2831" w:name="_Toc404090268"/>
      <w:bookmarkStart w:id="2832" w:name="_Toc405548875"/>
      <w:bookmarkStart w:id="2833" w:name="_Toc405800318"/>
      <w:bookmarkStart w:id="2834" w:name="_Toc405801527"/>
      <w:bookmarkStart w:id="2835" w:name="_Toc405812905"/>
      <w:bookmarkStart w:id="2836" w:name="_Toc405813372"/>
      <w:bookmarkStart w:id="2837" w:name="_Toc405813843"/>
      <w:bookmarkStart w:id="2838" w:name="_Toc405816669"/>
      <w:bookmarkStart w:id="2839" w:name="_Toc405817139"/>
      <w:bookmarkStart w:id="2840" w:name="_Toc405817608"/>
      <w:bookmarkStart w:id="2841" w:name="_Toc405818078"/>
      <w:bookmarkStart w:id="2842" w:name="_Toc406056262"/>
      <w:bookmarkStart w:id="2843" w:name="_Toc443635014"/>
      <w:r w:rsidRPr="002141AD">
        <w:t>13.9</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r w:rsidR="000A542F" w:rsidRPr="002141AD">
        <w:t>.4 Pre-conditions</w:t>
      </w:r>
    </w:p>
    <w:p w14:paraId="0CF26ED4" w14:textId="77777777" w:rsidR="009F0731" w:rsidRPr="002141AD" w:rsidRDefault="009F0731" w:rsidP="009F0731">
      <w:r w:rsidRPr="002141AD">
        <w:t>An M2M Device (e.g. a surveillance camera in a public space, a thermometer for agriculture in a field, etc.) has been installed and is operated in the domain of M2M Service Provider 2.</w:t>
      </w:r>
    </w:p>
    <w:p w14:paraId="4B92619A" w14:textId="77777777" w:rsidR="009F0731" w:rsidRPr="002141AD" w:rsidRDefault="009F0731" w:rsidP="009F0731">
      <w:r w:rsidRPr="002141AD">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2141AD" w:rsidRDefault="009F0731" w:rsidP="009F0731">
      <w:r w:rsidRPr="002141AD">
        <w:t>The M2M Application Provider has a contractual relationship with M2M Service Provider 1.</w:t>
      </w:r>
    </w:p>
    <w:p w14:paraId="16132E9D" w14:textId="77777777" w:rsidR="009F0731" w:rsidRPr="002141AD" w:rsidRDefault="009F0731" w:rsidP="009F0731">
      <w:r w:rsidRPr="002141AD">
        <w:t>M2M Service Providers 1 and 2 have databases that contain information on their devices. The databases include location information (where each device is currently located) and the device type.</w:t>
      </w:r>
    </w:p>
    <w:p w14:paraId="78EFF12F" w14:textId="259AB604" w:rsidR="009F0731" w:rsidRPr="002141AD" w:rsidRDefault="00C211DC" w:rsidP="00270363">
      <w:pPr>
        <w:pStyle w:val="Heading3"/>
      </w:pPr>
      <w:r w:rsidRPr="002141AD">
        <w:t>13.9</w:t>
      </w:r>
      <w:r w:rsidR="000A542F" w:rsidRPr="002141AD">
        <w:t>.5 Triggers</w:t>
      </w:r>
    </w:p>
    <w:p w14:paraId="28048219" w14:textId="77777777" w:rsidR="009F0731" w:rsidRPr="002141AD" w:rsidRDefault="009F0731" w:rsidP="009F0731">
      <w:r w:rsidRPr="002141AD">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2141AD" w:rsidRDefault="009F0731" w:rsidP="009F0731"/>
    <w:p w14:paraId="246DF7DB" w14:textId="3B4587DA" w:rsidR="009F0731" w:rsidRPr="002141AD" w:rsidRDefault="00C211DC" w:rsidP="00270363">
      <w:pPr>
        <w:pStyle w:val="Heading3"/>
        <w:numPr>
          <w:ilvl w:val="0"/>
          <w:numId w:val="0"/>
        </w:numPr>
        <w:spacing w:before="120" w:after="180"/>
      </w:pPr>
      <w:r w:rsidRPr="002141AD">
        <w:t>13.9</w:t>
      </w:r>
      <w:r w:rsidR="00320BD3" w:rsidRPr="002141AD">
        <w:t>.</w:t>
      </w:r>
      <w:r w:rsidR="000A542F" w:rsidRPr="002141AD">
        <w:t>6 Normal Flow</w:t>
      </w:r>
    </w:p>
    <w:p w14:paraId="29CA5ADC" w14:textId="77777777" w:rsidR="009F0731" w:rsidRPr="00270363" w:rsidRDefault="009F0731" w:rsidP="006050CD">
      <w:pPr>
        <w:pStyle w:val="ListParagraph"/>
        <w:numPr>
          <w:ilvl w:val="0"/>
          <w:numId w:val="59"/>
        </w:numPr>
        <w:autoSpaceDN/>
        <w:ind w:left="1080"/>
        <w:rPr>
          <w:rFonts w:ascii="Times New Roman" w:hAnsi="Times New Roman" w:cs="Times New Roman"/>
          <w:lang w:val="en-GB"/>
        </w:rPr>
      </w:pPr>
      <w:r w:rsidRPr="00270363">
        <w:rPr>
          <w:rFonts w:ascii="Times New Roman" w:hAnsi="Times New Roman" w:cs="Times New Roman"/>
          <w:lang w:val="en-GB"/>
        </w:rPr>
        <w:t>The M2M Application launches a query within the domain of M2M Service Provider 1 to find and identify the device. The query is invoked</w:t>
      </w:r>
      <w:r w:rsidRPr="00270363" w:rsidDel="00A26229">
        <w:rPr>
          <w:rFonts w:ascii="Times New Roman" w:hAnsi="Times New Roman" w:cs="Times New Roman"/>
          <w:lang w:val="en-GB"/>
        </w:rPr>
        <w:t xml:space="preserve"> </w:t>
      </w:r>
      <w:r w:rsidRPr="00270363">
        <w:rPr>
          <w:rFonts w:ascii="Times New Roman" w:hAnsi="Times New Roman" w:cs="Times New Roman"/>
          <w:lang w:val="en-GB"/>
        </w:rPr>
        <w:t>with location information on the device and information on the device type.</w:t>
      </w:r>
    </w:p>
    <w:p w14:paraId="530C7CA4" w14:textId="77777777" w:rsidR="009F0731" w:rsidRPr="00270363" w:rsidRDefault="009F0731" w:rsidP="006050CD">
      <w:pPr>
        <w:pStyle w:val="ListParagraph"/>
        <w:numPr>
          <w:ilvl w:val="0"/>
          <w:numId w:val="59"/>
        </w:numPr>
        <w:autoSpaceDN/>
        <w:ind w:left="1080"/>
        <w:rPr>
          <w:rFonts w:ascii="Times New Roman" w:hAnsi="Times New Roman" w:cs="Times New Roman"/>
          <w:lang w:val="en-GB"/>
        </w:rPr>
      </w:pPr>
      <w:r w:rsidRPr="00270363">
        <w:rPr>
          <w:rFonts w:ascii="Times New Roman" w:hAnsi="Times New Roman" w:cs="Times New Roman"/>
          <w:lang w:val="en-GB"/>
        </w:rPr>
        <w:t>The database of M2M Service Provider 1 is searched whether the requested device is connected to his domain or not.</w:t>
      </w:r>
    </w:p>
    <w:p w14:paraId="21168DCD" w14:textId="77777777" w:rsidR="009F0731" w:rsidRPr="00270363" w:rsidRDefault="009F0731" w:rsidP="006050CD">
      <w:pPr>
        <w:pStyle w:val="ListParagraph"/>
        <w:numPr>
          <w:ilvl w:val="0"/>
          <w:numId w:val="59"/>
        </w:numPr>
        <w:autoSpaceDN/>
        <w:ind w:left="1080"/>
        <w:rPr>
          <w:rFonts w:ascii="Times New Roman" w:hAnsi="Times New Roman" w:cs="Times New Roman"/>
          <w:lang w:val="en-GB"/>
        </w:rPr>
      </w:pPr>
      <w:r w:rsidRPr="00270363">
        <w:rPr>
          <w:rFonts w:ascii="Times New Roman" w:hAnsi="Times New Roman" w:cs="Times New Roman"/>
          <w:lang w:val="en-GB"/>
        </w:rPr>
        <w:t>If the requested device is connected to M2M Service Provider 1, M2M Service Provider 1 returns to the M2M Application the information to identify the device (ID, URI, etc.) and terms of use for the device.</w:t>
      </w:r>
    </w:p>
    <w:p w14:paraId="794AAC5D" w14:textId="77777777" w:rsidR="009F0731" w:rsidRPr="00270363" w:rsidRDefault="009F0731" w:rsidP="006050CD">
      <w:pPr>
        <w:pStyle w:val="ListParagraph"/>
        <w:numPr>
          <w:ilvl w:val="0"/>
          <w:numId w:val="59"/>
        </w:numPr>
        <w:autoSpaceDN/>
        <w:ind w:left="1080"/>
        <w:rPr>
          <w:rFonts w:ascii="Times New Roman" w:hAnsi="Times New Roman" w:cs="Times New Roman"/>
          <w:lang w:val="en-GB"/>
        </w:rPr>
      </w:pPr>
      <w:r w:rsidRPr="00270363">
        <w:rPr>
          <w:rFonts w:ascii="Times New Roman" w:hAnsi="Times New Roman" w:cs="Times New Roman"/>
          <w:lang w:val="en-GB"/>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270363" w:rsidRDefault="009F0731" w:rsidP="006050CD">
      <w:pPr>
        <w:pStyle w:val="ListParagraph"/>
        <w:numPr>
          <w:ilvl w:val="0"/>
          <w:numId w:val="59"/>
        </w:numPr>
        <w:autoSpaceDN/>
        <w:ind w:left="1080"/>
        <w:rPr>
          <w:rFonts w:ascii="Times New Roman" w:hAnsi="Times New Roman" w:cs="Times New Roman"/>
          <w:lang w:val="en-GB"/>
        </w:rPr>
      </w:pPr>
      <w:r w:rsidRPr="00270363">
        <w:rPr>
          <w:rFonts w:ascii="Times New Roman" w:hAnsi="Times New Roman" w:cs="Times New Roman"/>
          <w:lang w:val="en-GB"/>
        </w:rPr>
        <w:t xml:space="preserve">The query is executed in the domains of the other M2M Service Providers. </w:t>
      </w:r>
    </w:p>
    <w:p w14:paraId="22BF69EB" w14:textId="77777777" w:rsidR="009F0731" w:rsidRPr="00270363" w:rsidRDefault="009F0731" w:rsidP="006050CD">
      <w:pPr>
        <w:pStyle w:val="ListParagraph"/>
        <w:numPr>
          <w:ilvl w:val="0"/>
          <w:numId w:val="59"/>
        </w:numPr>
        <w:autoSpaceDN/>
        <w:ind w:left="1080"/>
        <w:rPr>
          <w:rFonts w:ascii="Times New Roman" w:hAnsi="Times New Roman" w:cs="Times New Roman"/>
          <w:lang w:val="en-GB"/>
        </w:rPr>
      </w:pPr>
      <w:r w:rsidRPr="00270363">
        <w:rPr>
          <w:rFonts w:ascii="Times New Roman" w:hAnsi="Times New Roman" w:cs="Times New Roman"/>
          <w:lang w:val="en-GB"/>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270363" w:rsidRDefault="009F0731" w:rsidP="006050CD">
      <w:pPr>
        <w:pStyle w:val="ListParagraph"/>
        <w:numPr>
          <w:ilvl w:val="0"/>
          <w:numId w:val="59"/>
        </w:numPr>
        <w:autoSpaceDN/>
        <w:ind w:left="1080"/>
        <w:rPr>
          <w:rFonts w:ascii="Times New Roman" w:hAnsi="Times New Roman" w:cs="Times New Roman"/>
          <w:lang w:val="en-GB"/>
        </w:rPr>
      </w:pPr>
      <w:r w:rsidRPr="00270363">
        <w:rPr>
          <w:rFonts w:ascii="Times New Roman" w:hAnsi="Times New Roman" w:cs="Times New Roman"/>
          <w:lang w:val="en-GB"/>
        </w:rPr>
        <w:t>M2M Service Provider 1 returns to M2M Application Provider the information to identify the device (ID, URI, etc.) and terms of use.</w:t>
      </w:r>
    </w:p>
    <w:p w14:paraId="0CFC7182" w14:textId="77777777" w:rsidR="009F0731" w:rsidRPr="002141AD" w:rsidRDefault="009F0731" w:rsidP="009F0731"/>
    <w:p w14:paraId="4B9B4DE9" w14:textId="75798C36" w:rsidR="009F0731" w:rsidRPr="002141AD" w:rsidRDefault="00C211DC" w:rsidP="00270363">
      <w:pPr>
        <w:pStyle w:val="Heading3"/>
        <w:numPr>
          <w:ilvl w:val="0"/>
          <w:numId w:val="0"/>
        </w:numPr>
        <w:spacing w:before="120" w:after="180"/>
      </w:pPr>
      <w:r w:rsidRPr="00ED34FC">
        <w:t>13.9</w:t>
      </w:r>
      <w:r w:rsidR="00320BD3" w:rsidRPr="002141AD">
        <w:t>.</w:t>
      </w:r>
      <w:r w:rsidR="000A542F" w:rsidRPr="002141AD">
        <w:t>7 Alternative Flow</w:t>
      </w:r>
    </w:p>
    <w:p w14:paraId="2008BAA3" w14:textId="77777777" w:rsidR="009F0731" w:rsidRPr="002141AD" w:rsidRDefault="009F0731" w:rsidP="009F0731">
      <w:r w:rsidRPr="002141AD">
        <w:t>None</w:t>
      </w:r>
    </w:p>
    <w:p w14:paraId="09ECD4A3" w14:textId="5304E189" w:rsidR="009F0731" w:rsidRPr="002141AD" w:rsidRDefault="00C211DC" w:rsidP="00270363">
      <w:pPr>
        <w:pStyle w:val="Heading3"/>
        <w:numPr>
          <w:ilvl w:val="0"/>
          <w:numId w:val="0"/>
        </w:numPr>
        <w:spacing w:before="120" w:after="180"/>
      </w:pPr>
      <w:r w:rsidRPr="002141AD">
        <w:t>13.9</w:t>
      </w:r>
      <w:r w:rsidR="00320BD3" w:rsidRPr="002141AD">
        <w:t>.</w:t>
      </w:r>
      <w:r w:rsidR="000A542F" w:rsidRPr="002141AD">
        <w:t>8 Post-conditions</w:t>
      </w:r>
    </w:p>
    <w:p w14:paraId="5DA62763" w14:textId="77777777" w:rsidR="009F0731" w:rsidRPr="002141AD" w:rsidRDefault="009F0731" w:rsidP="009F0731">
      <w:r w:rsidRPr="002141AD">
        <w:t>M2M Application Provider can start to employ the device on the basis of the terms of use sent by M2M Service Provider 1.</w:t>
      </w:r>
    </w:p>
    <w:p w14:paraId="4A41E751" w14:textId="77777777" w:rsidR="009F0731" w:rsidRPr="002141AD" w:rsidRDefault="009F0731" w:rsidP="009F0731"/>
    <w:p w14:paraId="5D53ECE9" w14:textId="7D4D3097" w:rsidR="009F0731" w:rsidRPr="002141AD" w:rsidRDefault="00C211DC" w:rsidP="00270363">
      <w:pPr>
        <w:pStyle w:val="Heading3"/>
        <w:numPr>
          <w:ilvl w:val="0"/>
          <w:numId w:val="0"/>
        </w:numPr>
        <w:spacing w:before="120" w:after="180"/>
      </w:pPr>
      <w:r w:rsidRPr="002141AD">
        <w:t>13.9</w:t>
      </w:r>
      <w:r w:rsidR="005D7ABA" w:rsidRPr="002141AD">
        <w:t>.</w:t>
      </w:r>
      <w:r w:rsidR="000A542F" w:rsidRPr="002141AD">
        <w:t>9 High Level Illustration</w:t>
      </w:r>
    </w:p>
    <w:p w14:paraId="77B4825B" w14:textId="77777777" w:rsidR="009F0731" w:rsidRPr="002141AD" w:rsidRDefault="009F0731" w:rsidP="009F0731"/>
    <w:p w14:paraId="62F9C37C" w14:textId="77777777" w:rsidR="009F0731" w:rsidRPr="002141AD" w:rsidRDefault="009F0731" w:rsidP="009F0731">
      <w:pPr>
        <w:jc w:val="center"/>
      </w:pPr>
      <w:r w:rsidRPr="003264BF">
        <w:rPr>
          <w:noProof/>
          <w:lang w:val="en-US"/>
        </w:rPr>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4871CC8C" w:rsidR="009F0731" w:rsidRPr="002141AD" w:rsidRDefault="009F0731" w:rsidP="009F0731">
      <w:pPr>
        <w:pStyle w:val="Caption"/>
        <w:jc w:val="center"/>
      </w:pPr>
      <w:r w:rsidRPr="002141AD">
        <w:t xml:space="preserve">Figure </w:t>
      </w:r>
      <w:r w:rsidR="002F2663" w:rsidRPr="002141AD">
        <w:t xml:space="preserve">13-20 </w:t>
      </w:r>
      <w:r w:rsidRPr="00ED34FC">
        <w:t>High Level Illustration of Semantics discovery across M2M Service Providers</w:t>
      </w:r>
    </w:p>
    <w:p w14:paraId="39BF52F6" w14:textId="77777777" w:rsidR="009F0731" w:rsidRPr="002141AD" w:rsidRDefault="009F0731" w:rsidP="009F0731"/>
    <w:p w14:paraId="7BDE8A0B" w14:textId="50C0F51E" w:rsidR="009F0731" w:rsidRPr="002141AD" w:rsidRDefault="00C211DC" w:rsidP="00270363">
      <w:pPr>
        <w:pStyle w:val="Heading3"/>
        <w:numPr>
          <w:ilvl w:val="0"/>
          <w:numId w:val="0"/>
        </w:numPr>
        <w:spacing w:before="120" w:after="180"/>
      </w:pPr>
      <w:r w:rsidRPr="002141AD">
        <w:t>13.9</w:t>
      </w:r>
      <w:r w:rsidR="00320BD3" w:rsidRPr="002141AD">
        <w:t>.</w:t>
      </w:r>
      <w:r w:rsidR="000A542F" w:rsidRPr="002141AD">
        <w:t>10 Potential Requirements</w:t>
      </w:r>
    </w:p>
    <w:p w14:paraId="2362D0AB" w14:textId="301D4310" w:rsidR="009F0731" w:rsidRPr="002141AD" w:rsidRDefault="009F0731" w:rsidP="009F0731">
      <w:r w:rsidRPr="002141AD">
        <w:t xml:space="preserve">The following requirements extend the requirement SMR-004 from section 6.3.2 (Semantic Requirements) of </w:t>
      </w:r>
      <w:r w:rsidR="00B65ECC" w:rsidRPr="002141AD">
        <w:t>[</w:t>
      </w:r>
      <w:r w:rsidR="007E29C3" w:rsidRPr="002141AD">
        <w:rPr>
          <w:rFonts w:eastAsia="Times New Roman"/>
          <w:szCs w:val="24"/>
        </w:rPr>
        <w:t>b-oneM2M TS-0002</w:t>
      </w:r>
      <w:r w:rsidR="00B65ECC" w:rsidRPr="002141AD">
        <w:t>]</w:t>
      </w:r>
      <w:r w:rsidRPr="002141AD">
        <w:t>:</w:t>
      </w:r>
    </w:p>
    <w:p w14:paraId="20EBEF96" w14:textId="77777777" w:rsidR="009F0731" w:rsidRPr="002141AD" w:rsidRDefault="009F0731" w:rsidP="009F0731">
      <w:pPr>
        <w:rPr>
          <w:rFonts w:eastAsia="SimSun"/>
        </w:rPr>
      </w:pPr>
      <w:r w:rsidRPr="002141AD">
        <w:rPr>
          <w:rFonts w:eastAsia="SimSun"/>
          <w:color w:val="000000"/>
          <w:kern w:val="24"/>
          <w:lang w:eastAsia="zh-CN"/>
        </w:rPr>
        <w:t xml:space="preserve">SMR-004:  </w:t>
      </w:r>
      <w:r w:rsidRPr="002141AD">
        <w:rPr>
          <w:rFonts w:eastAsia="SimSun"/>
        </w:rPr>
        <w:t>The M2M System shall provide capabilities to discover M2M Resources based on semantic descriptions.</w:t>
      </w:r>
    </w:p>
    <w:p w14:paraId="16532191" w14:textId="77777777" w:rsidR="009F0731" w:rsidRPr="002141AD" w:rsidRDefault="009F0731" w:rsidP="009F0731"/>
    <w:p w14:paraId="0E3B6383" w14:textId="77777777" w:rsidR="009F0731" w:rsidRPr="00270363" w:rsidRDefault="009F0731" w:rsidP="006050CD">
      <w:pPr>
        <w:pStyle w:val="ListParagraph"/>
        <w:numPr>
          <w:ilvl w:val="0"/>
          <w:numId w:val="58"/>
        </w:numPr>
        <w:autoSpaceDN/>
        <w:rPr>
          <w:rFonts w:ascii="Times New Roman" w:hAnsi="Times New Roman" w:cs="Times New Roman"/>
          <w:lang w:val="en-GB"/>
        </w:rPr>
      </w:pPr>
      <w:r w:rsidRPr="00270363">
        <w:rPr>
          <w:rFonts w:ascii="Times New Roman" w:hAnsi="Times New Roman" w:cs="Times New Roman"/>
          <w:lang w:val="en-GB"/>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270363" w:rsidRDefault="009F0731" w:rsidP="006050CD">
      <w:pPr>
        <w:pStyle w:val="ListParagraph"/>
        <w:numPr>
          <w:ilvl w:val="0"/>
          <w:numId w:val="58"/>
        </w:numPr>
        <w:autoSpaceDN/>
        <w:rPr>
          <w:rFonts w:ascii="Times New Roman" w:hAnsi="Times New Roman" w:cs="Times New Roman"/>
          <w:lang w:val="en-GB"/>
        </w:rPr>
      </w:pPr>
      <w:r w:rsidRPr="00270363">
        <w:rPr>
          <w:rFonts w:ascii="Times New Roman" w:hAnsi="Times New Roman" w:cs="Times New Roman"/>
          <w:lang w:val="en-GB"/>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2141AD" w:rsidRDefault="009F0731" w:rsidP="009F0731">
      <w:r w:rsidRPr="002141AD">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2141AD" w:rsidRDefault="009F0731" w:rsidP="009F0731"/>
    <w:p w14:paraId="233DAAE7" w14:textId="77777777" w:rsidR="009F0731" w:rsidRPr="002141AD" w:rsidRDefault="009F0731" w:rsidP="009F0731">
      <w:r w:rsidRPr="002141AD">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270363" w:rsidRDefault="009F0731" w:rsidP="006050CD">
      <w:pPr>
        <w:pStyle w:val="ListParagraph"/>
        <w:numPr>
          <w:ilvl w:val="0"/>
          <w:numId w:val="58"/>
        </w:numPr>
        <w:autoSpaceDN/>
        <w:rPr>
          <w:rFonts w:ascii="Times New Roman" w:hAnsi="Times New Roman" w:cs="Times New Roman"/>
          <w:lang w:val="en-GB"/>
        </w:rPr>
      </w:pPr>
      <w:r w:rsidRPr="00270363">
        <w:rPr>
          <w:rFonts w:ascii="Times New Roman" w:hAnsi="Times New Roman" w:cs="Times New Roman"/>
          <w:lang w:val="en-GB"/>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2141AD" w:rsidRDefault="009F0731" w:rsidP="009F0731"/>
    <w:p w14:paraId="45221A73" w14:textId="77777777" w:rsidR="009F0731" w:rsidRPr="00ED34FC" w:rsidRDefault="009F0731" w:rsidP="009F0731">
      <w:r w:rsidRPr="002141AD">
        <w:t>The supported formats for semantic queries shall be described in the oneM2M standard.</w:t>
      </w:r>
    </w:p>
    <w:p w14:paraId="485D8093" w14:textId="77777777" w:rsidR="009F0731" w:rsidRPr="002141AD" w:rsidRDefault="009F0731" w:rsidP="009F0731"/>
    <w:p w14:paraId="461A563A" w14:textId="299D417A" w:rsidR="009F0731" w:rsidRPr="002141AD" w:rsidRDefault="00C211DC" w:rsidP="00270363">
      <w:pPr>
        <w:pStyle w:val="Heading2"/>
      </w:pPr>
      <w:bookmarkStart w:id="2844" w:name="_Toc404088379"/>
      <w:bookmarkStart w:id="2845" w:name="_Toc404088854"/>
      <w:bookmarkStart w:id="2846" w:name="_Toc404089801"/>
      <w:bookmarkStart w:id="2847" w:name="_Toc404090275"/>
      <w:bookmarkStart w:id="2848" w:name="_Toc405548882"/>
      <w:bookmarkStart w:id="2849" w:name="_Toc405800325"/>
      <w:bookmarkStart w:id="2850" w:name="_Toc405801534"/>
      <w:bookmarkStart w:id="2851" w:name="_Toc405812912"/>
      <w:bookmarkStart w:id="2852" w:name="_Toc405813379"/>
      <w:bookmarkStart w:id="2853" w:name="_Toc405813850"/>
      <w:bookmarkStart w:id="2854" w:name="_Toc405816676"/>
      <w:bookmarkStart w:id="2855" w:name="_Toc405817146"/>
      <w:bookmarkStart w:id="2856" w:name="_Toc405817615"/>
      <w:bookmarkStart w:id="2857" w:name="_Toc405818085"/>
      <w:bookmarkStart w:id="2858" w:name="_Toc406056269"/>
      <w:bookmarkStart w:id="2859" w:name="_Toc443635021"/>
      <w:bookmarkEnd w:id="795"/>
      <w:r w:rsidRPr="002141AD">
        <w:t xml:space="preserve">13.10 </w:t>
      </w:r>
      <w:r w:rsidR="009F0731" w:rsidRPr="002141AD">
        <w:t>Underlying network service activation and deactivation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7B6ACC34" w14:textId="4C1C76D9" w:rsidR="009F0731" w:rsidRPr="002141AD" w:rsidRDefault="00C211DC" w:rsidP="00270363">
      <w:pPr>
        <w:pStyle w:val="Heading3"/>
        <w:numPr>
          <w:ilvl w:val="0"/>
          <w:numId w:val="0"/>
        </w:numPr>
        <w:spacing w:before="120" w:after="180"/>
      </w:pPr>
      <w:r w:rsidRPr="002141AD">
        <w:t>13.10</w:t>
      </w:r>
      <w:r w:rsidR="00320BD3" w:rsidRPr="002141AD">
        <w:t>.1 Description</w:t>
      </w:r>
    </w:p>
    <w:p w14:paraId="4B28DEA0" w14:textId="77777777" w:rsidR="009F0731" w:rsidRPr="00270363" w:rsidRDefault="009F0731" w:rsidP="006050CD">
      <w:pPr>
        <w:pStyle w:val="ListParagraph"/>
        <w:numPr>
          <w:ilvl w:val="0"/>
          <w:numId w:val="56"/>
        </w:numPr>
        <w:autoSpaceDN/>
        <w:rPr>
          <w:rFonts w:ascii="Times New Roman" w:hAnsi="Times New Roman" w:cs="Times New Roman"/>
          <w:lang w:val="en-GB"/>
        </w:rPr>
      </w:pPr>
      <w:r w:rsidRPr="00270363">
        <w:rPr>
          <w:rFonts w:ascii="Times New Roman" w:hAnsi="Times New Roman" w:cs="Times New Roman"/>
          <w:lang w:val="en-GB"/>
        </w:rPr>
        <w:t>Background of the use case</w:t>
      </w:r>
    </w:p>
    <w:p w14:paraId="79F18427" w14:textId="77777777" w:rsidR="009F0731" w:rsidRPr="00ED34FC" w:rsidRDefault="009F0731" w:rsidP="009F0731">
      <w:pPr>
        <w:rPr>
          <w:lang w:eastAsia="zh-CN"/>
        </w:rPr>
      </w:pPr>
      <w:r w:rsidRPr="002141AD">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270363" w:rsidRDefault="009F0731" w:rsidP="006050CD">
      <w:pPr>
        <w:pStyle w:val="ListParagraph"/>
        <w:numPr>
          <w:ilvl w:val="0"/>
          <w:numId w:val="56"/>
        </w:numPr>
        <w:autoSpaceDN/>
        <w:rPr>
          <w:rFonts w:ascii="Times New Roman" w:hAnsi="Times New Roman" w:cs="Times New Roman"/>
          <w:lang w:val="en-GB"/>
        </w:rPr>
      </w:pPr>
      <w:r w:rsidRPr="00270363">
        <w:rPr>
          <w:rFonts w:ascii="Times New Roman" w:hAnsi="Times New Roman" w:cs="Times New Roman"/>
          <w:lang w:val="en-GB"/>
        </w:rPr>
        <w:t>Overview of  the use case</w:t>
      </w:r>
    </w:p>
    <w:p w14:paraId="4329EC16" w14:textId="77777777" w:rsidR="009F0731" w:rsidRPr="00ED34FC" w:rsidRDefault="009F0731" w:rsidP="009F0731">
      <w:pPr>
        <w:rPr>
          <w:lang w:eastAsia="zh-CN"/>
        </w:rPr>
      </w:pPr>
      <w:r w:rsidRPr="002141AD">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0D0E576D" w:rsidR="009F0731" w:rsidRPr="002141AD" w:rsidRDefault="009F0731" w:rsidP="009F0731">
      <w:pPr>
        <w:rPr>
          <w:lang w:eastAsia="zh-CN"/>
        </w:rPr>
      </w:pPr>
      <w:r w:rsidRPr="002141AD">
        <w:rPr>
          <w:lang w:eastAsia="zh-CN"/>
        </w:rPr>
        <w:t xml:space="preserve">In the context of this use case, an </w:t>
      </w:r>
      <w:r w:rsidRPr="002141AD">
        <w:rPr>
          <w:i/>
          <w:lang w:eastAsia="zh-CN"/>
        </w:rPr>
        <w:t>active network service module</w:t>
      </w:r>
      <w:r w:rsidRPr="002141AD">
        <w:rPr>
          <w:lang w:eastAsia="zh-CN"/>
        </w:rPr>
        <w:t xml:space="preserve"> means that the network service module enables the M2M device to send / receive M2M traffic. An </w:t>
      </w:r>
      <w:r w:rsidRPr="002141AD">
        <w:rPr>
          <w:i/>
          <w:lang w:eastAsia="zh-CN"/>
        </w:rPr>
        <w:t>inactive network service module</w:t>
      </w:r>
      <w:r w:rsidRPr="002141AD">
        <w:rPr>
          <w:lang w:eastAsia="zh-CN"/>
        </w:rPr>
        <w:t xml:space="preserve"> does not allow the M2M device to send / receive M2M traffic, however the service module, together with the M2M device, is capable to exchange </w:t>
      </w:r>
      <w:r w:rsidR="00915FB3" w:rsidRPr="002141AD">
        <w:rPr>
          <w:lang w:eastAsia="zh-CN"/>
        </w:rPr>
        <w:t>signalling</w:t>
      </w:r>
      <w:r w:rsidRPr="002141AD">
        <w:rPr>
          <w:lang w:eastAsia="zh-CN"/>
        </w:rPr>
        <w:t xml:space="preserve"> with M2M platform according to network operator’s policy.</w:t>
      </w:r>
    </w:p>
    <w:p w14:paraId="1AEA8051" w14:textId="77777777" w:rsidR="009F0731" w:rsidRPr="002141AD" w:rsidRDefault="009F0731" w:rsidP="009F0731">
      <w:pPr>
        <w:rPr>
          <w:lang w:eastAsia="zh-CN"/>
        </w:rPr>
      </w:pPr>
      <w:r w:rsidRPr="002141AD">
        <w:rPr>
          <w:lang w:eastAsia="zh-CN"/>
        </w:rPr>
        <w:t>The network entity of underlying network can activate/deactivate network service module according to network policy and network service activation/deactivation request.</w:t>
      </w:r>
    </w:p>
    <w:p w14:paraId="31496E5B" w14:textId="77777777" w:rsidR="009F0731" w:rsidRPr="002141AD" w:rsidRDefault="009F0731" w:rsidP="009F0731">
      <w:pPr>
        <w:rPr>
          <w:lang w:eastAsia="zh-CN"/>
        </w:rPr>
      </w:pPr>
    </w:p>
    <w:p w14:paraId="691B651C" w14:textId="77777777" w:rsidR="009F0731" w:rsidRPr="002141AD" w:rsidRDefault="009F0731" w:rsidP="009F0731">
      <w:pPr>
        <w:rPr>
          <w:lang w:eastAsia="zh-CN"/>
        </w:rPr>
      </w:pPr>
      <w:r w:rsidRPr="002141AD">
        <w:rPr>
          <w:lang w:eastAsia="zh-CN"/>
        </w:rPr>
        <w:t>The following scenarios are given to show above requirements.</w:t>
      </w:r>
    </w:p>
    <w:p w14:paraId="5B02CB05" w14:textId="77777777" w:rsidR="009F0731" w:rsidRPr="00270363" w:rsidRDefault="009F0731" w:rsidP="006050CD">
      <w:pPr>
        <w:pStyle w:val="ListParagraph"/>
        <w:numPr>
          <w:ilvl w:val="0"/>
          <w:numId w:val="57"/>
        </w:numPr>
        <w:autoSpaceDN/>
        <w:rPr>
          <w:rFonts w:ascii="Times New Roman" w:hAnsi="Times New Roman" w:cs="Times New Roman"/>
          <w:lang w:val="en-GB"/>
        </w:rPr>
      </w:pPr>
      <w:r w:rsidRPr="00270363">
        <w:rPr>
          <w:rFonts w:ascii="Times New Roman" w:hAnsi="Times New Roman" w:cs="Times New Roman"/>
          <w:lang w:val="en-GB"/>
        </w:rPr>
        <w:t>Factory acceptance test</w:t>
      </w:r>
    </w:p>
    <w:p w14:paraId="15337595" w14:textId="77777777" w:rsidR="009F0731" w:rsidRPr="00ED34FC" w:rsidRDefault="009F0731" w:rsidP="009F0731">
      <w:pPr>
        <w:rPr>
          <w:lang w:eastAsia="zh-CN"/>
        </w:rPr>
      </w:pPr>
      <w:r w:rsidRPr="002141AD">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270363" w:rsidRDefault="009F0731" w:rsidP="006050CD">
      <w:pPr>
        <w:pStyle w:val="ListParagraph"/>
        <w:numPr>
          <w:ilvl w:val="0"/>
          <w:numId w:val="57"/>
        </w:numPr>
        <w:autoSpaceDN/>
        <w:rPr>
          <w:rFonts w:ascii="Times New Roman" w:hAnsi="Times New Roman" w:cs="Times New Roman"/>
          <w:lang w:val="en-GB"/>
        </w:rPr>
      </w:pPr>
      <w:r w:rsidRPr="00270363">
        <w:rPr>
          <w:rFonts w:ascii="Times New Roman" w:hAnsi="Times New Roman" w:cs="Times New Roman"/>
          <w:lang w:val="en-GB"/>
        </w:rPr>
        <w:t xml:space="preserve">Starting usage </w:t>
      </w:r>
    </w:p>
    <w:p w14:paraId="171CDA94" w14:textId="77777777" w:rsidR="009F0731" w:rsidRPr="00ED34FC" w:rsidRDefault="009F0731" w:rsidP="009F0731">
      <w:pPr>
        <w:rPr>
          <w:lang w:eastAsia="zh-CN"/>
        </w:rPr>
      </w:pPr>
      <w:r w:rsidRPr="002141AD">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270363" w:rsidRDefault="009F0731" w:rsidP="006050CD">
      <w:pPr>
        <w:pStyle w:val="ListParagraph"/>
        <w:numPr>
          <w:ilvl w:val="0"/>
          <w:numId w:val="57"/>
        </w:numPr>
        <w:autoSpaceDN/>
        <w:rPr>
          <w:rFonts w:ascii="Times New Roman" w:hAnsi="Times New Roman" w:cs="Times New Roman"/>
          <w:lang w:val="en-GB"/>
        </w:rPr>
      </w:pPr>
      <w:r w:rsidRPr="00270363">
        <w:rPr>
          <w:rFonts w:ascii="Times New Roman" w:hAnsi="Times New Roman" w:cs="Times New Roman"/>
          <w:lang w:val="en-GB"/>
        </w:rPr>
        <w:t>Abandon</w:t>
      </w:r>
    </w:p>
    <w:p w14:paraId="3F72E428" w14:textId="77777777" w:rsidR="009F0731" w:rsidRPr="00ED34FC" w:rsidRDefault="009F0731" w:rsidP="009F0731">
      <w:pPr>
        <w:rPr>
          <w:lang w:eastAsia="zh-CN"/>
        </w:rPr>
      </w:pPr>
      <w:r w:rsidRPr="002141AD">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270363" w:rsidRDefault="009F0731" w:rsidP="006050CD">
      <w:pPr>
        <w:pStyle w:val="ListParagraph"/>
        <w:numPr>
          <w:ilvl w:val="0"/>
          <w:numId w:val="57"/>
        </w:numPr>
        <w:autoSpaceDN/>
        <w:rPr>
          <w:rFonts w:ascii="Times New Roman" w:hAnsi="Times New Roman" w:cs="Times New Roman"/>
          <w:lang w:val="en-GB"/>
        </w:rPr>
      </w:pPr>
      <w:r w:rsidRPr="00270363">
        <w:rPr>
          <w:rFonts w:ascii="Times New Roman" w:hAnsi="Times New Roman" w:cs="Times New Roman"/>
          <w:lang w:val="en-GB"/>
        </w:rPr>
        <w:t>Lost</w:t>
      </w:r>
    </w:p>
    <w:p w14:paraId="7DBD3C79" w14:textId="77777777" w:rsidR="009F0731" w:rsidRPr="00ED34FC" w:rsidRDefault="009F0731" w:rsidP="009F0731">
      <w:pPr>
        <w:rPr>
          <w:lang w:eastAsia="zh-CN"/>
        </w:rPr>
      </w:pPr>
      <w:r w:rsidRPr="002141AD">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270363" w:rsidRDefault="009F0731" w:rsidP="006050CD">
      <w:pPr>
        <w:pStyle w:val="ListParagraph"/>
        <w:numPr>
          <w:ilvl w:val="0"/>
          <w:numId w:val="57"/>
        </w:numPr>
        <w:autoSpaceDN/>
        <w:rPr>
          <w:rFonts w:ascii="Times New Roman" w:hAnsi="Times New Roman" w:cs="Times New Roman"/>
          <w:lang w:val="en-GB"/>
        </w:rPr>
      </w:pPr>
      <w:r w:rsidRPr="00270363">
        <w:rPr>
          <w:rFonts w:ascii="Times New Roman" w:hAnsi="Times New Roman" w:cs="Times New Roman"/>
          <w:lang w:val="en-GB"/>
        </w:rPr>
        <w:t>Abused</w:t>
      </w:r>
    </w:p>
    <w:p w14:paraId="45040706" w14:textId="77777777" w:rsidR="009F0731" w:rsidRPr="00ED34FC" w:rsidRDefault="009F0731" w:rsidP="009F0731">
      <w:pPr>
        <w:rPr>
          <w:lang w:eastAsia="zh-CN"/>
        </w:rPr>
      </w:pPr>
      <w:r w:rsidRPr="002141AD">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34F5099D" w:rsidR="009F0731" w:rsidRPr="002141AD" w:rsidRDefault="009F0731" w:rsidP="009F0731">
      <w:pPr>
        <w:rPr>
          <w:lang w:eastAsia="zh-CN"/>
        </w:rPr>
      </w:pPr>
      <w:r w:rsidRPr="002141AD">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14:paraId="2B94247E" w14:textId="5DB9B81C" w:rsidR="006A0319" w:rsidRPr="002141AD" w:rsidRDefault="006A0319" w:rsidP="00270363">
      <w:pPr>
        <w:pStyle w:val="Heading3"/>
      </w:pPr>
      <w:r w:rsidRPr="002141AD">
        <w:t>13.10.2 Source</w:t>
      </w:r>
    </w:p>
    <w:p w14:paraId="377E8E7F" w14:textId="23066920" w:rsidR="006A0319" w:rsidRPr="002141AD" w:rsidRDefault="006A0319" w:rsidP="00270363">
      <w:pPr>
        <w:autoSpaceDN/>
      </w:pPr>
      <w:r w:rsidRPr="002141AD">
        <w:rPr>
          <w:sz w:val="22"/>
        </w:rPr>
        <w:t>Not applicable</w:t>
      </w:r>
    </w:p>
    <w:p w14:paraId="72D2BDA5" w14:textId="47A64602" w:rsidR="009F0731" w:rsidRPr="002141AD" w:rsidRDefault="00C211DC" w:rsidP="00270363">
      <w:pPr>
        <w:pStyle w:val="Heading3"/>
        <w:numPr>
          <w:ilvl w:val="0"/>
          <w:numId w:val="0"/>
        </w:numPr>
        <w:spacing w:before="120" w:after="180"/>
      </w:pPr>
      <w:r w:rsidRPr="002141AD">
        <w:t>13.10</w:t>
      </w:r>
      <w:r w:rsidR="00320BD3" w:rsidRPr="002141AD">
        <w:t>.</w:t>
      </w:r>
      <w:r w:rsidR="000A542F" w:rsidRPr="002141AD">
        <w:t>3 Actors</w:t>
      </w:r>
    </w:p>
    <w:p w14:paraId="19C2519D" w14:textId="77777777" w:rsidR="009F0731" w:rsidRPr="00270363" w:rsidRDefault="009F0731" w:rsidP="006050CD">
      <w:pPr>
        <w:pStyle w:val="ListParagraph"/>
        <w:numPr>
          <w:ilvl w:val="0"/>
          <w:numId w:val="55"/>
        </w:numPr>
        <w:autoSpaceDN/>
        <w:ind w:left="1080"/>
        <w:rPr>
          <w:rFonts w:ascii="Times New Roman" w:hAnsi="Times New Roman" w:cs="Times New Roman"/>
          <w:lang w:val="en-GB"/>
        </w:rPr>
      </w:pPr>
      <w:r w:rsidRPr="00270363">
        <w:rPr>
          <w:rFonts w:ascii="Times New Roman" w:hAnsi="Times New Roman" w:cs="Times New Roman"/>
          <w:lang w:val="en-GB"/>
        </w:rPr>
        <w:t>Underlying network operator</w:t>
      </w:r>
    </w:p>
    <w:p w14:paraId="4EC1BDFD" w14:textId="77777777" w:rsidR="009F0731" w:rsidRPr="00270363" w:rsidRDefault="009F0731" w:rsidP="006050CD">
      <w:pPr>
        <w:pStyle w:val="ListParagraph"/>
        <w:numPr>
          <w:ilvl w:val="0"/>
          <w:numId w:val="55"/>
        </w:numPr>
        <w:autoSpaceDN/>
        <w:ind w:left="1080"/>
        <w:rPr>
          <w:rFonts w:ascii="Times New Roman" w:hAnsi="Times New Roman" w:cs="Times New Roman"/>
          <w:lang w:val="en-GB"/>
        </w:rPr>
      </w:pPr>
      <w:r w:rsidRPr="00270363">
        <w:rPr>
          <w:rFonts w:ascii="Times New Roman" w:hAnsi="Times New Roman" w:cs="Times New Roman"/>
          <w:lang w:val="en-GB"/>
        </w:rPr>
        <w:t>M2M service provider</w:t>
      </w:r>
    </w:p>
    <w:p w14:paraId="79A27776" w14:textId="77777777" w:rsidR="009F0731" w:rsidRPr="00270363" w:rsidRDefault="009F0731" w:rsidP="006050CD">
      <w:pPr>
        <w:pStyle w:val="ListParagraph"/>
        <w:numPr>
          <w:ilvl w:val="0"/>
          <w:numId w:val="55"/>
        </w:numPr>
        <w:autoSpaceDN/>
        <w:ind w:left="1080"/>
        <w:rPr>
          <w:rFonts w:ascii="Times New Roman" w:hAnsi="Times New Roman" w:cs="Times New Roman"/>
          <w:lang w:val="en-GB"/>
        </w:rPr>
      </w:pPr>
      <w:r w:rsidRPr="00270363">
        <w:rPr>
          <w:rFonts w:ascii="Times New Roman" w:hAnsi="Times New Roman" w:cs="Times New Roman"/>
          <w:lang w:val="en-GB"/>
        </w:rPr>
        <w:t>M2M Application server (operated by a M2M Application Service provider)</w:t>
      </w:r>
    </w:p>
    <w:p w14:paraId="68CDE0ED" w14:textId="77777777" w:rsidR="009F0731" w:rsidRPr="00270363" w:rsidRDefault="009F0731" w:rsidP="006050CD">
      <w:pPr>
        <w:pStyle w:val="ListParagraph"/>
        <w:numPr>
          <w:ilvl w:val="0"/>
          <w:numId w:val="55"/>
        </w:numPr>
        <w:autoSpaceDN/>
        <w:ind w:left="1080"/>
        <w:rPr>
          <w:rFonts w:ascii="Times New Roman" w:hAnsi="Times New Roman" w:cs="Times New Roman"/>
          <w:lang w:val="en-GB"/>
        </w:rPr>
      </w:pPr>
      <w:r w:rsidRPr="00270363">
        <w:rPr>
          <w:rFonts w:ascii="Times New Roman" w:hAnsi="Times New Roman" w:cs="Times New Roman"/>
          <w:lang w:val="en-GB"/>
        </w:rPr>
        <w:t>M2M platform (operated by the M2M service provider)</w:t>
      </w:r>
    </w:p>
    <w:p w14:paraId="3D3AD610" w14:textId="77777777" w:rsidR="009F0731" w:rsidRPr="00270363" w:rsidRDefault="009F0731" w:rsidP="006050CD">
      <w:pPr>
        <w:pStyle w:val="ListParagraph"/>
        <w:numPr>
          <w:ilvl w:val="0"/>
          <w:numId w:val="55"/>
        </w:numPr>
        <w:autoSpaceDN/>
        <w:ind w:left="1080"/>
        <w:rPr>
          <w:rFonts w:ascii="Times New Roman" w:hAnsi="Times New Roman" w:cs="Times New Roman"/>
          <w:lang w:val="en-GB"/>
        </w:rPr>
      </w:pPr>
      <w:r w:rsidRPr="00270363">
        <w:rPr>
          <w:rFonts w:ascii="Times New Roman" w:hAnsi="Times New Roman" w:cs="Times New Roman"/>
          <w:lang w:val="en-GB"/>
        </w:rPr>
        <w:t>M2M device (containing a network service module)</w:t>
      </w:r>
    </w:p>
    <w:p w14:paraId="15330838" w14:textId="77777777" w:rsidR="009F0731" w:rsidRPr="00270363" w:rsidRDefault="009F0731" w:rsidP="006050CD">
      <w:pPr>
        <w:pStyle w:val="ListParagraph"/>
        <w:numPr>
          <w:ilvl w:val="0"/>
          <w:numId w:val="55"/>
        </w:numPr>
        <w:autoSpaceDN/>
        <w:ind w:left="1080"/>
        <w:rPr>
          <w:rFonts w:ascii="Times New Roman" w:hAnsi="Times New Roman" w:cs="Times New Roman"/>
          <w:lang w:val="en-GB"/>
        </w:rPr>
      </w:pPr>
      <w:r w:rsidRPr="00270363">
        <w:rPr>
          <w:rFonts w:ascii="Times New Roman" w:hAnsi="Times New Roman" w:cs="Times New Roman"/>
          <w:lang w:val="en-GB"/>
        </w:rPr>
        <w:t>Network service module (operated by the Underlying network operator)</w:t>
      </w:r>
    </w:p>
    <w:p w14:paraId="61CF0F1A" w14:textId="77777777" w:rsidR="009F0731" w:rsidRPr="002141AD" w:rsidRDefault="009F0731" w:rsidP="009F0731"/>
    <w:p w14:paraId="5F835294" w14:textId="626F3555" w:rsidR="009F0731" w:rsidRPr="002141AD" w:rsidRDefault="00C211DC" w:rsidP="00270363">
      <w:pPr>
        <w:pStyle w:val="Heading3"/>
      </w:pPr>
      <w:bookmarkStart w:id="2860" w:name="_Toc404088383"/>
      <w:bookmarkStart w:id="2861" w:name="_Toc404088858"/>
      <w:bookmarkStart w:id="2862" w:name="_Toc404089805"/>
      <w:bookmarkStart w:id="2863" w:name="_Toc404090279"/>
      <w:bookmarkStart w:id="2864" w:name="_Toc405548886"/>
      <w:bookmarkStart w:id="2865" w:name="_Toc405800329"/>
      <w:bookmarkStart w:id="2866" w:name="_Toc405801538"/>
      <w:bookmarkStart w:id="2867" w:name="_Toc405812916"/>
      <w:bookmarkStart w:id="2868" w:name="_Toc405813383"/>
      <w:bookmarkStart w:id="2869" w:name="_Toc405813854"/>
      <w:bookmarkStart w:id="2870" w:name="_Toc405816680"/>
      <w:bookmarkStart w:id="2871" w:name="_Toc405817150"/>
      <w:bookmarkStart w:id="2872" w:name="_Toc405817619"/>
      <w:bookmarkStart w:id="2873" w:name="_Toc405818089"/>
      <w:bookmarkStart w:id="2874" w:name="_Toc406056273"/>
      <w:bookmarkStart w:id="2875" w:name="_Toc443635025"/>
      <w:r w:rsidRPr="002141AD">
        <w:t>13.10</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r w:rsidR="000A542F" w:rsidRPr="002141AD">
        <w:t>.4 Pre-conditions</w:t>
      </w:r>
    </w:p>
    <w:p w14:paraId="4C03D474" w14:textId="77777777" w:rsidR="009F0731" w:rsidRPr="00270363" w:rsidRDefault="009F0731" w:rsidP="006050CD">
      <w:pPr>
        <w:pStyle w:val="ListParagraph"/>
        <w:numPr>
          <w:ilvl w:val="0"/>
          <w:numId w:val="54"/>
        </w:numPr>
        <w:autoSpaceDN/>
        <w:ind w:left="1080"/>
        <w:rPr>
          <w:rFonts w:ascii="Times New Roman" w:hAnsi="Times New Roman" w:cs="Times New Roman"/>
          <w:lang w:val="en-GB"/>
        </w:rPr>
      </w:pPr>
      <w:r w:rsidRPr="00270363">
        <w:rPr>
          <w:rFonts w:ascii="Times New Roman" w:hAnsi="Times New Roman" w:cs="Times New Roman"/>
          <w:lang w:val="en-GB"/>
        </w:rPr>
        <w:t>The mobile network operator opens the service interface, i.e. network API, for remote activation and deactivation of underlying network service.</w:t>
      </w:r>
    </w:p>
    <w:p w14:paraId="49FA3411" w14:textId="77777777" w:rsidR="009F0731" w:rsidRPr="002141AD" w:rsidRDefault="009F0731" w:rsidP="009F0731"/>
    <w:p w14:paraId="1EAC466C" w14:textId="53EDBF8A" w:rsidR="009F0731" w:rsidRPr="002141AD" w:rsidRDefault="00C211DC" w:rsidP="00270363">
      <w:pPr>
        <w:pStyle w:val="Heading3"/>
        <w:numPr>
          <w:ilvl w:val="0"/>
          <w:numId w:val="0"/>
        </w:numPr>
        <w:spacing w:before="120" w:after="180"/>
      </w:pPr>
      <w:r w:rsidRPr="00ED34FC">
        <w:t>13.10</w:t>
      </w:r>
      <w:r w:rsidR="000A542F" w:rsidRPr="002141AD">
        <w:t>.5 Triggers</w:t>
      </w:r>
    </w:p>
    <w:p w14:paraId="52165355" w14:textId="77777777" w:rsidR="009F0731" w:rsidRPr="002141AD" w:rsidRDefault="009F0731" w:rsidP="009F0731">
      <w:pPr>
        <w:rPr>
          <w:lang w:eastAsia="zh-CN"/>
        </w:rPr>
      </w:pPr>
      <w:r w:rsidRPr="002141AD">
        <w:rPr>
          <w:lang w:eastAsia="zh-CN"/>
        </w:rPr>
        <w:t xml:space="preserve">The following triggers could initiate exchange of information. </w:t>
      </w:r>
    </w:p>
    <w:p w14:paraId="3D87C343" w14:textId="77777777" w:rsidR="009F0731" w:rsidRPr="002141AD" w:rsidRDefault="009F0731" w:rsidP="009F0731">
      <w:pPr>
        <w:rPr>
          <w:lang w:eastAsia="zh-CN"/>
        </w:rPr>
      </w:pPr>
      <w:r w:rsidRPr="002141AD">
        <w:rPr>
          <w:lang w:eastAsia="zh-CN"/>
        </w:rPr>
        <w:t>Trigger A:</w:t>
      </w:r>
    </w:p>
    <w:p w14:paraId="1C5AC3F3" w14:textId="77777777" w:rsidR="009F0731" w:rsidRPr="002141AD" w:rsidRDefault="009F0731" w:rsidP="009F0731">
      <w:pPr>
        <w:rPr>
          <w:lang w:eastAsia="zh-CN"/>
        </w:rPr>
      </w:pPr>
      <w:r w:rsidRPr="002141AD">
        <w:rPr>
          <w:lang w:eastAsia="zh-CN"/>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2141AD" w:rsidRDefault="009F0731" w:rsidP="009F0731">
      <w:pPr>
        <w:rPr>
          <w:lang w:eastAsia="zh-CN"/>
        </w:rPr>
      </w:pPr>
      <w:r w:rsidRPr="002141AD">
        <w:rPr>
          <w:rFonts w:eastAsia="MS Mincho" w:hint="eastAsia"/>
          <w:lang w:eastAsia="zh-CN"/>
        </w:rPr>
        <w:t>（</w:t>
      </w:r>
      <w:r w:rsidRPr="002141AD">
        <w:rPr>
          <w:lang w:eastAsia="zh-CN"/>
        </w:rPr>
        <w:t xml:space="preserve">Note that even if the network service of the M2M device is deactivated,  the M2M device may still be able to connect to target M2M platform  according to the policy of  network operator. </w:t>
      </w:r>
      <w:r w:rsidRPr="002141AD">
        <w:rPr>
          <w:rFonts w:eastAsia="MS Mincho" w:hint="eastAsia"/>
          <w:lang w:eastAsia="zh-CN"/>
        </w:rPr>
        <w:t>）</w:t>
      </w:r>
    </w:p>
    <w:p w14:paraId="08C2DF34" w14:textId="77777777" w:rsidR="009F0731" w:rsidRPr="00ED34FC" w:rsidRDefault="009F0731" w:rsidP="009F0731">
      <w:pPr>
        <w:rPr>
          <w:lang w:eastAsia="zh-CN"/>
        </w:rPr>
      </w:pPr>
      <w:r w:rsidRPr="002141AD">
        <w:rPr>
          <w:lang w:eastAsia="zh-CN"/>
        </w:rPr>
        <w:t>Trigger B:</w:t>
      </w:r>
    </w:p>
    <w:p w14:paraId="36F97B39" w14:textId="77777777" w:rsidR="009F0731" w:rsidRPr="002141AD" w:rsidRDefault="009F0731" w:rsidP="009F0731">
      <w:pPr>
        <w:rPr>
          <w:lang w:eastAsia="zh-CN"/>
        </w:rPr>
      </w:pPr>
      <w:r w:rsidRPr="002141AD">
        <w:rPr>
          <w:lang w:eastAsia="zh-CN"/>
        </w:rPr>
        <w:t>The M2M application server initiates the activation/deactivation request. In this case, the M2M application intends to activate / deactivate the network service of the target M2M device via M2M platform.</w:t>
      </w:r>
    </w:p>
    <w:p w14:paraId="1BF90F6D" w14:textId="77777777" w:rsidR="009F0731" w:rsidRPr="002141AD" w:rsidRDefault="009F0731" w:rsidP="009F0731">
      <w:pPr>
        <w:rPr>
          <w:lang w:eastAsia="zh-CN"/>
        </w:rPr>
      </w:pPr>
    </w:p>
    <w:p w14:paraId="3CD19AA5" w14:textId="66690E6C" w:rsidR="009F0731" w:rsidRPr="002141AD" w:rsidRDefault="00C211DC" w:rsidP="00270363">
      <w:pPr>
        <w:pStyle w:val="Heading3"/>
        <w:numPr>
          <w:ilvl w:val="0"/>
          <w:numId w:val="0"/>
        </w:numPr>
        <w:spacing w:before="120" w:after="180"/>
      </w:pPr>
      <w:r w:rsidRPr="002141AD">
        <w:t>13.10</w:t>
      </w:r>
      <w:r w:rsidR="00320BD3" w:rsidRPr="002141AD">
        <w:t>.</w:t>
      </w:r>
      <w:r w:rsidR="000A542F" w:rsidRPr="002141AD">
        <w:t>6 Normal Flow</w:t>
      </w:r>
    </w:p>
    <w:p w14:paraId="502681CF" w14:textId="77777777" w:rsidR="009F0731" w:rsidRPr="002141AD" w:rsidRDefault="009F0731" w:rsidP="009F0731">
      <w:pPr>
        <w:rPr>
          <w:lang w:eastAsia="zh-CN"/>
        </w:rPr>
      </w:pPr>
      <w:r w:rsidRPr="002141AD">
        <w:rPr>
          <w:b/>
          <w:lang w:eastAsia="zh-CN"/>
        </w:rPr>
        <w:t>Trigger A:</w:t>
      </w:r>
      <w:r w:rsidRPr="002141AD">
        <w:rPr>
          <w:lang w:eastAsia="zh-CN"/>
        </w:rPr>
        <w:br/>
        <w:t>When the M2M device is in first use, network service activation request will be triggered by local M2M application on M2M device (Trigger A).</w:t>
      </w:r>
    </w:p>
    <w:p w14:paraId="704EC22E" w14:textId="77777777" w:rsidR="009F0731" w:rsidRPr="00270363" w:rsidRDefault="009F0731" w:rsidP="006050CD">
      <w:pPr>
        <w:pStyle w:val="ListParagraph"/>
        <w:numPr>
          <w:ilvl w:val="0"/>
          <w:numId w:val="53"/>
        </w:numPr>
        <w:autoSpaceDN/>
        <w:rPr>
          <w:rFonts w:ascii="Times New Roman" w:hAnsi="Times New Roman" w:cs="Times New Roman"/>
          <w:lang w:val="en-GB"/>
        </w:rPr>
      </w:pPr>
      <w:r w:rsidRPr="00270363">
        <w:rPr>
          <w:rFonts w:ascii="Times New Roman" w:hAnsi="Times New Roman" w:cs="Times New Roman"/>
          <w:lang w:val="en-GB"/>
        </w:rPr>
        <w:t xml:space="preserve">The M2M application on M2M device initiates the activation request to M2M platform. </w:t>
      </w:r>
    </w:p>
    <w:p w14:paraId="187C52B4" w14:textId="77777777" w:rsidR="009F0731" w:rsidRPr="00270363" w:rsidRDefault="009F0731" w:rsidP="006050CD">
      <w:pPr>
        <w:pStyle w:val="ListParagraph"/>
        <w:numPr>
          <w:ilvl w:val="0"/>
          <w:numId w:val="53"/>
        </w:numPr>
        <w:autoSpaceDN/>
        <w:rPr>
          <w:rFonts w:ascii="Times New Roman" w:hAnsi="Times New Roman" w:cs="Times New Roman"/>
          <w:lang w:val="en-GB"/>
        </w:rPr>
      </w:pPr>
      <w:r w:rsidRPr="00270363">
        <w:rPr>
          <w:rFonts w:ascii="Times New Roman" w:hAnsi="Times New Roman" w:cs="Times New Roman"/>
          <w:lang w:val="en-GB"/>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2141AD" w:rsidRDefault="009F0731" w:rsidP="009F0731">
      <w:pPr>
        <w:rPr>
          <w:lang w:eastAsia="zh-CN"/>
        </w:rPr>
      </w:pPr>
      <w:r w:rsidRPr="002141AD">
        <w:rPr>
          <w:b/>
          <w:lang w:eastAsia="zh-CN"/>
        </w:rPr>
        <w:t>Trigger B:</w:t>
      </w:r>
      <w:r w:rsidRPr="002141AD">
        <w:rPr>
          <w:lang w:eastAsia="zh-CN"/>
        </w:rPr>
        <w:br/>
        <w:t>When the user intends to reuse the M2M device, network service activation request will be triggered by remote M2M application, and when the M2M device is misused by users, network service deactivation request will be triggered by remote M2M application. (Trigger B).</w:t>
      </w:r>
    </w:p>
    <w:p w14:paraId="0D4E686D" w14:textId="77777777" w:rsidR="009F0731" w:rsidRPr="00270363" w:rsidRDefault="009F0731" w:rsidP="006050CD">
      <w:pPr>
        <w:pStyle w:val="ListParagraph"/>
        <w:numPr>
          <w:ilvl w:val="0"/>
          <w:numId w:val="52"/>
        </w:numPr>
        <w:autoSpaceDN/>
        <w:rPr>
          <w:rFonts w:ascii="Times New Roman" w:hAnsi="Times New Roman" w:cs="Times New Roman"/>
          <w:lang w:val="en-GB"/>
        </w:rPr>
      </w:pPr>
      <w:r w:rsidRPr="00270363">
        <w:rPr>
          <w:rFonts w:ascii="Times New Roman" w:hAnsi="Times New Roman" w:cs="Times New Roman"/>
          <w:lang w:val="en-GB"/>
        </w:rPr>
        <w:t>The M2M application server initiates the activation/deactivation request to M2M platform.</w:t>
      </w:r>
    </w:p>
    <w:p w14:paraId="1408D546" w14:textId="77777777" w:rsidR="009F0731" w:rsidRPr="00270363" w:rsidRDefault="009F0731" w:rsidP="006050CD">
      <w:pPr>
        <w:pStyle w:val="ListParagraph"/>
        <w:numPr>
          <w:ilvl w:val="0"/>
          <w:numId w:val="52"/>
        </w:numPr>
        <w:autoSpaceDN/>
        <w:rPr>
          <w:rFonts w:ascii="Times New Roman" w:hAnsi="Times New Roman" w:cs="Times New Roman"/>
          <w:lang w:val="en-GB"/>
        </w:rPr>
      </w:pPr>
      <w:r w:rsidRPr="00270363">
        <w:rPr>
          <w:rFonts w:ascii="Times New Roman" w:hAnsi="Times New Roman" w:cs="Times New Roman"/>
          <w:lang w:val="en-GB"/>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2141AD" w:rsidRDefault="009F0731" w:rsidP="009F0731">
      <w:pPr>
        <w:rPr>
          <w:lang w:eastAsia="zh-CN"/>
        </w:rPr>
      </w:pPr>
    </w:p>
    <w:p w14:paraId="0EAFE5AC" w14:textId="47E41FAF" w:rsidR="009F0731" w:rsidRPr="00270363" w:rsidRDefault="00C211DC" w:rsidP="00270363">
      <w:pPr>
        <w:pStyle w:val="Heading3"/>
        <w:numPr>
          <w:ilvl w:val="0"/>
          <w:numId w:val="0"/>
        </w:numPr>
        <w:spacing w:before="120" w:after="180"/>
      </w:pPr>
      <w:bookmarkStart w:id="2876" w:name="_Toc404088386"/>
      <w:bookmarkStart w:id="2877" w:name="_Toc404088861"/>
      <w:bookmarkStart w:id="2878" w:name="_Toc404089808"/>
      <w:bookmarkStart w:id="2879" w:name="_Toc404090282"/>
      <w:bookmarkStart w:id="2880" w:name="_Toc405548889"/>
      <w:bookmarkStart w:id="2881" w:name="_Toc405800332"/>
      <w:bookmarkStart w:id="2882" w:name="_Toc405801541"/>
      <w:bookmarkStart w:id="2883" w:name="_Toc405812919"/>
      <w:r w:rsidRPr="00270363">
        <w:t>13.10</w:t>
      </w:r>
      <w:r w:rsidR="00320BD3" w:rsidRPr="00270363">
        <w:t>.</w:t>
      </w:r>
      <w:r w:rsidR="000A542F" w:rsidRPr="00270363">
        <w:t>7 Alternative Flow</w:t>
      </w:r>
    </w:p>
    <w:p w14:paraId="0D0AB454" w14:textId="77777777" w:rsidR="009F0731" w:rsidRPr="002141AD" w:rsidRDefault="009F0731" w:rsidP="009F0731">
      <w:r w:rsidRPr="002141AD">
        <w:t>None.</w:t>
      </w:r>
    </w:p>
    <w:p w14:paraId="6EB4C0DF" w14:textId="77777777" w:rsidR="009F0731" w:rsidRPr="002141AD" w:rsidRDefault="009F0731" w:rsidP="009F0731"/>
    <w:bookmarkEnd w:id="2876"/>
    <w:bookmarkEnd w:id="2877"/>
    <w:bookmarkEnd w:id="2878"/>
    <w:bookmarkEnd w:id="2879"/>
    <w:bookmarkEnd w:id="2880"/>
    <w:bookmarkEnd w:id="2881"/>
    <w:bookmarkEnd w:id="2882"/>
    <w:bookmarkEnd w:id="2883"/>
    <w:p w14:paraId="27581A5B" w14:textId="15A055BE" w:rsidR="009F0731" w:rsidRPr="002141AD" w:rsidRDefault="00C211DC" w:rsidP="00270363">
      <w:pPr>
        <w:pStyle w:val="Heading3"/>
        <w:numPr>
          <w:ilvl w:val="0"/>
          <w:numId w:val="0"/>
        </w:numPr>
        <w:spacing w:before="120" w:after="180"/>
      </w:pPr>
      <w:r w:rsidRPr="002141AD">
        <w:t>13.10</w:t>
      </w:r>
      <w:r w:rsidR="00320BD3" w:rsidRPr="002141AD">
        <w:t>.</w:t>
      </w:r>
      <w:r w:rsidR="000A542F" w:rsidRPr="002141AD">
        <w:t>8 Post-conditions</w:t>
      </w:r>
    </w:p>
    <w:p w14:paraId="79F7EBE6" w14:textId="77777777" w:rsidR="009F0731" w:rsidRPr="002141AD" w:rsidRDefault="009F0731" w:rsidP="009F0731">
      <w:pPr>
        <w:rPr>
          <w:lang w:eastAsia="zh-CN"/>
        </w:rPr>
      </w:pPr>
      <w:r w:rsidRPr="002141AD">
        <w:rPr>
          <w:b/>
          <w:lang w:eastAsia="zh-CN"/>
        </w:rPr>
        <w:t>Trigger A:</w:t>
      </w:r>
      <w:r w:rsidRPr="002141AD">
        <w:rPr>
          <w:lang w:eastAsia="zh-CN"/>
        </w:rPr>
        <w:br/>
        <w:t>The M2M device can send / receive M2M traffic if the network service module is activated successfully according to network activation request.</w:t>
      </w:r>
    </w:p>
    <w:p w14:paraId="3721C467" w14:textId="77777777" w:rsidR="009F0731" w:rsidRPr="002141AD" w:rsidRDefault="009F0731" w:rsidP="009F0731">
      <w:pPr>
        <w:rPr>
          <w:lang w:eastAsia="zh-CN"/>
        </w:rPr>
      </w:pPr>
    </w:p>
    <w:p w14:paraId="257861FC" w14:textId="2634F142" w:rsidR="009F0731" w:rsidRPr="002141AD" w:rsidRDefault="009F0731" w:rsidP="009F0731">
      <w:pPr>
        <w:rPr>
          <w:lang w:eastAsia="zh-CN"/>
        </w:rPr>
      </w:pPr>
      <w:r w:rsidRPr="002141AD">
        <w:rPr>
          <w:b/>
          <w:lang w:eastAsia="zh-CN"/>
        </w:rPr>
        <w:t>Trigger B:</w:t>
      </w:r>
      <w:r w:rsidRPr="002141AD">
        <w:rPr>
          <w:lang w:eastAsia="zh-CN"/>
        </w:rPr>
        <w:br/>
        <w:t xml:space="preserve">The M2M device cannot send / receive M2M traffic but may be able to exchange </w:t>
      </w:r>
      <w:r w:rsidR="00915FB3" w:rsidRPr="002141AD">
        <w:rPr>
          <w:lang w:eastAsia="zh-CN"/>
        </w:rPr>
        <w:t>signalling</w:t>
      </w:r>
      <w:r w:rsidRPr="002141AD">
        <w:rPr>
          <w:lang w:eastAsia="zh-CN"/>
        </w:rPr>
        <w:t xml:space="preserve"> with M2M platform if the network service module is deactivated successfully according to network deactivation request.</w:t>
      </w:r>
    </w:p>
    <w:p w14:paraId="1653CDBA" w14:textId="77777777" w:rsidR="009F0731" w:rsidRPr="002141AD" w:rsidRDefault="009F0731" w:rsidP="009F0731">
      <w:pPr>
        <w:rPr>
          <w:lang w:eastAsia="zh-CN"/>
        </w:rPr>
      </w:pPr>
    </w:p>
    <w:p w14:paraId="28080F7F" w14:textId="5818451F" w:rsidR="009F0731" w:rsidRPr="002141AD" w:rsidRDefault="00C211DC" w:rsidP="00270363">
      <w:pPr>
        <w:pStyle w:val="Heading3"/>
        <w:numPr>
          <w:ilvl w:val="0"/>
          <w:numId w:val="0"/>
        </w:numPr>
        <w:spacing w:before="120" w:after="180"/>
      </w:pPr>
      <w:r w:rsidRPr="002141AD">
        <w:t>13.10</w:t>
      </w:r>
      <w:r w:rsidR="005D7ABA" w:rsidRPr="002141AD">
        <w:t>.</w:t>
      </w:r>
      <w:r w:rsidR="000A542F" w:rsidRPr="002141AD">
        <w:t>9 High Level Illustration</w:t>
      </w:r>
    </w:p>
    <w:p w14:paraId="58473415" w14:textId="3D77F118" w:rsidR="009F0731" w:rsidRPr="002141AD" w:rsidRDefault="009F0731" w:rsidP="009F0731">
      <w:pPr>
        <w:rPr>
          <w:lang w:eastAsia="zh-CN"/>
        </w:rPr>
      </w:pPr>
      <w:r w:rsidRPr="002141AD">
        <w:rPr>
          <w:lang w:eastAsia="zh-CN"/>
        </w:rPr>
        <w:t>Fig. 1</w:t>
      </w:r>
      <w:r w:rsidR="00B65ECC" w:rsidRPr="002141AD">
        <w:rPr>
          <w:lang w:eastAsia="zh-CN"/>
        </w:rPr>
        <w:t>3</w:t>
      </w:r>
      <w:r w:rsidRPr="002141AD">
        <w:rPr>
          <w:lang w:eastAsia="zh-CN"/>
        </w:rPr>
        <w:t>-2</w:t>
      </w:r>
      <w:r w:rsidR="00B65ECC" w:rsidRPr="002141AD">
        <w:rPr>
          <w:lang w:eastAsia="zh-CN"/>
        </w:rPr>
        <w:t>1</w:t>
      </w:r>
      <w:r w:rsidRPr="002141AD">
        <w:rPr>
          <w:lang w:eastAsia="zh-CN"/>
        </w:rPr>
        <w:t xml:space="preserve"> and Fig. 1</w:t>
      </w:r>
      <w:r w:rsidR="00B65ECC" w:rsidRPr="002141AD">
        <w:rPr>
          <w:lang w:eastAsia="zh-CN"/>
        </w:rPr>
        <w:t>3</w:t>
      </w:r>
      <w:r w:rsidRPr="002141AD">
        <w:rPr>
          <w:lang w:eastAsia="zh-CN"/>
        </w:rPr>
        <w:t>-2</w:t>
      </w:r>
      <w:r w:rsidR="00B65ECC" w:rsidRPr="002141AD">
        <w:rPr>
          <w:lang w:eastAsia="zh-CN"/>
        </w:rPr>
        <w:t>2</w:t>
      </w:r>
      <w:r w:rsidRPr="002141AD">
        <w:rPr>
          <w:lang w:eastAsia="zh-CN"/>
        </w:rPr>
        <w:t xml:space="preserve"> describe the normal flow of this use case for Trigger A and Trigger 2 from high level aspect. </w:t>
      </w:r>
    </w:p>
    <w:p w14:paraId="3EA5E544" w14:textId="77777777" w:rsidR="009F0731" w:rsidRPr="002141AD" w:rsidRDefault="009F0731" w:rsidP="009F0731">
      <w:pPr>
        <w:jc w:val="center"/>
      </w:pPr>
      <w:r w:rsidRPr="00C52A8E">
        <w:object w:dxaOrig="7969" w:dyaOrig="3830" w14:anchorId="0F475A89">
          <v:shape id="_x0000_i1047" type="#_x0000_t75" style="width:352.5pt;height:169.5pt" o:ole="">
            <v:imagedata r:id="rId98" o:title=""/>
          </v:shape>
          <o:OLEObject Type="Embed" ProgID="Visio.Drawing.11" ShapeID="_x0000_i1047" DrawAspect="Content" ObjectID="_1564299146" r:id="rId99"/>
        </w:object>
      </w:r>
    </w:p>
    <w:p w14:paraId="7D594129" w14:textId="1B52019D" w:rsidR="009F0731" w:rsidRPr="002141AD" w:rsidRDefault="009F0731" w:rsidP="009F0731">
      <w:pPr>
        <w:pStyle w:val="Caption"/>
        <w:jc w:val="center"/>
        <w:rPr>
          <w:lang w:eastAsia="zh-CN"/>
        </w:rPr>
      </w:pPr>
      <w:r w:rsidRPr="002141AD">
        <w:t xml:space="preserve">Figure </w:t>
      </w:r>
      <w:r w:rsidR="002F2663" w:rsidRPr="002141AD">
        <w:t xml:space="preserve">–13-21 </w:t>
      </w:r>
      <w:r w:rsidRPr="002141AD">
        <w:rPr>
          <w:lang w:eastAsia="zh-CN"/>
        </w:rPr>
        <w:t>Normal flow description for Trigger A</w:t>
      </w:r>
    </w:p>
    <w:p w14:paraId="6425AB77" w14:textId="77777777" w:rsidR="009F0731" w:rsidRPr="002141AD" w:rsidRDefault="009F0731" w:rsidP="009F0731">
      <w:pPr>
        <w:jc w:val="center"/>
      </w:pPr>
      <w:r w:rsidRPr="00C52A8E">
        <w:object w:dxaOrig="7969" w:dyaOrig="3830" w14:anchorId="3F68F8A2">
          <v:shape id="_x0000_i1048" type="#_x0000_t75" style="width:334.5pt;height:161.25pt" o:ole="">
            <v:imagedata r:id="rId100" o:title=""/>
          </v:shape>
          <o:OLEObject Type="Embed" ProgID="Visio.Drawing.11" ShapeID="_x0000_i1048" DrawAspect="Content" ObjectID="_1564299147" r:id="rId101"/>
        </w:object>
      </w:r>
    </w:p>
    <w:p w14:paraId="142FF1E3" w14:textId="726DBE9C" w:rsidR="009F0731" w:rsidRPr="002141AD" w:rsidRDefault="009F0731" w:rsidP="009F0731">
      <w:pPr>
        <w:pStyle w:val="Caption"/>
        <w:jc w:val="center"/>
        <w:rPr>
          <w:lang w:eastAsia="zh-CN"/>
        </w:rPr>
      </w:pPr>
      <w:r w:rsidRPr="002141AD">
        <w:t xml:space="preserve">Figure </w:t>
      </w:r>
      <w:r w:rsidR="002F2663" w:rsidRPr="002141AD">
        <w:t xml:space="preserve">–13-22 </w:t>
      </w:r>
      <w:r w:rsidRPr="002141AD">
        <w:t>Normal flow description for Trigger B</w:t>
      </w:r>
    </w:p>
    <w:p w14:paraId="0E5F5C66" w14:textId="77777777" w:rsidR="009F0731" w:rsidRPr="002141AD" w:rsidRDefault="009F0731" w:rsidP="009F0731">
      <w:pPr>
        <w:rPr>
          <w:lang w:eastAsia="zh-CN"/>
        </w:rPr>
      </w:pPr>
    </w:p>
    <w:p w14:paraId="7B685ABE" w14:textId="12FFFEA6" w:rsidR="009F0731" w:rsidRPr="002141AD" w:rsidRDefault="00C211DC" w:rsidP="00270363">
      <w:pPr>
        <w:pStyle w:val="Heading3"/>
        <w:numPr>
          <w:ilvl w:val="0"/>
          <w:numId w:val="0"/>
        </w:numPr>
        <w:spacing w:before="120" w:after="180"/>
      </w:pPr>
      <w:bookmarkStart w:id="2884" w:name="_Toc404088388"/>
      <w:bookmarkStart w:id="2885" w:name="_Toc404088863"/>
      <w:bookmarkStart w:id="2886" w:name="_Toc404089810"/>
      <w:bookmarkStart w:id="2887" w:name="_Toc404090284"/>
      <w:bookmarkStart w:id="2888" w:name="_Toc405548891"/>
      <w:bookmarkStart w:id="2889" w:name="_Toc405800334"/>
      <w:bookmarkStart w:id="2890" w:name="_Toc405801543"/>
      <w:bookmarkStart w:id="2891" w:name="_Toc405812921"/>
      <w:bookmarkStart w:id="2892" w:name="_Toc405813389"/>
      <w:bookmarkStart w:id="2893" w:name="_Toc405813860"/>
      <w:bookmarkStart w:id="2894" w:name="_Toc405816686"/>
      <w:bookmarkStart w:id="2895" w:name="_Toc405817156"/>
      <w:bookmarkStart w:id="2896" w:name="_Toc405817625"/>
      <w:bookmarkStart w:id="2897" w:name="_Toc405818095"/>
      <w:bookmarkStart w:id="2898" w:name="_Toc406056279"/>
      <w:bookmarkStart w:id="2899" w:name="_Toc443635031"/>
      <w:r w:rsidRPr="002141AD">
        <w:t>13.10</w:t>
      </w:r>
      <w:r w:rsidR="00DE272D" w:rsidRPr="002141AD">
        <w:t xml:space="preserve">.10 </w:t>
      </w:r>
      <w:r w:rsidR="009F0731" w:rsidRPr="002141AD">
        <w:t>Potential requirements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6D6E12DF" w14:textId="77777777" w:rsidR="009F0731" w:rsidRPr="00270363" w:rsidRDefault="009F0731" w:rsidP="006050CD">
      <w:pPr>
        <w:pStyle w:val="ListParagraph"/>
        <w:numPr>
          <w:ilvl w:val="0"/>
          <w:numId w:val="51"/>
        </w:numPr>
        <w:autoSpaceDN/>
        <w:ind w:left="1080"/>
        <w:rPr>
          <w:rFonts w:ascii="Times New Roman" w:hAnsi="Times New Roman" w:cs="Times New Roman"/>
          <w:lang w:val="en-GB"/>
        </w:rPr>
      </w:pPr>
      <w:r w:rsidRPr="00270363">
        <w:rPr>
          <w:rFonts w:ascii="Times New Roman" w:hAnsi="Times New Roman" w:cs="Times New Roman"/>
          <w:lang w:val="en-GB"/>
        </w:rPr>
        <w:t>The M2M systems shall support the capability of reusing the network service activation and deactivation capability in underlying network via Mcn reference point.</w:t>
      </w:r>
    </w:p>
    <w:p w14:paraId="32D6EBED" w14:textId="77777777" w:rsidR="009F0731" w:rsidRPr="002141AD" w:rsidRDefault="009F0731" w:rsidP="009F0731">
      <w:pPr>
        <w:rPr>
          <w:lang w:eastAsia="zh-CN"/>
        </w:rPr>
      </w:pPr>
    </w:p>
    <w:p w14:paraId="7A25A0C3" w14:textId="77777777" w:rsidR="009F0731" w:rsidRPr="002141AD" w:rsidRDefault="009F0731" w:rsidP="009F0731">
      <w:pPr>
        <w:rPr>
          <w:lang w:eastAsia="zh-CN"/>
        </w:rPr>
      </w:pPr>
    </w:p>
    <w:p w14:paraId="1095457D" w14:textId="0941DF13" w:rsidR="009F0731" w:rsidRPr="002141AD" w:rsidRDefault="00C211DC" w:rsidP="00270363">
      <w:pPr>
        <w:pStyle w:val="Heading2"/>
      </w:pPr>
      <w:bookmarkStart w:id="2900" w:name="_Toc404088389"/>
      <w:bookmarkStart w:id="2901" w:name="_Toc404088864"/>
      <w:bookmarkStart w:id="2902" w:name="_Toc404089811"/>
      <w:bookmarkStart w:id="2903" w:name="_Toc404090285"/>
      <w:bookmarkStart w:id="2904" w:name="_Toc405548892"/>
      <w:bookmarkStart w:id="2905" w:name="_Toc405800335"/>
      <w:bookmarkStart w:id="2906" w:name="_Toc405801544"/>
      <w:bookmarkStart w:id="2907" w:name="_Toc405812922"/>
      <w:bookmarkStart w:id="2908" w:name="_Toc405813390"/>
      <w:bookmarkStart w:id="2909" w:name="_Toc405813861"/>
      <w:bookmarkStart w:id="2910" w:name="_Toc405816687"/>
      <w:bookmarkStart w:id="2911" w:name="_Toc405817157"/>
      <w:bookmarkStart w:id="2912" w:name="_Toc405817626"/>
      <w:bookmarkStart w:id="2913" w:name="_Toc405818096"/>
      <w:bookmarkStart w:id="2914" w:name="_Toc406056280"/>
      <w:bookmarkStart w:id="2915" w:name="_Toc443635032"/>
      <w:r w:rsidRPr="00ED34FC">
        <w:t xml:space="preserve">13.11 </w:t>
      </w:r>
      <w:r w:rsidR="00EB7424" w:rsidRPr="002141AD">
        <w:t>O</w:t>
      </w:r>
      <w:r w:rsidR="009F0731" w:rsidRPr="002141AD">
        <w:t>n-demand data collection for factories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49978E92" w14:textId="77777777" w:rsidR="009F0731" w:rsidRPr="002141AD" w:rsidRDefault="009F0731" w:rsidP="009F0731">
      <w:pPr>
        <w:rPr>
          <w:lang w:eastAsia="zh-CN"/>
        </w:rPr>
      </w:pPr>
      <w:r w:rsidRPr="002141AD">
        <w:rPr>
          <w:lang w:eastAsia="zh-CN"/>
        </w:rPr>
        <w:t xml:space="preserve">- void – </w:t>
      </w:r>
    </w:p>
    <w:p w14:paraId="56455FCA" w14:textId="77777777" w:rsidR="009F0731" w:rsidRPr="002141AD" w:rsidRDefault="009F0731" w:rsidP="009F0731">
      <w:pPr>
        <w:rPr>
          <w:lang w:eastAsia="zh-CN"/>
        </w:rPr>
      </w:pPr>
    </w:p>
    <w:p w14:paraId="3E789FAD" w14:textId="271334D4" w:rsidR="009F0731" w:rsidRPr="00ED34FC" w:rsidRDefault="009F0731" w:rsidP="009F0731">
      <w:pPr>
        <w:rPr>
          <w:lang w:eastAsia="zh-CN"/>
        </w:rPr>
      </w:pPr>
      <w:r w:rsidRPr="002141AD">
        <w:rPr>
          <w:b/>
          <w:i/>
          <w:lang w:eastAsia="zh-CN"/>
        </w:rPr>
        <w:t>Note</w:t>
      </w:r>
      <w:r w:rsidRPr="002141AD">
        <w:rPr>
          <w:lang w:eastAsia="zh-CN"/>
        </w:rPr>
        <w:t xml:space="preserve">: This use case  can be found in </w:t>
      </w:r>
      <w:r w:rsidR="007E29C3" w:rsidRPr="00270363">
        <w:rPr>
          <w:lang w:eastAsia="zh-CN"/>
        </w:rPr>
        <w:t>[b-oneM2M TR-0018]</w:t>
      </w:r>
      <w:r w:rsidRPr="002141AD">
        <w:rPr>
          <w:lang w:eastAsia="zh-CN"/>
        </w:rPr>
        <w:t xml:space="preserve">. </w:t>
      </w:r>
    </w:p>
    <w:p w14:paraId="3E1D47D2" w14:textId="77777777" w:rsidR="009F0731" w:rsidRPr="002141AD" w:rsidRDefault="009F0731" w:rsidP="009F0731">
      <w:pPr>
        <w:rPr>
          <w:lang w:eastAsia="zh-CN"/>
        </w:rPr>
      </w:pPr>
    </w:p>
    <w:p w14:paraId="045913D7" w14:textId="6A9C98FF" w:rsidR="009F0731" w:rsidRPr="00270363" w:rsidRDefault="00C211DC" w:rsidP="00270363">
      <w:pPr>
        <w:pStyle w:val="Heading2"/>
        <w:rPr>
          <w:lang w:eastAsia="zh-CN"/>
        </w:rPr>
      </w:pPr>
      <w:bookmarkStart w:id="2916" w:name="_Toc443635033"/>
      <w:r w:rsidRPr="002141AD">
        <w:rPr>
          <w:lang w:eastAsia="zh-CN"/>
        </w:rPr>
        <w:t xml:space="preserve">13.12 </w:t>
      </w:r>
      <w:r w:rsidR="009F0731" w:rsidRPr="002141AD">
        <w:rPr>
          <w:lang w:eastAsia="zh-CN"/>
        </w:rPr>
        <w:t>Smart Irrigation System</w:t>
      </w:r>
      <w:bookmarkEnd w:id="2916"/>
    </w:p>
    <w:p w14:paraId="685ADCB2" w14:textId="77777777" w:rsidR="009F0731" w:rsidRPr="002141AD" w:rsidRDefault="009F0731" w:rsidP="009F0731">
      <w:pPr>
        <w:rPr>
          <w:lang w:eastAsia="zh-CN"/>
        </w:rPr>
      </w:pPr>
    </w:p>
    <w:p w14:paraId="00D17E59" w14:textId="237E2529" w:rsidR="009F0731" w:rsidRPr="00ED34FC" w:rsidRDefault="00C211DC" w:rsidP="00270363">
      <w:pPr>
        <w:pStyle w:val="Heading3"/>
        <w:numPr>
          <w:ilvl w:val="0"/>
          <w:numId w:val="0"/>
        </w:numPr>
        <w:spacing w:before="120" w:after="180"/>
        <w:rPr>
          <w:lang w:eastAsia="zh-CN"/>
        </w:rPr>
      </w:pPr>
      <w:r w:rsidRPr="002141AD">
        <w:rPr>
          <w:lang w:eastAsia="zh-CN"/>
        </w:rPr>
        <w:t>13.12</w:t>
      </w:r>
      <w:r w:rsidR="00320BD3" w:rsidRPr="00ED34FC">
        <w:rPr>
          <w:lang w:eastAsia="zh-CN"/>
        </w:rPr>
        <w:t>.1 Description</w:t>
      </w:r>
    </w:p>
    <w:p w14:paraId="1E850BE3" w14:textId="151FF69B" w:rsidR="009F0731" w:rsidRPr="002141AD" w:rsidRDefault="009F0731" w:rsidP="009F0731">
      <w:pPr>
        <w:rPr>
          <w:lang w:eastAsia="zh-CN"/>
        </w:rPr>
      </w:pPr>
      <w:r w:rsidRPr="002141AD">
        <w:rPr>
          <w:lang w:eastAsia="zh-CN"/>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29612BB3" w14:textId="58600159" w:rsidR="006A0319" w:rsidRPr="002141AD" w:rsidRDefault="006A0319" w:rsidP="00270363">
      <w:pPr>
        <w:pStyle w:val="Heading3"/>
      </w:pPr>
      <w:bookmarkStart w:id="2917" w:name="_Toc443635035"/>
      <w:r w:rsidRPr="002141AD">
        <w:t>13.12.2 Source</w:t>
      </w:r>
    </w:p>
    <w:p w14:paraId="0FD62C7A" w14:textId="77777777" w:rsidR="006A0319" w:rsidRPr="002141AD" w:rsidRDefault="006A0319" w:rsidP="00270363">
      <w:pPr>
        <w:autoSpaceDN/>
      </w:pPr>
      <w:r w:rsidRPr="002141AD">
        <w:rPr>
          <w:sz w:val="22"/>
        </w:rPr>
        <w:t>Not applicable</w:t>
      </w:r>
    </w:p>
    <w:bookmarkEnd w:id="2917"/>
    <w:p w14:paraId="77C71AB3" w14:textId="77777777" w:rsidR="009F0731" w:rsidRPr="002141AD" w:rsidRDefault="009F0731">
      <w:pPr>
        <w:rPr>
          <w:lang w:eastAsia="zh-CN"/>
        </w:rPr>
      </w:pPr>
    </w:p>
    <w:p w14:paraId="2C582EAE" w14:textId="3136F412" w:rsidR="009F0731" w:rsidRPr="002141AD" w:rsidRDefault="00C211DC" w:rsidP="00270363">
      <w:pPr>
        <w:pStyle w:val="Heading3"/>
        <w:numPr>
          <w:ilvl w:val="0"/>
          <w:numId w:val="0"/>
        </w:numPr>
        <w:spacing w:before="120" w:after="180"/>
        <w:rPr>
          <w:lang w:eastAsia="zh-CN"/>
        </w:rPr>
      </w:pPr>
      <w:r w:rsidRPr="002141AD">
        <w:rPr>
          <w:lang w:eastAsia="zh-CN"/>
        </w:rPr>
        <w:t>13.12</w:t>
      </w:r>
      <w:r w:rsidR="00320BD3" w:rsidRPr="002141AD">
        <w:rPr>
          <w:lang w:eastAsia="zh-CN"/>
        </w:rPr>
        <w:t>.</w:t>
      </w:r>
      <w:r w:rsidR="000A542F" w:rsidRPr="002141AD">
        <w:rPr>
          <w:lang w:eastAsia="zh-CN"/>
        </w:rPr>
        <w:t>3 Actors</w:t>
      </w:r>
      <w:r w:rsidR="009F0731" w:rsidRPr="002141AD">
        <w:rPr>
          <w:lang w:eastAsia="zh-CN"/>
        </w:rPr>
        <w:t xml:space="preserve"> </w:t>
      </w:r>
    </w:p>
    <w:p w14:paraId="4E03812F"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Irrigation Administration Centre (IAC): The application that analyses the data collected by sensors and control the valves to irrigate the farmland.</w:t>
      </w:r>
    </w:p>
    <w:p w14:paraId="777FB5D9"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M2M Platform: M2M Platform is deployed by M2M Service Provider. It stores sensor data and valve conditions which are read or written by Irrigation Administration Centre application.</w:t>
      </w:r>
    </w:p>
    <w:p w14:paraId="1D708534" w14:textId="77777777" w:rsidR="009F0731" w:rsidRPr="00270363" w:rsidRDefault="009F0731" w:rsidP="009F0731">
      <w:pPr>
        <w:rPr>
          <w:lang w:eastAsia="zh-CN"/>
        </w:rPr>
      </w:pPr>
    </w:p>
    <w:p w14:paraId="00B2F00A" w14:textId="076FD05D" w:rsidR="009F0731" w:rsidRPr="002141AD" w:rsidRDefault="00C211DC" w:rsidP="00270363">
      <w:pPr>
        <w:pStyle w:val="Heading3"/>
        <w:numPr>
          <w:ilvl w:val="0"/>
          <w:numId w:val="0"/>
        </w:numPr>
        <w:spacing w:before="120" w:after="180"/>
        <w:rPr>
          <w:lang w:eastAsia="zh-CN"/>
        </w:rPr>
      </w:pPr>
      <w:r w:rsidRPr="002141AD">
        <w:rPr>
          <w:lang w:eastAsia="zh-CN"/>
        </w:rPr>
        <w:t>13.12</w:t>
      </w:r>
      <w:r w:rsidR="000A542F" w:rsidRPr="00ED34FC">
        <w:rPr>
          <w:lang w:eastAsia="zh-CN"/>
        </w:rPr>
        <w:t>.4 Pre-conditions</w:t>
      </w:r>
      <w:r w:rsidR="00320BD3" w:rsidRPr="002141AD">
        <w:rPr>
          <w:lang w:eastAsia="zh-CN"/>
        </w:rPr>
        <w:t xml:space="preserve"> </w:t>
      </w:r>
    </w:p>
    <w:p w14:paraId="6BAF626F" w14:textId="77777777" w:rsidR="009F0731" w:rsidRPr="002141AD" w:rsidRDefault="009F0731" w:rsidP="009F0731">
      <w:pPr>
        <w:rPr>
          <w:lang w:eastAsia="zh-CN"/>
        </w:rPr>
      </w:pPr>
      <w:r w:rsidRPr="002141AD">
        <w:rPr>
          <w:lang w:eastAsia="zh-CN"/>
        </w:rPr>
        <w:t>The subscription relationships between farmer, Smart Irrigation Service Provider, M2M Service Provider are carefully contracted.</w:t>
      </w:r>
    </w:p>
    <w:p w14:paraId="42601C02" w14:textId="77777777" w:rsidR="009F0731" w:rsidRPr="002141AD" w:rsidRDefault="009F0731" w:rsidP="009F0731">
      <w:pPr>
        <w:rPr>
          <w:lang w:eastAsia="zh-CN"/>
        </w:rPr>
      </w:pPr>
      <w:r w:rsidRPr="002141AD">
        <w:rPr>
          <w:lang w:eastAsia="zh-CN"/>
        </w:rPr>
        <w:t>Channels and Pipes are connected with valves from the source of water to every corner of the farmland.</w:t>
      </w:r>
    </w:p>
    <w:p w14:paraId="7C1F5C74" w14:textId="77777777" w:rsidR="009F0731" w:rsidRPr="002141AD" w:rsidRDefault="009F0731" w:rsidP="009F0731">
      <w:pPr>
        <w:rPr>
          <w:lang w:eastAsia="zh-CN"/>
        </w:rPr>
      </w:pPr>
      <w:r w:rsidRPr="002141AD">
        <w:rPr>
          <w:lang w:eastAsia="zh-CN"/>
        </w:rPr>
        <w:t>Sensor are scattered around the farmland and connected with gateway and finally connected with the M2M Platform.</w:t>
      </w:r>
    </w:p>
    <w:p w14:paraId="5A2AC546" w14:textId="77777777" w:rsidR="009F0731" w:rsidRPr="002141AD" w:rsidRDefault="009F0731" w:rsidP="009F0731">
      <w:pPr>
        <w:rPr>
          <w:lang w:eastAsia="zh-CN"/>
        </w:rPr>
      </w:pPr>
      <w:r w:rsidRPr="002141AD">
        <w:rPr>
          <w:lang w:eastAsia="zh-CN"/>
        </w:rPr>
        <w:t>Irrigation Administration Centre is registered with M2M Platform and can successfully read or write sensor and valve state data.</w:t>
      </w:r>
    </w:p>
    <w:p w14:paraId="35DF0771" w14:textId="77777777" w:rsidR="009F0731" w:rsidRPr="002141AD" w:rsidRDefault="009F0731" w:rsidP="009F0731">
      <w:pPr>
        <w:rPr>
          <w:lang w:eastAsia="zh-CN"/>
        </w:rPr>
      </w:pPr>
      <w:r w:rsidRPr="002141AD">
        <w:rPr>
          <w:lang w:eastAsia="zh-CN"/>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270363" w:rsidRDefault="009F0731" w:rsidP="009F0731">
      <w:pPr>
        <w:rPr>
          <w:lang w:eastAsia="zh-CN"/>
        </w:rPr>
      </w:pPr>
    </w:p>
    <w:p w14:paraId="0A3AEE92" w14:textId="67994444" w:rsidR="009F0731" w:rsidRPr="002141AD" w:rsidRDefault="00C211DC" w:rsidP="00270363">
      <w:pPr>
        <w:pStyle w:val="Heading3"/>
        <w:numPr>
          <w:ilvl w:val="0"/>
          <w:numId w:val="0"/>
        </w:numPr>
        <w:spacing w:before="120" w:after="180"/>
        <w:rPr>
          <w:lang w:eastAsia="zh-CN"/>
        </w:rPr>
      </w:pPr>
      <w:r w:rsidRPr="002141AD">
        <w:rPr>
          <w:lang w:eastAsia="zh-CN"/>
        </w:rPr>
        <w:t>13.12</w:t>
      </w:r>
      <w:r w:rsidR="000A542F" w:rsidRPr="00ED34FC">
        <w:rPr>
          <w:lang w:eastAsia="zh-CN"/>
        </w:rPr>
        <w:t>.5 Triggers</w:t>
      </w:r>
      <w:r w:rsidR="009F0731" w:rsidRPr="002141AD">
        <w:rPr>
          <w:lang w:eastAsia="zh-CN"/>
        </w:rPr>
        <w:t xml:space="preserve"> </w:t>
      </w:r>
    </w:p>
    <w:p w14:paraId="11DF014D" w14:textId="77777777" w:rsidR="009F0731" w:rsidRPr="002141AD" w:rsidRDefault="009F0731" w:rsidP="009F0731">
      <w:pPr>
        <w:rPr>
          <w:lang w:eastAsia="zh-CN"/>
        </w:rPr>
      </w:pPr>
      <w:r w:rsidRPr="002141AD">
        <w:rPr>
          <w:lang w:eastAsia="zh-CN"/>
        </w:rPr>
        <w:t>Based on the sensors data read by the Irrigation Administration Centre, the Irrigation Administration Centre decides to irrigate one part of the farmland.</w:t>
      </w:r>
    </w:p>
    <w:p w14:paraId="3341AB88" w14:textId="77777777" w:rsidR="009F0731" w:rsidRPr="00270363" w:rsidRDefault="009F0731" w:rsidP="009F0731">
      <w:pPr>
        <w:rPr>
          <w:lang w:eastAsia="zh-CN"/>
        </w:rPr>
      </w:pPr>
    </w:p>
    <w:p w14:paraId="795E61F6" w14:textId="0BB96473" w:rsidR="009F0731" w:rsidRPr="002141AD" w:rsidRDefault="00C211DC" w:rsidP="00270363">
      <w:pPr>
        <w:pStyle w:val="Heading3"/>
        <w:numPr>
          <w:ilvl w:val="0"/>
          <w:numId w:val="0"/>
        </w:numPr>
        <w:spacing w:before="120" w:after="180"/>
        <w:rPr>
          <w:lang w:eastAsia="zh-CN"/>
        </w:rPr>
      </w:pPr>
      <w:r w:rsidRPr="002141AD">
        <w:rPr>
          <w:lang w:eastAsia="zh-CN"/>
        </w:rPr>
        <w:t>13.12</w:t>
      </w:r>
      <w:r w:rsidR="00320BD3" w:rsidRPr="00ED34FC">
        <w:rPr>
          <w:lang w:eastAsia="zh-CN"/>
        </w:rPr>
        <w:t>.</w:t>
      </w:r>
      <w:r w:rsidR="000A542F" w:rsidRPr="002141AD">
        <w:rPr>
          <w:lang w:eastAsia="zh-CN"/>
        </w:rPr>
        <w:t>6 Normal Flow</w:t>
      </w:r>
      <w:r w:rsidR="009F0731" w:rsidRPr="002141AD">
        <w:rPr>
          <w:lang w:eastAsia="zh-CN"/>
        </w:rPr>
        <w:t xml:space="preserve"> </w:t>
      </w:r>
    </w:p>
    <w:p w14:paraId="34E1073D"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read sensors data from M2M Platform of Area_A of the farmland.</w:t>
      </w:r>
    </w:p>
    <w:p w14:paraId="37DF8627"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detects that according to current condition, Area_A needs to be irrigated half an hour later.</w:t>
      </w:r>
    </w:p>
    <w:p w14:paraId="152A5B97"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then sends request to M2M Platform to indicate to switch the valves to corresponding percentage in half an hour.</w:t>
      </w:r>
    </w:p>
    <w:p w14:paraId="7E3F00E4"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Valve_1, Valve_3 and Valve_7 responded with success information immediately.</w:t>
      </w:r>
    </w:p>
    <w:p w14:paraId="52122FAD"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Valve_1, Valve_3 and Valve_7 adjusted its open percentage after half an hour. Irrigation starts.</w:t>
      </w:r>
    </w:p>
    <w:p w14:paraId="1EBBDBA3"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detects that according to current condition, the water in Area_A would be sufficient.</w:t>
      </w:r>
    </w:p>
    <w:p w14:paraId="27E5C340"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then sends request to M2M Platform to indicate to switch the valves off in 5 min.</w:t>
      </w:r>
    </w:p>
    <w:p w14:paraId="34802938"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Valve_1, Valve_3 and Valve_7 responded with success information immediately.</w:t>
      </w:r>
    </w:p>
    <w:p w14:paraId="33BA2150"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Valve_1, Valve_3 and Valve_7 is shut off in 5 min. Irrigation stopped.</w:t>
      </w:r>
    </w:p>
    <w:p w14:paraId="069CB6FC" w14:textId="77777777" w:rsidR="009F0731" w:rsidRPr="002141AD" w:rsidRDefault="009F0731" w:rsidP="009F0731">
      <w:pPr>
        <w:ind w:left="420"/>
        <w:rPr>
          <w:lang w:eastAsia="zh-CN"/>
        </w:rPr>
      </w:pPr>
    </w:p>
    <w:p w14:paraId="45248882" w14:textId="38565F17" w:rsidR="009F0731" w:rsidRPr="002141AD" w:rsidRDefault="00C211DC" w:rsidP="00270363">
      <w:pPr>
        <w:pStyle w:val="Heading3"/>
        <w:numPr>
          <w:ilvl w:val="0"/>
          <w:numId w:val="0"/>
        </w:numPr>
        <w:spacing w:before="120" w:after="180"/>
        <w:rPr>
          <w:lang w:eastAsia="zh-CN"/>
        </w:rPr>
      </w:pPr>
      <w:bookmarkStart w:id="2918" w:name="_Toc443635040"/>
      <w:r w:rsidRPr="002141AD">
        <w:rPr>
          <w:lang w:eastAsia="zh-CN"/>
        </w:rPr>
        <w:t>13.12</w:t>
      </w:r>
      <w:r w:rsidR="00DE272D" w:rsidRPr="002141AD">
        <w:rPr>
          <w:lang w:eastAsia="zh-CN"/>
        </w:rPr>
        <w:t>.</w:t>
      </w:r>
      <w:bookmarkEnd w:id="2918"/>
      <w:r w:rsidR="000A542F" w:rsidRPr="002141AD">
        <w:rPr>
          <w:lang w:eastAsia="zh-CN"/>
        </w:rPr>
        <w:t>7 Alternative Flow</w:t>
      </w:r>
      <w:r w:rsidR="009F0731" w:rsidRPr="002141AD">
        <w:rPr>
          <w:lang w:eastAsia="zh-CN"/>
        </w:rPr>
        <w:t xml:space="preserve"> </w:t>
      </w:r>
    </w:p>
    <w:p w14:paraId="2595CE73" w14:textId="77777777" w:rsidR="009F0731" w:rsidRPr="002141AD" w:rsidRDefault="009F0731" w:rsidP="009F0731">
      <w:pPr>
        <w:rPr>
          <w:lang w:eastAsia="zh-CN"/>
        </w:rPr>
      </w:pPr>
    </w:p>
    <w:p w14:paraId="7F1DE8D7" w14:textId="77777777" w:rsidR="009F0731" w:rsidRPr="002141AD" w:rsidRDefault="009F0731" w:rsidP="009F0731">
      <w:pPr>
        <w:rPr>
          <w:lang w:eastAsia="zh-CN"/>
        </w:rPr>
      </w:pPr>
      <w:r w:rsidRPr="002141AD">
        <w:rPr>
          <w:lang w:eastAsia="zh-CN"/>
        </w:rPr>
        <w:t>The alternative flow is about the scenario that something error happened during the operation of the valves.</w:t>
      </w:r>
    </w:p>
    <w:p w14:paraId="397A82DB"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read sensors data from M2M Platform of Area_A of the farmland.</w:t>
      </w:r>
    </w:p>
    <w:p w14:paraId="2BFAE40D"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detects that according to current condition, Area_A needs to be irrigated half an hour later.</w:t>
      </w:r>
    </w:p>
    <w:p w14:paraId="530B8E0E"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then sends request to M2M Platform to indicate to switch the valves to corresponding percentage in half an hour.</w:t>
      </w:r>
    </w:p>
    <w:p w14:paraId="54FFC2F1"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Valve_1 and Valve_7 responded with success information immediately but Valve_3 responded with a failure.</w:t>
      </w:r>
    </w:p>
    <w:p w14:paraId="72E67C7A"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requests to Valve_1 and Valve_7 the cancellation of the operation.</w:t>
      </w:r>
    </w:p>
    <w:p w14:paraId="0F4247DD"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Valve_1 and Valve_7 responded the success cancellation.</w:t>
      </w:r>
    </w:p>
    <w:p w14:paraId="7CCBA05B"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Irrigation failed, the IAC will try some time later again for the irrigation.</w:t>
      </w:r>
    </w:p>
    <w:p w14:paraId="2AD3B04E" w14:textId="77777777" w:rsidR="009F0731" w:rsidRPr="002141AD" w:rsidRDefault="009F0731" w:rsidP="009F0731">
      <w:pPr>
        <w:ind w:left="420"/>
        <w:rPr>
          <w:lang w:eastAsia="zh-CN"/>
        </w:rPr>
      </w:pPr>
    </w:p>
    <w:p w14:paraId="161F73E2" w14:textId="6477546B" w:rsidR="009F0731" w:rsidRPr="002141AD" w:rsidRDefault="00C211DC" w:rsidP="00270363">
      <w:pPr>
        <w:pStyle w:val="Heading3"/>
        <w:numPr>
          <w:ilvl w:val="0"/>
          <w:numId w:val="0"/>
        </w:numPr>
        <w:spacing w:before="120" w:after="180"/>
        <w:rPr>
          <w:lang w:eastAsia="zh-CN"/>
        </w:rPr>
      </w:pPr>
      <w:r w:rsidRPr="002141AD">
        <w:rPr>
          <w:lang w:eastAsia="zh-CN"/>
        </w:rPr>
        <w:t>13.12</w:t>
      </w:r>
      <w:r w:rsidR="00320BD3" w:rsidRPr="002141AD">
        <w:rPr>
          <w:lang w:eastAsia="zh-CN"/>
        </w:rPr>
        <w:t>.</w:t>
      </w:r>
      <w:r w:rsidR="000A542F" w:rsidRPr="002141AD">
        <w:rPr>
          <w:lang w:eastAsia="zh-CN"/>
        </w:rPr>
        <w:t>8 Post-conditions</w:t>
      </w:r>
      <w:r w:rsidR="009F0731" w:rsidRPr="002141AD">
        <w:rPr>
          <w:lang w:eastAsia="zh-CN"/>
        </w:rPr>
        <w:t xml:space="preserve"> </w:t>
      </w:r>
    </w:p>
    <w:p w14:paraId="4FAD6CE2" w14:textId="2EC40632" w:rsidR="009F0731" w:rsidRPr="002141AD" w:rsidRDefault="005014EC" w:rsidP="009F0731">
      <w:pPr>
        <w:rPr>
          <w:lang w:eastAsia="zh-CN"/>
        </w:rPr>
      </w:pPr>
      <w:r w:rsidRPr="002141AD">
        <w:rPr>
          <w:lang w:eastAsia="zh-CN"/>
        </w:rPr>
        <w:t>Not applicable</w:t>
      </w:r>
    </w:p>
    <w:p w14:paraId="4B36F464" w14:textId="77777777" w:rsidR="009F0731" w:rsidRPr="00270363" w:rsidRDefault="009F0731" w:rsidP="009F0731">
      <w:pPr>
        <w:rPr>
          <w:lang w:eastAsia="zh-CN"/>
        </w:rPr>
      </w:pPr>
    </w:p>
    <w:p w14:paraId="164A7573" w14:textId="312E7D3D" w:rsidR="009F0731" w:rsidRPr="002141AD" w:rsidRDefault="00C211DC" w:rsidP="00270363">
      <w:pPr>
        <w:pStyle w:val="Heading3"/>
        <w:numPr>
          <w:ilvl w:val="0"/>
          <w:numId w:val="0"/>
        </w:numPr>
        <w:spacing w:before="120" w:after="180"/>
        <w:rPr>
          <w:lang w:eastAsia="zh-CN"/>
        </w:rPr>
      </w:pPr>
      <w:r w:rsidRPr="002141AD">
        <w:rPr>
          <w:lang w:eastAsia="zh-CN"/>
        </w:rPr>
        <w:t>13.12</w:t>
      </w:r>
      <w:r w:rsidR="005D7ABA" w:rsidRPr="00ED34FC">
        <w:rPr>
          <w:lang w:eastAsia="zh-CN"/>
        </w:rPr>
        <w:t>.</w:t>
      </w:r>
      <w:r w:rsidR="000A542F" w:rsidRPr="00ED34FC">
        <w:rPr>
          <w:lang w:eastAsia="zh-CN"/>
        </w:rPr>
        <w:t xml:space="preserve">9 High Level </w:t>
      </w:r>
      <w:r w:rsidR="000A542F" w:rsidRPr="002141AD">
        <w:rPr>
          <w:lang w:eastAsia="zh-CN"/>
        </w:rPr>
        <w:t>Illustration</w:t>
      </w:r>
    </w:p>
    <w:p w14:paraId="41887D71" w14:textId="0CB6767D" w:rsidR="009F0731" w:rsidRPr="002141AD" w:rsidRDefault="00E94BEC" w:rsidP="009F0731">
      <w:pPr>
        <w:rPr>
          <w:lang w:eastAsia="zh-CN"/>
        </w:rPr>
      </w:pPr>
      <w:r>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03FCF3EE" w14:textId="49E452B2" w:rsidR="003264BF" w:rsidRPr="00270363" w:rsidRDefault="003264BF" w:rsidP="00270363">
                    <w:pPr>
                      <w:jc w:val="both"/>
                      <w:rPr>
                        <w:sz w:val="22"/>
                        <w:lang w:eastAsia="zh-CN"/>
                      </w:rPr>
                    </w:pPr>
                    <w:r>
                      <w:rPr>
                        <w:lang w:eastAsia="zh-CN"/>
                      </w:rPr>
                      <w:t xml:space="preserve">  </w:t>
                    </w:r>
                    <w:r>
                      <w:rPr>
                        <w:sz w:val="22"/>
                        <w:lang w:eastAsia="zh-CN"/>
                      </w:rPr>
                      <w:t xml:space="preserve">   </w:t>
                    </w:r>
                    <w:r w:rsidRPr="00270363">
                      <w:rPr>
                        <w:sz w:val="22"/>
                        <w:lang w:eastAsia="zh-CN"/>
                      </w:rPr>
                      <w:t>Area_A</w:t>
                    </w:r>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3264BF" w:rsidRPr="000C6379" w:rsidRDefault="003264BF"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w:txbxContent>
                  <w:p w14:paraId="38488D19" w14:textId="57454483" w:rsidR="003264BF" w:rsidRDefault="003264BF" w:rsidP="009F0731">
                    <w:pPr>
                      <w:pStyle w:val="NormalWeb"/>
                    </w:pPr>
                    <w:r>
                      <w:rPr>
                        <w:rFonts w:hint="eastAsia"/>
                        <w:sz w:val="16"/>
                        <w:lang w:eastAsia="zh-CN"/>
                      </w:rPr>
                      <w:t>Valve_1</w:t>
                    </w:r>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w:txbxContent>
                  <w:p w14:paraId="5CE71F5D" w14:textId="17624B3B" w:rsidR="003264BF" w:rsidRDefault="003264BF" w:rsidP="009F0731">
                    <w:pPr>
                      <w:pStyle w:val="NormalWeb"/>
                    </w:pPr>
                    <w:r>
                      <w:rPr>
                        <w:rFonts w:hint="eastAsia"/>
                        <w:sz w:val="16"/>
                        <w:lang w:eastAsia="zh-CN"/>
                      </w:rPr>
                      <w:t>Valve_3</w:t>
                    </w:r>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w:txbxContent>
                  <w:p w14:paraId="269C536C" w14:textId="32CB8CC2" w:rsidR="003264BF" w:rsidRPr="00170673" w:rsidRDefault="003264BF" w:rsidP="009F0731">
                    <w:pPr>
                      <w:pStyle w:val="NormalWeb"/>
                      <w:rPr>
                        <w:sz w:val="20"/>
                      </w:rPr>
                    </w:pPr>
                    <w:r>
                      <w:rPr>
                        <w:rFonts w:hint="eastAsia"/>
                        <w:sz w:val="16"/>
                        <w:lang w:eastAsia="zh-CN"/>
                      </w:rPr>
                      <w:t>Valve_7</w:t>
                    </w:r>
                    <w:r>
                      <w:rPr>
                        <w:sz w:val="16"/>
                        <w:lang w:eastAsia="zh-CN"/>
                      </w:rPr>
                      <w:t xml:space="preserve"> </w:t>
                    </w:r>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3264BF" w:rsidRPr="000C6379" w:rsidRDefault="003264BF"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3264BF" w:rsidRPr="00270363" w:rsidRDefault="003264BF" w:rsidP="009F0731">
                    <w:pPr>
                      <w:jc w:val="center"/>
                      <w:rPr>
                        <w:sz w:val="14"/>
                        <w:lang w:eastAsia="zh-CN"/>
                      </w:rPr>
                    </w:pPr>
                    <w:r w:rsidRPr="00270363">
                      <w:rPr>
                        <w:sz w:val="16"/>
                        <w:lang w:eastAsia="zh-CN"/>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3264BF" w:rsidRPr="00270363" w:rsidRDefault="003264BF" w:rsidP="009F0731">
                    <w:pPr>
                      <w:jc w:val="center"/>
                      <w:rPr>
                        <w:sz w:val="20"/>
                        <w:lang w:eastAsia="zh-CN"/>
                      </w:rPr>
                    </w:pPr>
                    <w:r w:rsidRPr="00270363">
                      <w:rPr>
                        <w:sz w:val="20"/>
                        <w:lang w:eastAsia="zh-CN"/>
                      </w:rPr>
                      <w:t>M2M 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3264BF" w:rsidRPr="00170673" w:rsidRDefault="003264BF"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3264BF" w:rsidRPr="000C6379" w:rsidRDefault="003264BF"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3264BF" w:rsidRPr="000C6379" w:rsidRDefault="003264BF" w:rsidP="009F0731">
                    <w:pPr>
                      <w:rPr>
                        <w:sz w:val="16"/>
                        <w:lang w:eastAsia="zh-CN"/>
                      </w:rPr>
                    </w:pPr>
                    <w:r>
                      <w:rPr>
                        <w:rFonts w:hint="eastAsia"/>
                        <w:sz w:val="16"/>
                        <w:lang w:eastAsia="zh-CN"/>
                      </w:rPr>
                      <w:t>data</w:t>
                    </w:r>
                  </w:p>
                </w:txbxContent>
              </v:textbox>
            </v:shape>
            <w10:anchorlock/>
          </v:group>
        </w:pict>
      </w:r>
    </w:p>
    <w:p w14:paraId="2C412886" w14:textId="468BF934" w:rsidR="009F0731" w:rsidRPr="003264BF" w:rsidRDefault="002F2663" w:rsidP="00270363">
      <w:pPr>
        <w:pStyle w:val="Caption"/>
        <w:jc w:val="center"/>
        <w:rPr>
          <w:lang w:eastAsia="zh-CN"/>
        </w:rPr>
      </w:pPr>
      <w:r w:rsidRPr="002141AD">
        <w:rPr>
          <w:lang w:eastAsia="zh-CN"/>
        </w:rPr>
        <w:t>Figure 13-23</w:t>
      </w:r>
      <w:r w:rsidR="00EB7424" w:rsidRPr="00ED34FC">
        <w:rPr>
          <w:lang w:eastAsia="zh-CN"/>
        </w:rPr>
        <w:t xml:space="preserve"> Smart Irrigation </w:t>
      </w:r>
      <w:r w:rsidR="008A21B3" w:rsidRPr="00ED34FC">
        <w:rPr>
          <w:lang w:eastAsia="zh-CN"/>
        </w:rPr>
        <w:t>System</w:t>
      </w:r>
    </w:p>
    <w:p w14:paraId="5ABC79AA" w14:textId="77777777" w:rsidR="009F0731" w:rsidRPr="002141AD" w:rsidRDefault="009F0731" w:rsidP="009F0731">
      <w:pPr>
        <w:rPr>
          <w:lang w:eastAsia="zh-CN"/>
        </w:rPr>
      </w:pPr>
    </w:p>
    <w:p w14:paraId="0B94588F" w14:textId="1971727D" w:rsidR="009F0731" w:rsidRPr="002141AD" w:rsidRDefault="00C211DC" w:rsidP="00270363">
      <w:pPr>
        <w:pStyle w:val="Heading3"/>
        <w:numPr>
          <w:ilvl w:val="0"/>
          <w:numId w:val="0"/>
        </w:numPr>
        <w:spacing w:before="120" w:after="180"/>
        <w:rPr>
          <w:lang w:eastAsia="zh-CN"/>
        </w:rPr>
      </w:pPr>
      <w:bookmarkStart w:id="2919" w:name="_Toc443635043"/>
      <w:r w:rsidRPr="002141AD">
        <w:rPr>
          <w:lang w:eastAsia="zh-CN"/>
        </w:rPr>
        <w:t>13.12</w:t>
      </w:r>
      <w:r w:rsidR="00DE272D" w:rsidRPr="002141AD">
        <w:rPr>
          <w:lang w:eastAsia="zh-CN"/>
        </w:rPr>
        <w:t>.</w:t>
      </w:r>
      <w:bookmarkEnd w:id="2919"/>
      <w:r w:rsidR="000A542F" w:rsidRPr="002141AD">
        <w:rPr>
          <w:lang w:eastAsia="zh-CN"/>
        </w:rPr>
        <w:t>10 Potential Requirements</w:t>
      </w:r>
      <w:r w:rsidR="009F0731" w:rsidRPr="002141AD">
        <w:rPr>
          <w:lang w:eastAsia="zh-CN"/>
        </w:rPr>
        <w:t xml:space="preserve"> </w:t>
      </w:r>
    </w:p>
    <w:p w14:paraId="55162BB5" w14:textId="77777777" w:rsidR="009F0731" w:rsidRPr="002141AD" w:rsidRDefault="009F0731" w:rsidP="006050CD">
      <w:pPr>
        <w:numPr>
          <w:ilvl w:val="0"/>
          <w:numId w:val="171"/>
        </w:numPr>
        <w:overflowPunct/>
        <w:autoSpaceDE/>
        <w:autoSpaceDN/>
        <w:adjustRightInd/>
        <w:spacing w:before="0"/>
        <w:textAlignment w:val="auto"/>
        <w:rPr>
          <w:lang w:eastAsia="zh-CN"/>
        </w:rPr>
      </w:pPr>
      <w:r w:rsidRPr="002141AD">
        <w:rPr>
          <w:lang w:eastAsia="zh-CN"/>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2141AD" w:rsidRDefault="009F0731" w:rsidP="006050CD">
      <w:pPr>
        <w:numPr>
          <w:ilvl w:val="0"/>
          <w:numId w:val="171"/>
        </w:numPr>
        <w:overflowPunct/>
        <w:autoSpaceDE/>
        <w:autoSpaceDN/>
        <w:adjustRightInd/>
        <w:spacing w:before="0"/>
        <w:textAlignment w:val="auto"/>
        <w:rPr>
          <w:lang w:eastAsia="zh-CN"/>
        </w:rPr>
      </w:pPr>
      <w:r w:rsidRPr="002141AD">
        <w:rPr>
          <w:lang w:eastAsia="zh-CN"/>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270363" w:rsidRDefault="009F0731" w:rsidP="009F0731">
      <w:pPr>
        <w:rPr>
          <w:lang w:eastAsia="zh-CN"/>
        </w:rPr>
      </w:pPr>
    </w:p>
    <w:p w14:paraId="790C5433" w14:textId="77777777" w:rsidR="009F0731" w:rsidRPr="002141AD" w:rsidRDefault="009F0731" w:rsidP="009F0731">
      <w:pPr>
        <w:rPr>
          <w:lang w:eastAsia="zh-CN"/>
        </w:rPr>
      </w:pPr>
    </w:p>
    <w:p w14:paraId="690731B8" w14:textId="15570D8B" w:rsidR="009F0731" w:rsidRPr="00ED34FC" w:rsidRDefault="00C211DC" w:rsidP="00270363">
      <w:pPr>
        <w:pStyle w:val="Heading2"/>
      </w:pPr>
      <w:bookmarkStart w:id="2920" w:name="_Toc443635044"/>
      <w:r w:rsidRPr="002141AD">
        <w:t xml:space="preserve">13.13 </w:t>
      </w:r>
      <w:r w:rsidR="009F0731" w:rsidRPr="002141AD">
        <w:t>Group Registration Management Use Case</w:t>
      </w:r>
      <w:bookmarkEnd w:id="2920"/>
    </w:p>
    <w:p w14:paraId="540B5029" w14:textId="77777777" w:rsidR="009F0731" w:rsidRPr="00270363" w:rsidRDefault="009F0731" w:rsidP="009F0731"/>
    <w:p w14:paraId="510F1973" w14:textId="09C743F9" w:rsidR="009F0731" w:rsidRPr="002141AD" w:rsidRDefault="00C211DC" w:rsidP="00270363">
      <w:pPr>
        <w:pStyle w:val="Heading3"/>
        <w:numPr>
          <w:ilvl w:val="0"/>
          <w:numId w:val="0"/>
        </w:numPr>
        <w:spacing w:before="120" w:after="180"/>
      </w:pPr>
      <w:r w:rsidRPr="002141AD">
        <w:t>13.13</w:t>
      </w:r>
      <w:r w:rsidR="00320BD3" w:rsidRPr="00ED34FC">
        <w:t>.1 Description</w:t>
      </w:r>
    </w:p>
    <w:p w14:paraId="4B50217A" w14:textId="77777777" w:rsidR="009F0731" w:rsidRPr="002141AD" w:rsidRDefault="009F0731" w:rsidP="009F0731">
      <w:r w:rsidRPr="002141AD">
        <w:t xml:space="preserve">A user’s smart phone hosts several workout tracking applications and several home automation applications. </w:t>
      </w:r>
    </w:p>
    <w:p w14:paraId="5C2110D9" w14:textId="77777777" w:rsidR="009F0731" w:rsidRPr="002141AD" w:rsidRDefault="009F0731" w:rsidP="009F0731">
      <w:r w:rsidRPr="002141AD">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2141AD" w:rsidRDefault="009F0731" w:rsidP="009F0731">
      <w:r w:rsidRPr="002141AD">
        <w:t xml:space="preserve">The home automation application are used to control smart devices in the home while the user is at home or on the road.  </w:t>
      </w:r>
    </w:p>
    <w:p w14:paraId="65E547F2" w14:textId="7DEB7153" w:rsidR="009F0731" w:rsidRPr="002141AD" w:rsidRDefault="009F0731" w:rsidP="009F0731">
      <w:r w:rsidRPr="002141AD">
        <w:t>When the user is at home, both the workout and home automation applications</w:t>
      </w:r>
      <w:r w:rsidR="00943261">
        <w:t xml:space="preserve"> </w:t>
      </w:r>
      <w:r w:rsidRPr="002141AD">
        <w:t>register with the user’s home automation gateway  so that they can communicate with smart devices and workout equipment in the home.  While on the road, the home automation applications register with an M2M Server that can be used to monitor and control devices in the home via the home automation gateway .  The workout applications  also register with the M2M Server and take advantage of a location tracking service that the M2M Server offers.  The location tracking service will be used by the workout application to detect when the host devices enters a gym.</w:t>
      </w:r>
    </w:p>
    <w:p w14:paraId="280608D3" w14:textId="382FCA04" w:rsidR="009F0731" w:rsidRPr="002141AD" w:rsidRDefault="009F0731" w:rsidP="009F0731">
      <w:r w:rsidRPr="002141AD">
        <w:t>Upon entering the gym, the workout applications  register with an M2M Gateway  that is owned by the gym.  The geographical availability of new services triggers the workout applications to search for a new service layer and a registration to a new service layer.</w:t>
      </w:r>
    </w:p>
    <w:p w14:paraId="47FECDAC" w14:textId="2C9F392F" w:rsidR="006A0319" w:rsidRPr="002141AD" w:rsidRDefault="006A0319" w:rsidP="00270363">
      <w:pPr>
        <w:pStyle w:val="Heading3"/>
      </w:pPr>
      <w:r w:rsidRPr="002141AD">
        <w:t>13.13.2 Source</w:t>
      </w:r>
    </w:p>
    <w:p w14:paraId="0A8D4E70" w14:textId="281D43A6" w:rsidR="009F0731" w:rsidRPr="00270363" w:rsidRDefault="006A0319" w:rsidP="00270363">
      <w:pPr>
        <w:autoSpaceDN/>
        <w:rPr>
          <w:sz w:val="22"/>
        </w:rPr>
      </w:pPr>
      <w:r w:rsidRPr="002141AD">
        <w:rPr>
          <w:sz w:val="22"/>
        </w:rPr>
        <w:t>Not applicable</w:t>
      </w:r>
    </w:p>
    <w:p w14:paraId="05B90ADB" w14:textId="77777777" w:rsidR="00FF209D" w:rsidRPr="002141AD" w:rsidRDefault="00FF209D" w:rsidP="00270363">
      <w:pPr>
        <w:autoSpaceDN/>
      </w:pPr>
    </w:p>
    <w:p w14:paraId="00E807A4" w14:textId="16416336" w:rsidR="009F0731" w:rsidRPr="002141AD" w:rsidRDefault="00C211DC" w:rsidP="00270363">
      <w:pPr>
        <w:pStyle w:val="Heading3"/>
        <w:numPr>
          <w:ilvl w:val="0"/>
          <w:numId w:val="0"/>
        </w:numPr>
        <w:spacing w:before="120" w:after="180"/>
      </w:pPr>
      <w:r w:rsidRPr="002141AD">
        <w:t>13.13</w:t>
      </w:r>
      <w:r w:rsidR="00320BD3" w:rsidRPr="002141AD">
        <w:t>.</w:t>
      </w:r>
      <w:r w:rsidR="000A542F" w:rsidRPr="002141AD">
        <w:t>3 Actors</w:t>
      </w:r>
      <w:r w:rsidR="009F0731" w:rsidRPr="002141AD">
        <w:t xml:space="preserve"> </w:t>
      </w:r>
    </w:p>
    <w:p w14:paraId="6079D533" w14:textId="46256D25"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Workout Applications </w:t>
      </w:r>
    </w:p>
    <w:p w14:paraId="3CF4EF54" w14:textId="24D8F511"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Home Automation Applications </w:t>
      </w:r>
    </w:p>
    <w:p w14:paraId="1B8E3ABE" w14:textId="323E51BD"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Home Gateway </w:t>
      </w:r>
    </w:p>
    <w:p w14:paraId="3A703A9B" w14:textId="1BD27ADB"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Gym Gateway </w:t>
      </w:r>
    </w:p>
    <w:p w14:paraId="7E850CE5" w14:textId="74BFEA10"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M2M Server </w:t>
      </w:r>
    </w:p>
    <w:p w14:paraId="514C9D0F" w14:textId="77777777" w:rsidR="009F0731" w:rsidRPr="00270363" w:rsidRDefault="009F0731" w:rsidP="009F0731"/>
    <w:p w14:paraId="033229A3" w14:textId="6A179F11" w:rsidR="009F0731" w:rsidRPr="002141AD" w:rsidRDefault="00C211DC" w:rsidP="00270363">
      <w:pPr>
        <w:pStyle w:val="Heading3"/>
        <w:numPr>
          <w:ilvl w:val="0"/>
          <w:numId w:val="0"/>
        </w:numPr>
        <w:spacing w:before="120" w:after="180"/>
      </w:pPr>
      <w:r w:rsidRPr="002141AD">
        <w:t>13.13</w:t>
      </w:r>
      <w:r w:rsidR="000A542F" w:rsidRPr="00ED34FC">
        <w:t>.4 Pre-conditions</w:t>
      </w:r>
      <w:r w:rsidR="00320BD3" w:rsidRPr="002141AD">
        <w:t xml:space="preserve"> </w:t>
      </w:r>
    </w:p>
    <w:p w14:paraId="3673F5E2" w14:textId="19E8AB66" w:rsidR="009F0731" w:rsidRPr="002141AD" w:rsidRDefault="009F0731" w:rsidP="009F0731">
      <w:pPr>
        <w:ind w:left="576"/>
      </w:pPr>
      <w:r w:rsidRPr="002141AD">
        <w:t xml:space="preserve"> The Home GW  is registered with the M2M Server </w:t>
      </w:r>
    </w:p>
    <w:p w14:paraId="19ACA444" w14:textId="77777777" w:rsidR="009F0731" w:rsidRPr="002141AD" w:rsidRDefault="009F0731" w:rsidP="009F0731"/>
    <w:p w14:paraId="0F2681EC" w14:textId="77777777" w:rsidR="009F0731" w:rsidRPr="00270363" w:rsidRDefault="009F0731" w:rsidP="009F0731"/>
    <w:p w14:paraId="5352FD92" w14:textId="0E042DF7" w:rsidR="009F0731" w:rsidRPr="002141AD" w:rsidRDefault="00C211DC" w:rsidP="00270363">
      <w:pPr>
        <w:pStyle w:val="Heading3"/>
        <w:numPr>
          <w:ilvl w:val="0"/>
          <w:numId w:val="0"/>
        </w:numPr>
        <w:spacing w:before="120" w:after="180"/>
      </w:pPr>
      <w:r w:rsidRPr="002141AD">
        <w:t>13.13</w:t>
      </w:r>
      <w:r w:rsidR="000A542F" w:rsidRPr="00ED34FC">
        <w:t>.5 Triggers</w:t>
      </w:r>
      <w:r w:rsidR="009F0731" w:rsidRPr="002141AD">
        <w:t xml:space="preserve"> </w:t>
      </w:r>
    </w:p>
    <w:p w14:paraId="31D6A4C7" w14:textId="77777777" w:rsidR="009F0731" w:rsidRPr="002141AD" w:rsidRDefault="009F0731" w:rsidP="009F0731">
      <w:r w:rsidRPr="002141AD">
        <w:t>Location change</w:t>
      </w:r>
    </w:p>
    <w:p w14:paraId="127C3EDC" w14:textId="77777777" w:rsidR="009F0731" w:rsidRPr="00270363" w:rsidRDefault="009F0731" w:rsidP="009F0731"/>
    <w:p w14:paraId="43844C39" w14:textId="71D592A5" w:rsidR="009F0731" w:rsidRPr="002141AD" w:rsidRDefault="00C211DC" w:rsidP="00270363">
      <w:pPr>
        <w:pStyle w:val="Heading3"/>
        <w:numPr>
          <w:ilvl w:val="0"/>
          <w:numId w:val="0"/>
        </w:numPr>
        <w:spacing w:before="120" w:after="180"/>
      </w:pPr>
      <w:r w:rsidRPr="002141AD">
        <w:t>13.13</w:t>
      </w:r>
      <w:r w:rsidR="00320BD3" w:rsidRPr="00ED34FC">
        <w:t>.</w:t>
      </w:r>
      <w:r w:rsidR="000A542F" w:rsidRPr="002141AD">
        <w:t>6 Normal Flow</w:t>
      </w:r>
      <w:r w:rsidR="009F0731" w:rsidRPr="002141AD">
        <w:t xml:space="preserve"> </w:t>
      </w:r>
    </w:p>
    <w:p w14:paraId="456CF96E" w14:textId="77777777" w:rsidR="009F0731" w:rsidRPr="002141AD" w:rsidRDefault="009F0731" w:rsidP="009F0731">
      <w:r w:rsidRPr="002141AD">
        <w:t xml:space="preserve"> </w:t>
      </w:r>
    </w:p>
    <w:p w14:paraId="00A9B8D2" w14:textId="65478329" w:rsidR="009F0731" w:rsidRPr="002141AD" w:rsidRDefault="009F0731" w:rsidP="009F0731">
      <w:r w:rsidRPr="00C52A8E">
        <w:object w:dxaOrig="12690" w:dyaOrig="13321" w14:anchorId="4D2E35B8">
          <v:shape id="_x0000_i1050" type="#_x0000_t75" style="width:468pt;height:491.25pt" o:ole="">
            <v:imagedata r:id="rId102" o:title=""/>
          </v:shape>
          <o:OLEObject Type="Embed" ProgID="Visio.Drawing.15" ShapeID="_x0000_i1050" DrawAspect="Content" ObjectID="_1564299148" r:id="rId103"/>
        </w:object>
      </w:r>
    </w:p>
    <w:p w14:paraId="037FA9F8" w14:textId="4C136748" w:rsidR="00BF073D" w:rsidRPr="003264BF" w:rsidRDefault="002F2663" w:rsidP="00270363">
      <w:pPr>
        <w:pStyle w:val="Caption"/>
        <w:jc w:val="center"/>
      </w:pPr>
      <w:r w:rsidRPr="002141AD">
        <w:t>Figure 13-24</w:t>
      </w:r>
      <w:r w:rsidR="008A21B3" w:rsidRPr="00ED34FC">
        <w:t xml:space="preserve"> Group Registration Management</w:t>
      </w:r>
    </w:p>
    <w:p w14:paraId="0A240B30" w14:textId="11ECB348" w:rsidR="009F0731" w:rsidRPr="002141AD" w:rsidRDefault="009F0731" w:rsidP="009F0731">
      <w:pPr>
        <w:ind w:left="576"/>
      </w:pPr>
      <w:r w:rsidRPr="002141AD">
        <w:t>0a. The Device  is registered with the home GW  (i.e. via Wi-Fi).</w:t>
      </w:r>
    </w:p>
    <w:p w14:paraId="23CDDB13" w14:textId="4F88A908" w:rsidR="009F0731" w:rsidRPr="002141AD" w:rsidRDefault="009F0731" w:rsidP="009F0731">
      <w:pPr>
        <w:ind w:left="576"/>
      </w:pPr>
      <w:r w:rsidRPr="002141AD">
        <w:t xml:space="preserve">0b. The workout and home automation applications are registered with the </w:t>
      </w:r>
    </w:p>
    <w:p w14:paraId="2B5A3471" w14:textId="48C9751E" w:rsidR="009F0731" w:rsidRPr="002141AD" w:rsidRDefault="009F0731" w:rsidP="009F0731">
      <w:pPr>
        <w:ind w:left="576"/>
      </w:pPr>
      <w:r w:rsidRPr="002141AD">
        <w:t>1a. The user leaves the home, thus losing its network connection to the Home Gateway .</w:t>
      </w:r>
    </w:p>
    <w:p w14:paraId="3E9AAEA7" w14:textId="739ED83C" w:rsidR="009F0731" w:rsidRPr="002141AD" w:rsidRDefault="009F0731" w:rsidP="009F0731">
      <w:pPr>
        <w:ind w:left="576"/>
      </w:pPr>
      <w:r w:rsidRPr="002141AD">
        <w:t>1b. The device (smart phone) performs service discovery and determines that the M2M Server  can be reached (i.e. via cellular).</w:t>
      </w:r>
    </w:p>
    <w:p w14:paraId="4F2B0576" w14:textId="2FDA7BEB" w:rsidR="009F0731" w:rsidRPr="002141AD" w:rsidRDefault="009F0731" w:rsidP="009F0731">
      <w:pPr>
        <w:ind w:left="576"/>
      </w:pPr>
      <w:r w:rsidRPr="002141AD">
        <w:t>1c. The device registers with the M2M Server  (i.e. via cellular).</w:t>
      </w:r>
    </w:p>
    <w:p w14:paraId="407D5848" w14:textId="77777777" w:rsidR="009F0731" w:rsidRPr="002141AD" w:rsidRDefault="009F0731" w:rsidP="009F0731">
      <w:pPr>
        <w:ind w:left="576"/>
      </w:pPr>
      <w:r w:rsidRPr="002141AD">
        <w:t>2a. The user enters the gym.</w:t>
      </w:r>
    </w:p>
    <w:p w14:paraId="23B0A8E3" w14:textId="43399FFA" w:rsidR="009F0731" w:rsidRPr="002141AD" w:rsidRDefault="009F0731" w:rsidP="009F0731">
      <w:pPr>
        <w:ind w:left="576"/>
      </w:pPr>
      <w:r w:rsidRPr="002141AD">
        <w:t>2b. The device performs service layer discovery and determines the availability of the gym GW  as registration point. Alternatively M2M Server  notifies the device of the new registration point available at the  gym.</w:t>
      </w:r>
      <w:r w:rsidRPr="002141AD" w:rsidDel="00FD61CA">
        <w:t xml:space="preserve"> </w:t>
      </w:r>
      <w:r w:rsidRPr="002141AD">
        <w:t xml:space="preserve"> The cellular connection continues to be available.</w:t>
      </w:r>
    </w:p>
    <w:p w14:paraId="4B4BC110" w14:textId="14BB1D8E" w:rsidR="009F0731" w:rsidRPr="002141AD" w:rsidRDefault="009F0731" w:rsidP="009F0731">
      <w:pPr>
        <w:ind w:left="576"/>
      </w:pPr>
      <w:r w:rsidRPr="002141AD">
        <w:t>2c. The device re-registers at Gym Gateway  (e.g. via Wi-Fi___33)and announces the workout applications AE1 and AE2.The device does not announce applications which cannot be serviced by the gym gateway (e.g. home automation AE3)</w:t>
      </w:r>
    </w:p>
    <w:p w14:paraId="343A7049" w14:textId="69697AFE" w:rsidR="009F0731" w:rsidRPr="002141AD" w:rsidRDefault="009F0731" w:rsidP="009F0731">
      <w:pPr>
        <w:ind w:left="576"/>
      </w:pPr>
      <w:r w:rsidRPr="002141AD">
        <w:t xml:space="preserve">3. The device notifies the home automation application AE3 of the availability of the M2M Server as registration point and AE3 re-registers directly with the </w:t>
      </w:r>
    </w:p>
    <w:p w14:paraId="40F26275" w14:textId="77777777" w:rsidR="009F0731" w:rsidRPr="002141AD" w:rsidRDefault="009F0731" w:rsidP="009F0731"/>
    <w:p w14:paraId="2DB7F65A" w14:textId="0EA05B23" w:rsidR="009F0731" w:rsidRPr="00270363" w:rsidRDefault="00C211DC" w:rsidP="00270363">
      <w:pPr>
        <w:pStyle w:val="Heading3"/>
      </w:pPr>
      <w:bookmarkStart w:id="2921" w:name="_Toc443635051"/>
      <w:r w:rsidRPr="002141AD">
        <w:t>13.13</w:t>
      </w:r>
      <w:r w:rsidR="00DE272D" w:rsidRPr="002141AD">
        <w:t>.</w:t>
      </w:r>
      <w:bookmarkEnd w:id="2921"/>
      <w:r w:rsidR="000A542F" w:rsidRPr="002141AD">
        <w:t>7 Alternative Flow</w:t>
      </w:r>
      <w:r w:rsidR="009F0731" w:rsidRPr="002141AD">
        <w:t xml:space="preserve"> </w:t>
      </w:r>
    </w:p>
    <w:p w14:paraId="057297FE" w14:textId="77777777" w:rsidR="009F0731" w:rsidRPr="002141AD" w:rsidRDefault="009F0731" w:rsidP="009F0731">
      <w:r w:rsidRPr="002141AD">
        <w:t>Depiction of alternative flows is not relevant</w:t>
      </w:r>
    </w:p>
    <w:p w14:paraId="183D8EB8" w14:textId="77777777" w:rsidR="009F0731" w:rsidRPr="002141AD" w:rsidRDefault="009F0731" w:rsidP="009F0731"/>
    <w:p w14:paraId="0C98D91A" w14:textId="22D9AAF7" w:rsidR="009F0731" w:rsidRPr="002141AD" w:rsidRDefault="00C211DC" w:rsidP="00270363">
      <w:pPr>
        <w:pStyle w:val="Heading3"/>
        <w:numPr>
          <w:ilvl w:val="0"/>
          <w:numId w:val="0"/>
        </w:numPr>
        <w:spacing w:before="120" w:after="180"/>
      </w:pPr>
      <w:r w:rsidRPr="002141AD">
        <w:t>13.13</w:t>
      </w:r>
      <w:r w:rsidR="00320BD3" w:rsidRPr="002141AD">
        <w:t>.</w:t>
      </w:r>
      <w:r w:rsidR="000A542F" w:rsidRPr="002141AD">
        <w:t>8 Post-conditions</w:t>
      </w:r>
      <w:r w:rsidR="009F0731" w:rsidRPr="002141AD">
        <w:t xml:space="preserve"> </w:t>
      </w:r>
    </w:p>
    <w:p w14:paraId="5ECD6D05" w14:textId="3EA75522" w:rsidR="009F0731" w:rsidRPr="002141AD" w:rsidRDefault="009F0731" w:rsidP="009F0731">
      <w:pPr>
        <w:ind w:left="576"/>
      </w:pPr>
      <w:r w:rsidRPr="002141AD">
        <w:t xml:space="preserve">The workout applications (AE1 and AE2) are being serviced by the Gym Gateway  via a </w:t>
      </w:r>
      <w:r w:rsidR="00915FB3" w:rsidRPr="002141AD">
        <w:t>Wi-Fi</w:t>
      </w:r>
      <w:r w:rsidRPr="002141AD">
        <w:t xml:space="preserve"> connection.  The home automation applications (AE3) is now registered to the M2M Server  via a cellular connection.</w:t>
      </w:r>
    </w:p>
    <w:p w14:paraId="09DC49F6" w14:textId="77777777" w:rsidR="009F0731" w:rsidRPr="00270363" w:rsidRDefault="009F0731" w:rsidP="009F0731"/>
    <w:p w14:paraId="630E207B" w14:textId="3479C328" w:rsidR="009F0731" w:rsidRPr="002141AD" w:rsidRDefault="00C211DC" w:rsidP="00270363">
      <w:pPr>
        <w:pStyle w:val="Heading3"/>
        <w:numPr>
          <w:ilvl w:val="0"/>
          <w:numId w:val="0"/>
        </w:numPr>
        <w:spacing w:before="120" w:after="180"/>
      </w:pPr>
      <w:r w:rsidRPr="002141AD">
        <w:t>13.13</w:t>
      </w:r>
      <w:r w:rsidR="005D7ABA" w:rsidRPr="00ED34FC">
        <w:t>.</w:t>
      </w:r>
      <w:r w:rsidR="000A542F" w:rsidRPr="002141AD">
        <w:t>9 High Level Illustration</w:t>
      </w:r>
    </w:p>
    <w:p w14:paraId="3000FEC7" w14:textId="77777777" w:rsidR="009F0731" w:rsidRPr="002141AD" w:rsidRDefault="009F0731" w:rsidP="009F0731">
      <w:r w:rsidRPr="00270363">
        <w:t xml:space="preserve">See </w:t>
      </w:r>
      <w:r w:rsidRPr="002141AD">
        <w:t>high level flow</w:t>
      </w:r>
    </w:p>
    <w:p w14:paraId="313AE7F1" w14:textId="77777777" w:rsidR="009F0731" w:rsidRPr="002141AD" w:rsidRDefault="009F0731" w:rsidP="009F0731"/>
    <w:p w14:paraId="3BE0E59D" w14:textId="728011E1" w:rsidR="009F0731" w:rsidRPr="002141AD" w:rsidRDefault="00C211DC" w:rsidP="00270363">
      <w:pPr>
        <w:pStyle w:val="Heading3"/>
        <w:numPr>
          <w:ilvl w:val="0"/>
          <w:numId w:val="0"/>
        </w:numPr>
        <w:spacing w:before="120" w:after="180"/>
      </w:pPr>
      <w:bookmarkStart w:id="2922" w:name="_Toc443635054"/>
      <w:r w:rsidRPr="002141AD">
        <w:t>13.13</w:t>
      </w:r>
      <w:r w:rsidR="00DE272D" w:rsidRPr="002141AD">
        <w:t>.</w:t>
      </w:r>
      <w:bookmarkEnd w:id="2922"/>
      <w:r w:rsidR="000A542F" w:rsidRPr="002141AD">
        <w:t>10 Potential Requirements</w:t>
      </w:r>
      <w:r w:rsidR="009F0731" w:rsidRPr="002141AD">
        <w:t xml:space="preserve"> </w:t>
      </w:r>
    </w:p>
    <w:p w14:paraId="3DD58270" w14:textId="77777777" w:rsidR="009F0731" w:rsidRPr="002141AD" w:rsidRDefault="009F0731" w:rsidP="006050CD">
      <w:pPr>
        <w:numPr>
          <w:ilvl w:val="0"/>
          <w:numId w:val="172"/>
        </w:numPr>
        <w:tabs>
          <w:tab w:val="left" w:pos="284"/>
        </w:tabs>
        <w:overflowPunct/>
        <w:autoSpaceDE/>
        <w:autoSpaceDN/>
        <w:adjustRightInd/>
        <w:textAlignment w:val="auto"/>
      </w:pPr>
      <w:r w:rsidRPr="002141AD">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2141AD" w:rsidRDefault="009F0731" w:rsidP="006050CD">
      <w:pPr>
        <w:numPr>
          <w:ilvl w:val="0"/>
          <w:numId w:val="172"/>
        </w:numPr>
        <w:tabs>
          <w:tab w:val="left" w:pos="284"/>
        </w:tabs>
        <w:overflowPunct/>
        <w:autoSpaceDE/>
        <w:autoSpaceDN/>
        <w:adjustRightInd/>
        <w:textAlignment w:val="auto"/>
      </w:pPr>
      <w:r w:rsidRPr="002141AD">
        <w:t xml:space="preserve"> The oneM2M System shall provide the capability to register applications in group or independently, based on their service requirements.</w:t>
      </w:r>
    </w:p>
    <w:p w14:paraId="08AD4047" w14:textId="77777777" w:rsidR="009F0731" w:rsidRPr="002141AD" w:rsidRDefault="009F0731" w:rsidP="009F0731">
      <w:pPr>
        <w:tabs>
          <w:tab w:val="left" w:pos="284"/>
        </w:tabs>
      </w:pPr>
    </w:p>
    <w:p w14:paraId="79878B34" w14:textId="6D4F5CA1" w:rsidR="009F0731" w:rsidRPr="002141AD" w:rsidRDefault="00C211DC" w:rsidP="00270363">
      <w:pPr>
        <w:pStyle w:val="Heading2"/>
      </w:pPr>
      <w:bookmarkStart w:id="2923" w:name="_Toc443635055"/>
      <w:r w:rsidRPr="002141AD">
        <w:t xml:space="preserve">13.14 </w:t>
      </w:r>
      <w:r w:rsidR="009F0731" w:rsidRPr="002141AD">
        <w:t>Multicast using group</w:t>
      </w:r>
      <w:bookmarkEnd w:id="2923"/>
    </w:p>
    <w:p w14:paraId="5FF4388F" w14:textId="77777777" w:rsidR="009F0731" w:rsidRPr="00270363" w:rsidRDefault="009F0731" w:rsidP="009F0731"/>
    <w:p w14:paraId="372AAABB" w14:textId="7D6A062D" w:rsidR="009F0731" w:rsidRPr="002141AD" w:rsidRDefault="00C211DC" w:rsidP="00270363">
      <w:pPr>
        <w:pStyle w:val="Heading3"/>
        <w:numPr>
          <w:ilvl w:val="0"/>
          <w:numId w:val="0"/>
        </w:numPr>
        <w:spacing w:before="120" w:after="180"/>
      </w:pPr>
      <w:r w:rsidRPr="002141AD">
        <w:t>13.14</w:t>
      </w:r>
      <w:r w:rsidR="00320BD3" w:rsidRPr="00ED34FC">
        <w:t>.1 Description</w:t>
      </w:r>
    </w:p>
    <w:p w14:paraId="7AE4872B" w14:textId="77777777" w:rsidR="009F0731" w:rsidRPr="002141AD" w:rsidRDefault="009F0731" w:rsidP="009F0731">
      <w:pPr>
        <w:rPr>
          <w:lang w:eastAsia="zh-CN"/>
        </w:rPr>
      </w:pPr>
      <w:r w:rsidRPr="002141AD">
        <w:rPr>
          <w:lang w:eastAsia="zh-CN"/>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2141AD" w:rsidRDefault="009F0731" w:rsidP="009F0731"/>
    <w:p w14:paraId="1D0EA200" w14:textId="526E3E92" w:rsidR="006A0319" w:rsidRPr="002141AD" w:rsidRDefault="006A0319" w:rsidP="00270363">
      <w:pPr>
        <w:pStyle w:val="Heading3"/>
      </w:pPr>
      <w:bookmarkStart w:id="2924" w:name="_Toc443635057"/>
      <w:r w:rsidRPr="002141AD">
        <w:t>13.14.2 Source</w:t>
      </w:r>
    </w:p>
    <w:p w14:paraId="55698FCC" w14:textId="77777777" w:rsidR="006A0319" w:rsidRPr="002141AD" w:rsidRDefault="006A0319" w:rsidP="00270363">
      <w:pPr>
        <w:autoSpaceDN/>
      </w:pPr>
      <w:r w:rsidRPr="002141AD">
        <w:rPr>
          <w:sz w:val="22"/>
        </w:rPr>
        <w:t>Not applicable</w:t>
      </w:r>
    </w:p>
    <w:bookmarkEnd w:id="2924"/>
    <w:p w14:paraId="5B0ECD3E" w14:textId="77777777" w:rsidR="009F0731" w:rsidRPr="002141AD" w:rsidRDefault="009F0731"/>
    <w:p w14:paraId="61E4A9B9" w14:textId="4CF417AD" w:rsidR="009F0731" w:rsidRPr="002141AD" w:rsidRDefault="00C211DC" w:rsidP="00270363">
      <w:pPr>
        <w:pStyle w:val="Heading3"/>
        <w:numPr>
          <w:ilvl w:val="0"/>
          <w:numId w:val="0"/>
        </w:numPr>
        <w:spacing w:before="120" w:after="180"/>
      </w:pPr>
      <w:r w:rsidRPr="002141AD">
        <w:t>13.14</w:t>
      </w:r>
      <w:r w:rsidR="00320BD3" w:rsidRPr="002141AD">
        <w:t>.</w:t>
      </w:r>
      <w:r w:rsidR="000A542F" w:rsidRPr="002141AD">
        <w:t>3 Actors</w:t>
      </w:r>
      <w:r w:rsidR="009F0731" w:rsidRPr="002141AD">
        <w:t xml:space="preserve"> </w:t>
      </w:r>
    </w:p>
    <w:p w14:paraId="1C50151F"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Metering Company: The Company that provides metering service to collect metering data from all the meters deployed across the city.</w:t>
      </w:r>
    </w:p>
    <w:p w14:paraId="474703DA"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M2M SP Platform: The platform provided by the M2M Service Provider to collect metering data from all meters.</w:t>
      </w:r>
    </w:p>
    <w:p w14:paraId="0A6BA7E0"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Meter: The meter device that is equipped with a wireless of wired network capability that connects with the M2M SP Platform to report their metering data.</w:t>
      </w:r>
    </w:p>
    <w:p w14:paraId="5F140282" w14:textId="77777777" w:rsidR="009F0731" w:rsidRPr="00270363" w:rsidRDefault="009F0731" w:rsidP="009F0731"/>
    <w:p w14:paraId="1DB10FAB" w14:textId="007A399A" w:rsidR="009F0731" w:rsidRPr="002141AD" w:rsidRDefault="00C211DC" w:rsidP="00270363">
      <w:pPr>
        <w:pStyle w:val="Heading3"/>
        <w:numPr>
          <w:ilvl w:val="0"/>
          <w:numId w:val="0"/>
        </w:numPr>
        <w:spacing w:before="120" w:after="180"/>
      </w:pPr>
      <w:r w:rsidRPr="002141AD">
        <w:t>13.14</w:t>
      </w:r>
      <w:r w:rsidR="000A542F" w:rsidRPr="00ED34FC">
        <w:t>.4 Pre-conditions</w:t>
      </w:r>
      <w:r w:rsidR="00320BD3" w:rsidRPr="002141AD">
        <w:t xml:space="preserve"> </w:t>
      </w:r>
    </w:p>
    <w:p w14:paraId="2CB2CFD1" w14:textId="77777777" w:rsidR="009F0731" w:rsidRPr="002141AD" w:rsidRDefault="009F0731" w:rsidP="009F0731">
      <w:pPr>
        <w:rPr>
          <w:lang w:eastAsia="zh-CN"/>
        </w:rPr>
      </w:pPr>
      <w:r w:rsidRPr="002141AD">
        <w:rPr>
          <w:lang w:eastAsia="zh-CN"/>
        </w:rPr>
        <w:t>The Metering Company and M2M Service Provide has signed contract about delivering the M2M Service.</w:t>
      </w:r>
    </w:p>
    <w:p w14:paraId="62DB3D58" w14:textId="77777777" w:rsidR="009F0731" w:rsidRPr="002141AD" w:rsidRDefault="009F0731" w:rsidP="009F0731">
      <w:pPr>
        <w:rPr>
          <w:lang w:eastAsia="zh-CN"/>
        </w:rPr>
      </w:pPr>
      <w:r w:rsidRPr="002141AD">
        <w:rPr>
          <w:lang w:eastAsia="zh-CN"/>
        </w:rPr>
        <w:t>The Metering Company deploys Meters with pre-configuration on the frequency of reporting the data.</w:t>
      </w:r>
    </w:p>
    <w:p w14:paraId="0FCD508F" w14:textId="77777777" w:rsidR="009F0731" w:rsidRPr="002141AD" w:rsidRDefault="009F0731" w:rsidP="009F0731">
      <w:pPr>
        <w:rPr>
          <w:lang w:eastAsia="zh-CN"/>
        </w:rPr>
      </w:pPr>
      <w:r w:rsidRPr="002141AD">
        <w:rPr>
          <w:lang w:eastAsia="zh-CN"/>
        </w:rPr>
        <w:t>The Meters connect and register with the M2M SP Platform and periodically reports metering data.</w:t>
      </w:r>
    </w:p>
    <w:p w14:paraId="52982D87" w14:textId="77777777" w:rsidR="009F0731" w:rsidRPr="00270363" w:rsidRDefault="009F0731" w:rsidP="009F0731"/>
    <w:p w14:paraId="33177AFF" w14:textId="6C0087A8" w:rsidR="009F0731" w:rsidRPr="002141AD" w:rsidRDefault="00C211DC" w:rsidP="00270363">
      <w:pPr>
        <w:pStyle w:val="Heading3"/>
        <w:numPr>
          <w:ilvl w:val="0"/>
          <w:numId w:val="0"/>
        </w:numPr>
        <w:spacing w:before="120" w:after="180"/>
      </w:pPr>
      <w:r w:rsidRPr="002141AD">
        <w:t>1</w:t>
      </w:r>
      <w:r w:rsidRPr="00ED34FC">
        <w:t>3.14</w:t>
      </w:r>
      <w:r w:rsidR="000A542F" w:rsidRPr="002141AD">
        <w:t>.5 Triggers</w:t>
      </w:r>
      <w:r w:rsidR="009F0731" w:rsidRPr="002141AD">
        <w:t xml:space="preserve"> </w:t>
      </w:r>
    </w:p>
    <w:p w14:paraId="26D65225" w14:textId="77777777" w:rsidR="009F0731" w:rsidRPr="002141AD" w:rsidRDefault="009F0731" w:rsidP="009F0731">
      <w:pPr>
        <w:rPr>
          <w:lang w:eastAsia="zh-CN"/>
        </w:rPr>
      </w:pPr>
      <w:r w:rsidRPr="002141AD">
        <w:rPr>
          <w:lang w:eastAsia="zh-CN"/>
        </w:rPr>
        <w:t>The Metering Company decided to change the report frequency.</w:t>
      </w:r>
    </w:p>
    <w:p w14:paraId="071A1030" w14:textId="77777777" w:rsidR="009F0731" w:rsidRPr="00270363" w:rsidRDefault="009F0731" w:rsidP="009F0731"/>
    <w:p w14:paraId="0DEBC480" w14:textId="6DB41FB0" w:rsidR="009F0731" w:rsidRPr="002141AD" w:rsidRDefault="00C211DC" w:rsidP="00270363">
      <w:pPr>
        <w:pStyle w:val="Heading3"/>
        <w:numPr>
          <w:ilvl w:val="0"/>
          <w:numId w:val="0"/>
        </w:numPr>
        <w:overflowPunct/>
        <w:autoSpaceDE/>
        <w:autoSpaceDN/>
        <w:adjustRightInd/>
        <w:spacing w:before="120" w:after="180"/>
        <w:textAlignment w:val="auto"/>
      </w:pPr>
      <w:r w:rsidRPr="002141AD">
        <w:t>13.14</w:t>
      </w:r>
      <w:r w:rsidR="00320BD3" w:rsidRPr="00ED34FC">
        <w:t>.</w:t>
      </w:r>
      <w:r w:rsidR="000A542F" w:rsidRPr="002141AD">
        <w:t>6 Normal Flow</w:t>
      </w:r>
      <w:r w:rsidR="009F0731" w:rsidRPr="002141AD">
        <w:t xml:space="preserve"> </w:t>
      </w:r>
    </w:p>
    <w:p w14:paraId="28DE2BC8"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The Metering Company creates a group on the M2M SP Platform and include all the meters as group members.</w:t>
      </w:r>
    </w:p>
    <w:p w14:paraId="6E4263DB"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After the successful creation of group, the Metering Company then sends a policy configuration message to all meters through the group.</w:t>
      </w:r>
    </w:p>
    <w:p w14:paraId="03FDBE5A"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The M2M SP Platform determines if the connection of the meters supports broadcast/ multicast.</w:t>
      </w:r>
    </w:p>
    <w:p w14:paraId="387C247D"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The M2M SP Platform then makes the best use of the broadcast/ multicast mechanism to fan out configuration messages.</w:t>
      </w:r>
    </w:p>
    <w:p w14:paraId="0D90A62E"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After the receiving of the policies, meters start to report the metering data using the new frequency.</w:t>
      </w:r>
    </w:p>
    <w:p w14:paraId="0143F33A" w14:textId="77777777" w:rsidR="009F0731" w:rsidRPr="002141AD" w:rsidRDefault="009F0731" w:rsidP="009F0731"/>
    <w:p w14:paraId="26D6BA9C" w14:textId="6502FD10" w:rsidR="009F0731" w:rsidRPr="00270363" w:rsidRDefault="00C211DC" w:rsidP="00270363">
      <w:pPr>
        <w:pStyle w:val="Heading3"/>
      </w:pPr>
      <w:r w:rsidRPr="002141AD">
        <w:t>13.14</w:t>
      </w:r>
      <w:r w:rsidR="00DE272D" w:rsidRPr="002141AD">
        <w:t>.</w:t>
      </w:r>
      <w:r w:rsidR="000A542F" w:rsidRPr="002141AD">
        <w:t>7 Alternative Flow</w:t>
      </w:r>
      <w:r w:rsidR="009F0731" w:rsidRPr="002141AD">
        <w:t xml:space="preserve"> </w:t>
      </w:r>
    </w:p>
    <w:p w14:paraId="16C1B18A" w14:textId="77777777" w:rsidR="009F0731" w:rsidRPr="002141AD" w:rsidRDefault="009F0731" w:rsidP="009F0731">
      <w:r w:rsidRPr="002141AD">
        <w:t>None</w:t>
      </w:r>
    </w:p>
    <w:p w14:paraId="1FC4C953" w14:textId="5AC7E37C" w:rsidR="009F0731" w:rsidRPr="002141AD" w:rsidRDefault="00C211DC" w:rsidP="00270363">
      <w:pPr>
        <w:pStyle w:val="Heading3"/>
      </w:pPr>
      <w:r w:rsidRPr="002141AD">
        <w:t>13.14</w:t>
      </w:r>
      <w:r w:rsidR="00320BD3" w:rsidRPr="002141AD">
        <w:t>.</w:t>
      </w:r>
      <w:r w:rsidR="000A542F" w:rsidRPr="002141AD">
        <w:t>8 Post-conditions</w:t>
      </w:r>
      <w:r w:rsidR="009F0731" w:rsidRPr="002141AD">
        <w:t xml:space="preserve"> </w:t>
      </w:r>
    </w:p>
    <w:p w14:paraId="5B6C2A3D" w14:textId="6DF07D0F" w:rsidR="009F0731" w:rsidRPr="00270363" w:rsidRDefault="005014EC" w:rsidP="009F0731">
      <w:r w:rsidRPr="00270363">
        <w:t>Not applicable</w:t>
      </w:r>
    </w:p>
    <w:p w14:paraId="5F9D4761" w14:textId="29AE807E" w:rsidR="009F0731" w:rsidRPr="002141AD" w:rsidRDefault="00C211DC" w:rsidP="00270363">
      <w:pPr>
        <w:pStyle w:val="Heading3"/>
        <w:numPr>
          <w:ilvl w:val="0"/>
          <w:numId w:val="0"/>
        </w:numPr>
        <w:spacing w:before="120" w:after="180"/>
      </w:pPr>
      <w:r w:rsidRPr="002141AD">
        <w:t>13.14</w:t>
      </w:r>
      <w:r w:rsidR="005D7ABA" w:rsidRPr="00ED34FC">
        <w:t>.</w:t>
      </w:r>
      <w:r w:rsidR="000A542F" w:rsidRPr="002141AD">
        <w:t>9 High Level Illustration</w:t>
      </w:r>
    </w:p>
    <w:p w14:paraId="2FC834E6" w14:textId="3DDF22A1" w:rsidR="009F0731" w:rsidRPr="002141AD" w:rsidRDefault="00E94BEC" w:rsidP="009F0731">
      <w:pPr>
        <w:ind w:left="284"/>
      </w:pPr>
      <w:r>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3264BF" w:rsidRDefault="003264BF"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3264BF" w:rsidRDefault="003264BF"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3264BF" w:rsidRDefault="003264BF"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3264BF" w:rsidRDefault="003264BF"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3264BF" w:rsidRDefault="003264BF"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3264BF" w:rsidRDefault="003264BF"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3264BF" w:rsidRDefault="003264BF"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3264BF" w:rsidRDefault="003264BF"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3264BF" w:rsidRDefault="003264BF"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3264BF" w:rsidRDefault="003264BF"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3264BF" w:rsidRDefault="003264BF" w:rsidP="009F0731">
                    <w:pPr>
                      <w:rPr>
                        <w:lang w:eastAsia="zh-CN"/>
                      </w:rPr>
                    </w:pPr>
                    <w:r>
                      <w:rPr>
                        <w:rFonts w:hint="eastAsia"/>
                        <w:lang w:eastAsia="zh-CN"/>
                      </w:rPr>
                      <w:t>Metering data reporting</w:t>
                    </w:r>
                  </w:p>
                </w:txbxContent>
              </v:textbox>
            </v:shape>
            <w10:anchorlock/>
          </v:group>
        </w:pict>
      </w:r>
    </w:p>
    <w:p w14:paraId="0BBBC35F" w14:textId="49D58496" w:rsidR="00BF073D" w:rsidRPr="002141AD" w:rsidRDefault="002F2663" w:rsidP="00BF073D">
      <w:pPr>
        <w:pStyle w:val="Caption"/>
        <w:jc w:val="center"/>
      </w:pPr>
      <w:r w:rsidRPr="002141AD">
        <w:t>Figure 13-25</w:t>
      </w:r>
      <w:r w:rsidR="008A21B3" w:rsidRPr="00ED34FC">
        <w:t xml:space="preserve"> Multicast using group</w:t>
      </w:r>
    </w:p>
    <w:p w14:paraId="2EA21B2C" w14:textId="77777777" w:rsidR="009F0731" w:rsidRPr="002141AD" w:rsidRDefault="009F0731" w:rsidP="009F0731">
      <w:pPr>
        <w:ind w:left="284"/>
      </w:pPr>
    </w:p>
    <w:p w14:paraId="3FB24471" w14:textId="32EF0C76" w:rsidR="009F0731" w:rsidRPr="002141AD" w:rsidRDefault="00C211DC" w:rsidP="00270363">
      <w:pPr>
        <w:pStyle w:val="Heading3"/>
        <w:numPr>
          <w:ilvl w:val="0"/>
          <w:numId w:val="0"/>
        </w:numPr>
        <w:spacing w:before="120" w:after="180"/>
      </w:pPr>
      <w:bookmarkStart w:id="2925" w:name="_Toc443635065"/>
      <w:r w:rsidRPr="002141AD">
        <w:t>13.14</w:t>
      </w:r>
      <w:r w:rsidR="00DE272D" w:rsidRPr="002141AD">
        <w:t>.</w:t>
      </w:r>
      <w:bookmarkEnd w:id="2925"/>
      <w:r w:rsidR="000A542F" w:rsidRPr="002141AD">
        <w:t>10 Potential Requirements</w:t>
      </w:r>
      <w:r w:rsidR="009F0731" w:rsidRPr="002141AD">
        <w:t xml:space="preserve"> </w:t>
      </w:r>
    </w:p>
    <w:p w14:paraId="34F8879B" w14:textId="005D1760" w:rsidR="009F0731" w:rsidRPr="002141AD" w:rsidRDefault="009F0731" w:rsidP="006050CD">
      <w:pPr>
        <w:numPr>
          <w:ilvl w:val="0"/>
          <w:numId w:val="174"/>
        </w:numPr>
        <w:tabs>
          <w:tab w:val="left" w:pos="284"/>
        </w:tabs>
        <w:overflowPunct/>
        <w:autoSpaceDE/>
        <w:autoSpaceDN/>
        <w:adjustRightInd/>
        <w:textAlignment w:val="auto"/>
      </w:pPr>
      <w:r w:rsidRPr="002141AD">
        <w:rPr>
          <w:lang w:eastAsia="zh-CN"/>
        </w:rPr>
        <w:t>The oneM2M System shall be able to select an appropriate Underlying Network to broadcast or multicast data depending on the network’s broadcast/multicast support and the connectivity supported by the targeted group of M2M Devices/Gateways.</w:t>
      </w:r>
      <w:r w:rsidR="0079365D" w:rsidRPr="002141AD">
        <w:rPr>
          <w:lang w:eastAsia="ja-JP"/>
        </w:rPr>
        <w:t>(</w:t>
      </w:r>
      <w:r w:rsidRPr="002141AD">
        <w:rPr>
          <w:lang w:eastAsia="zh-CN"/>
        </w:rPr>
        <w:t>OSR-052</w:t>
      </w:r>
      <w:r w:rsidR="0079365D" w:rsidRPr="002141AD">
        <w:t xml:space="preserve"> </w:t>
      </w:r>
      <w:r w:rsidR="007E29C3" w:rsidRPr="002141AD">
        <w:rPr>
          <w:rStyle w:val="Guidance"/>
          <w:i w:val="0"/>
          <w:color w:val="auto"/>
          <w:sz w:val="22"/>
        </w:rPr>
        <w:t>[</w:t>
      </w:r>
      <w:r w:rsidR="007E29C3" w:rsidRPr="002141AD">
        <w:rPr>
          <w:rFonts w:eastAsia="Times New Roman"/>
          <w:szCs w:val="24"/>
        </w:rPr>
        <w:t>b-oneM2M TS-0002</w:t>
      </w:r>
      <w:r w:rsidR="007E29C3" w:rsidRPr="002141AD">
        <w:rPr>
          <w:rStyle w:val="Guidance"/>
          <w:i w:val="0"/>
          <w:color w:val="auto"/>
          <w:sz w:val="22"/>
        </w:rPr>
        <w:t>]</w:t>
      </w:r>
      <w:r w:rsidR="0079365D" w:rsidRPr="002141AD">
        <w:rPr>
          <w:lang w:eastAsia="zh-CN"/>
        </w:rPr>
        <w:t>)</w:t>
      </w:r>
    </w:p>
    <w:p w14:paraId="3D771602" w14:textId="77777777" w:rsidR="009F0731" w:rsidRPr="002141AD" w:rsidRDefault="009F0731" w:rsidP="006050CD">
      <w:pPr>
        <w:numPr>
          <w:ilvl w:val="0"/>
          <w:numId w:val="174"/>
        </w:numPr>
        <w:tabs>
          <w:tab w:val="left" w:pos="284"/>
        </w:tabs>
        <w:overflowPunct/>
        <w:autoSpaceDE/>
        <w:autoSpaceDN/>
        <w:adjustRightInd/>
        <w:textAlignment w:val="auto"/>
      </w:pPr>
      <w:r w:rsidRPr="002141AD">
        <w:rPr>
          <w:lang w:eastAsia="zh-CN"/>
        </w:rPr>
        <w:t>The M2M System shall be capable of collecting asynchronous responses pertaining to the broadcasted messages.</w:t>
      </w:r>
    </w:p>
    <w:p w14:paraId="1C941642" w14:textId="77777777" w:rsidR="009F0731" w:rsidRPr="002141AD" w:rsidRDefault="009F0731" w:rsidP="009F0731">
      <w:pPr>
        <w:tabs>
          <w:tab w:val="left" w:pos="284"/>
        </w:tabs>
      </w:pPr>
    </w:p>
    <w:p w14:paraId="7826990C" w14:textId="77777777" w:rsidR="009F0731" w:rsidRPr="00270363" w:rsidRDefault="009F0731" w:rsidP="009F0731"/>
    <w:p w14:paraId="7BCA4E9A" w14:textId="56B88BE2" w:rsidR="009F0731" w:rsidRPr="00ED34FC" w:rsidRDefault="00C211DC" w:rsidP="00270363">
      <w:pPr>
        <w:pStyle w:val="Heading2"/>
      </w:pPr>
      <w:bookmarkStart w:id="2926" w:name="_Toc443635066"/>
      <w:r w:rsidRPr="002141AD">
        <w:t xml:space="preserve">13.15 </w:t>
      </w:r>
      <w:r w:rsidR="009F0731" w:rsidRPr="002141AD">
        <w:t>Access control using group</w:t>
      </w:r>
      <w:bookmarkEnd w:id="2926"/>
    </w:p>
    <w:p w14:paraId="1B3663DB" w14:textId="77777777" w:rsidR="009F0731" w:rsidRPr="002141AD" w:rsidRDefault="009F0731" w:rsidP="009F0731"/>
    <w:p w14:paraId="10A1906B" w14:textId="1B63C002" w:rsidR="009F0731" w:rsidRPr="002141AD" w:rsidRDefault="00C211DC" w:rsidP="00270363">
      <w:pPr>
        <w:pStyle w:val="Heading3"/>
        <w:numPr>
          <w:ilvl w:val="0"/>
          <w:numId w:val="0"/>
        </w:numPr>
        <w:spacing w:before="120" w:after="180"/>
      </w:pPr>
      <w:r w:rsidRPr="002141AD">
        <w:t>13.15</w:t>
      </w:r>
      <w:r w:rsidR="00320BD3" w:rsidRPr="002141AD">
        <w:t>.1 Description</w:t>
      </w:r>
    </w:p>
    <w:p w14:paraId="212E13C4" w14:textId="77777777" w:rsidR="009F0731" w:rsidRPr="002141AD" w:rsidRDefault="009F0731" w:rsidP="009F0731">
      <w:pPr>
        <w:rPr>
          <w:lang w:eastAsia="zh-CN"/>
        </w:rPr>
      </w:pPr>
      <w:r w:rsidRPr="002141AD">
        <w:rPr>
          <w:lang w:eastAsia="zh-CN"/>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1CB5320D" w14:textId="553434E4" w:rsidR="006A0319" w:rsidRPr="002141AD" w:rsidRDefault="006A0319" w:rsidP="00270363">
      <w:pPr>
        <w:pStyle w:val="Heading3"/>
      </w:pPr>
      <w:bookmarkStart w:id="2927" w:name="_Toc443635068"/>
      <w:r w:rsidRPr="002141AD">
        <w:t>13.15.2 Source</w:t>
      </w:r>
    </w:p>
    <w:p w14:paraId="6E4DE0AE" w14:textId="77777777" w:rsidR="006A0319" w:rsidRPr="002141AD" w:rsidRDefault="006A0319" w:rsidP="00270363">
      <w:pPr>
        <w:autoSpaceDN/>
      </w:pPr>
      <w:r w:rsidRPr="002141AD">
        <w:rPr>
          <w:sz w:val="22"/>
        </w:rPr>
        <w:t>Not applicable</w:t>
      </w:r>
    </w:p>
    <w:bookmarkEnd w:id="2927"/>
    <w:p w14:paraId="1597056A" w14:textId="77777777" w:rsidR="009F0731" w:rsidRPr="002141AD" w:rsidRDefault="009F0731"/>
    <w:p w14:paraId="5DB77BF6" w14:textId="7285BD12" w:rsidR="009F0731" w:rsidRPr="002141AD" w:rsidRDefault="00C211DC" w:rsidP="00270363">
      <w:pPr>
        <w:pStyle w:val="Heading3"/>
        <w:numPr>
          <w:ilvl w:val="0"/>
          <w:numId w:val="0"/>
        </w:numPr>
        <w:spacing w:before="120" w:after="180"/>
      </w:pPr>
      <w:r w:rsidRPr="002141AD">
        <w:t>13.15</w:t>
      </w:r>
      <w:r w:rsidR="00320BD3" w:rsidRPr="002141AD">
        <w:t>.</w:t>
      </w:r>
      <w:r w:rsidR="000A542F" w:rsidRPr="002141AD">
        <w:t>3 Actors</w:t>
      </w:r>
      <w:r w:rsidR="009F0731" w:rsidRPr="002141AD">
        <w:t xml:space="preserve"> </w:t>
      </w:r>
    </w:p>
    <w:p w14:paraId="631B7F01"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M2M SP: The M2M Service Provider provides M2M platform as well as the connection between the platform, vehicles and the Parking Management System.</w:t>
      </w:r>
    </w:p>
    <w:p w14:paraId="4062D74C"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Vehicle: The Vehicle acquires the available parking slot number of the building and decides if to reserve one from the Parking Management System or choose another nearby parking area.</w:t>
      </w:r>
    </w:p>
    <w:p w14:paraId="2AEA55C1" w14:textId="77777777" w:rsidR="009F0731" w:rsidRPr="00270363" w:rsidRDefault="009F0731" w:rsidP="009F0731"/>
    <w:p w14:paraId="7AE88A1A" w14:textId="65E3C126" w:rsidR="009F0731" w:rsidRPr="002141AD" w:rsidRDefault="00C211DC" w:rsidP="00270363">
      <w:pPr>
        <w:pStyle w:val="Heading3"/>
        <w:numPr>
          <w:ilvl w:val="0"/>
          <w:numId w:val="0"/>
        </w:numPr>
        <w:spacing w:before="120" w:after="180"/>
      </w:pPr>
      <w:r w:rsidRPr="002141AD">
        <w:t>13.15</w:t>
      </w:r>
      <w:r w:rsidR="000A542F" w:rsidRPr="00ED34FC">
        <w:t>.4 Pre-conditions</w:t>
      </w:r>
      <w:r w:rsidR="00320BD3" w:rsidRPr="002141AD">
        <w:t xml:space="preserve"> </w:t>
      </w:r>
    </w:p>
    <w:p w14:paraId="4607021A" w14:textId="77777777" w:rsidR="009F0731" w:rsidRPr="002141AD" w:rsidRDefault="009F0731" w:rsidP="009F0731">
      <w:pPr>
        <w:rPr>
          <w:lang w:eastAsia="zh-CN"/>
        </w:rPr>
      </w:pPr>
      <w:r w:rsidRPr="002141AD">
        <w:rPr>
          <w:lang w:eastAsia="zh-CN"/>
        </w:rPr>
        <w:t>The Parking Management System, the M2M SP and the Vehicles have established business relationship with each other.</w:t>
      </w:r>
    </w:p>
    <w:p w14:paraId="15E886A0" w14:textId="77777777" w:rsidR="009F0731" w:rsidRPr="002141AD" w:rsidRDefault="009F0731" w:rsidP="009F0731">
      <w:pPr>
        <w:rPr>
          <w:lang w:eastAsia="zh-CN"/>
        </w:rPr>
      </w:pPr>
      <w:r w:rsidRPr="002141AD">
        <w:rPr>
          <w:lang w:eastAsia="zh-CN"/>
        </w:rPr>
        <w:t>Some Vehicles has been authorized by the Parking Management System to read the available parking slot information while some others are not.</w:t>
      </w:r>
    </w:p>
    <w:p w14:paraId="1481602D" w14:textId="77777777" w:rsidR="009F0731" w:rsidRPr="002141AD" w:rsidRDefault="009F0731" w:rsidP="009F0731">
      <w:pPr>
        <w:rPr>
          <w:lang w:eastAsia="zh-CN"/>
        </w:rPr>
      </w:pPr>
      <w:r w:rsidRPr="002141AD">
        <w:rPr>
          <w:lang w:eastAsia="zh-CN"/>
        </w:rPr>
        <w:t>The Parking Management System created a group on the platform of the M2M SP to organize all the Vehicles that are authorized.</w:t>
      </w:r>
    </w:p>
    <w:p w14:paraId="42534CBA" w14:textId="77777777" w:rsidR="009F0731" w:rsidRPr="002141AD" w:rsidRDefault="009F0731" w:rsidP="009F0731">
      <w:pPr>
        <w:rPr>
          <w:lang w:eastAsia="zh-CN"/>
        </w:rPr>
      </w:pPr>
    </w:p>
    <w:p w14:paraId="10B3661F" w14:textId="6D75CBA2" w:rsidR="009F0731" w:rsidRPr="002141AD" w:rsidRDefault="00C211DC" w:rsidP="00270363">
      <w:pPr>
        <w:pStyle w:val="Heading3"/>
        <w:numPr>
          <w:ilvl w:val="0"/>
          <w:numId w:val="0"/>
        </w:numPr>
        <w:spacing w:before="120" w:after="180"/>
      </w:pPr>
      <w:r w:rsidRPr="002141AD">
        <w:t>13.15</w:t>
      </w:r>
      <w:r w:rsidR="000A542F" w:rsidRPr="002141AD">
        <w:t>.5 Triggers</w:t>
      </w:r>
      <w:r w:rsidR="009F0731" w:rsidRPr="002141AD">
        <w:t xml:space="preserve"> </w:t>
      </w:r>
    </w:p>
    <w:p w14:paraId="4D6171FA" w14:textId="77777777" w:rsidR="009F0731" w:rsidRPr="002141AD" w:rsidRDefault="009F0731" w:rsidP="009F0731">
      <w:pPr>
        <w:rPr>
          <w:lang w:eastAsia="zh-CN"/>
        </w:rPr>
      </w:pPr>
      <w:r w:rsidRPr="002141AD">
        <w:rPr>
          <w:lang w:eastAsia="zh-CN"/>
        </w:rPr>
        <w:t>One Vehicle attempts to acquire the available parking slot number from the platform.</w:t>
      </w:r>
    </w:p>
    <w:p w14:paraId="2E5E5EEF" w14:textId="77777777" w:rsidR="009F0731" w:rsidRPr="00270363" w:rsidRDefault="009F0731" w:rsidP="009F0731"/>
    <w:p w14:paraId="756CCBDD" w14:textId="1920A3F0" w:rsidR="009F0731" w:rsidRPr="002141AD" w:rsidRDefault="00C211DC" w:rsidP="00270363">
      <w:pPr>
        <w:pStyle w:val="Heading3"/>
        <w:numPr>
          <w:ilvl w:val="0"/>
          <w:numId w:val="0"/>
        </w:numPr>
        <w:spacing w:before="120" w:after="180"/>
      </w:pPr>
      <w:r w:rsidRPr="002141AD">
        <w:t>13.15</w:t>
      </w:r>
      <w:r w:rsidR="00320BD3" w:rsidRPr="00ED34FC">
        <w:t>.</w:t>
      </w:r>
      <w:r w:rsidR="000A542F" w:rsidRPr="002141AD">
        <w:t>6 Normal Flow</w:t>
      </w:r>
      <w:r w:rsidR="009F0731" w:rsidRPr="002141AD">
        <w:t xml:space="preserve"> </w:t>
      </w:r>
    </w:p>
    <w:p w14:paraId="69D5E3B4" w14:textId="77777777" w:rsidR="009F0731" w:rsidRPr="002141AD" w:rsidRDefault="009F0731" w:rsidP="006050CD">
      <w:pPr>
        <w:numPr>
          <w:ilvl w:val="0"/>
          <w:numId w:val="175"/>
        </w:numPr>
        <w:tabs>
          <w:tab w:val="left" w:pos="284"/>
        </w:tabs>
        <w:overflowPunct/>
        <w:autoSpaceDE/>
        <w:autoSpaceDN/>
        <w:adjustRightInd/>
        <w:textAlignment w:val="auto"/>
        <w:rPr>
          <w:lang w:eastAsia="zh-CN"/>
        </w:rPr>
      </w:pPr>
      <w:r w:rsidRPr="002141AD">
        <w:rPr>
          <w:lang w:eastAsia="zh-CN"/>
        </w:rPr>
        <w:t>The Vehicle that is destined to the building acquires the available parking slot from the platform.</w:t>
      </w:r>
    </w:p>
    <w:p w14:paraId="4D8D6B7F" w14:textId="77777777" w:rsidR="009F0731" w:rsidRPr="002141AD" w:rsidRDefault="009F0731" w:rsidP="006050CD">
      <w:pPr>
        <w:numPr>
          <w:ilvl w:val="0"/>
          <w:numId w:val="175"/>
        </w:numPr>
        <w:tabs>
          <w:tab w:val="left" w:pos="284"/>
        </w:tabs>
        <w:overflowPunct/>
        <w:autoSpaceDE/>
        <w:autoSpaceDN/>
        <w:adjustRightInd/>
        <w:textAlignment w:val="auto"/>
        <w:rPr>
          <w:lang w:eastAsia="zh-CN"/>
        </w:rPr>
      </w:pPr>
      <w:r w:rsidRPr="002141AD">
        <w:rPr>
          <w:lang w:eastAsia="zh-CN"/>
        </w:rPr>
        <w:t>The platform inspects if the Vehicle is among the group that is authorized to retrieve such information.</w:t>
      </w:r>
    </w:p>
    <w:p w14:paraId="4561D1AF" w14:textId="77777777" w:rsidR="009F0731" w:rsidRPr="002141AD" w:rsidRDefault="009F0731" w:rsidP="006050CD">
      <w:pPr>
        <w:numPr>
          <w:ilvl w:val="0"/>
          <w:numId w:val="175"/>
        </w:numPr>
        <w:tabs>
          <w:tab w:val="left" w:pos="284"/>
        </w:tabs>
        <w:overflowPunct/>
        <w:autoSpaceDE/>
        <w:autoSpaceDN/>
        <w:adjustRightInd/>
        <w:textAlignment w:val="auto"/>
        <w:rPr>
          <w:lang w:eastAsia="zh-CN"/>
        </w:rPr>
      </w:pPr>
      <w:r w:rsidRPr="002141AD">
        <w:rPr>
          <w:lang w:eastAsia="zh-CN"/>
        </w:rPr>
        <w:t>The platform finds that the Vehicle is a member of the group.</w:t>
      </w:r>
    </w:p>
    <w:p w14:paraId="54B60BA7" w14:textId="77777777" w:rsidR="009F0731" w:rsidRPr="002141AD" w:rsidRDefault="009F0731" w:rsidP="006050CD">
      <w:pPr>
        <w:numPr>
          <w:ilvl w:val="0"/>
          <w:numId w:val="175"/>
        </w:numPr>
        <w:tabs>
          <w:tab w:val="left" w:pos="284"/>
        </w:tabs>
        <w:overflowPunct/>
        <w:autoSpaceDE/>
        <w:autoSpaceDN/>
        <w:adjustRightInd/>
        <w:textAlignment w:val="auto"/>
        <w:rPr>
          <w:lang w:eastAsia="zh-CN"/>
        </w:rPr>
      </w:pPr>
      <w:r w:rsidRPr="002141AD">
        <w:rPr>
          <w:lang w:eastAsia="zh-CN"/>
        </w:rPr>
        <w:t>The platform responds back the information to the Vehicle.</w:t>
      </w:r>
    </w:p>
    <w:p w14:paraId="66E9E0C7" w14:textId="77777777" w:rsidR="009F0731" w:rsidRPr="002141AD" w:rsidRDefault="009F0731" w:rsidP="009F0731"/>
    <w:p w14:paraId="35612DB3" w14:textId="5F497065" w:rsidR="009F0731" w:rsidRPr="00270363" w:rsidRDefault="00C211DC" w:rsidP="00270363">
      <w:pPr>
        <w:pStyle w:val="Heading3"/>
        <w:numPr>
          <w:ilvl w:val="0"/>
          <w:numId w:val="0"/>
        </w:numPr>
        <w:spacing w:before="120" w:after="180"/>
      </w:pPr>
      <w:r w:rsidRPr="002141AD">
        <w:t>13.15</w:t>
      </w:r>
      <w:r w:rsidR="00DE272D" w:rsidRPr="002141AD">
        <w:t>.</w:t>
      </w:r>
      <w:r w:rsidR="000A542F" w:rsidRPr="002141AD">
        <w:t>7 Alternative Flow</w:t>
      </w:r>
      <w:r w:rsidR="009F0731" w:rsidRPr="002141AD">
        <w:t xml:space="preserve"> </w:t>
      </w:r>
    </w:p>
    <w:p w14:paraId="6C230C15" w14:textId="77777777" w:rsidR="009F0731" w:rsidRPr="002141AD" w:rsidRDefault="009F0731" w:rsidP="006050CD">
      <w:pPr>
        <w:numPr>
          <w:ilvl w:val="0"/>
          <w:numId w:val="176"/>
        </w:numPr>
        <w:tabs>
          <w:tab w:val="left" w:pos="284"/>
        </w:tabs>
        <w:overflowPunct/>
        <w:autoSpaceDE/>
        <w:autoSpaceDN/>
        <w:adjustRightInd/>
        <w:textAlignment w:val="auto"/>
        <w:rPr>
          <w:lang w:eastAsia="zh-CN"/>
        </w:rPr>
      </w:pPr>
      <w:r w:rsidRPr="002141AD">
        <w:rPr>
          <w:lang w:eastAsia="zh-CN"/>
        </w:rPr>
        <w:t>The Vehicle that is destined to the building acquires the available parking slot from the platform.</w:t>
      </w:r>
    </w:p>
    <w:p w14:paraId="17937C97" w14:textId="77777777" w:rsidR="009F0731" w:rsidRPr="002141AD" w:rsidRDefault="009F0731" w:rsidP="006050CD">
      <w:pPr>
        <w:numPr>
          <w:ilvl w:val="0"/>
          <w:numId w:val="176"/>
        </w:numPr>
        <w:tabs>
          <w:tab w:val="left" w:pos="284"/>
        </w:tabs>
        <w:overflowPunct/>
        <w:autoSpaceDE/>
        <w:autoSpaceDN/>
        <w:adjustRightInd/>
        <w:textAlignment w:val="auto"/>
        <w:rPr>
          <w:lang w:eastAsia="zh-CN"/>
        </w:rPr>
      </w:pPr>
      <w:r w:rsidRPr="002141AD">
        <w:rPr>
          <w:lang w:eastAsia="zh-CN"/>
        </w:rPr>
        <w:t xml:space="preserve">The platform inspects if </w:t>
      </w:r>
      <w:r w:rsidRPr="00ED34FC">
        <w:rPr>
          <w:lang w:eastAsia="zh-CN"/>
        </w:rPr>
        <w:t>the Vehicle is among the group that is authorized to retrieve such information.</w:t>
      </w:r>
    </w:p>
    <w:p w14:paraId="101F632F" w14:textId="77777777" w:rsidR="009F0731" w:rsidRPr="002141AD" w:rsidRDefault="009F0731" w:rsidP="006050CD">
      <w:pPr>
        <w:numPr>
          <w:ilvl w:val="0"/>
          <w:numId w:val="176"/>
        </w:numPr>
        <w:tabs>
          <w:tab w:val="left" w:pos="284"/>
        </w:tabs>
        <w:overflowPunct/>
        <w:autoSpaceDE/>
        <w:autoSpaceDN/>
        <w:adjustRightInd/>
        <w:textAlignment w:val="auto"/>
        <w:rPr>
          <w:lang w:eastAsia="zh-CN"/>
        </w:rPr>
      </w:pPr>
      <w:r w:rsidRPr="002141AD">
        <w:rPr>
          <w:lang w:eastAsia="zh-CN"/>
        </w:rPr>
        <w:t>The platform finds that the Vehicle is not a member of the group.</w:t>
      </w:r>
    </w:p>
    <w:p w14:paraId="1F2CA9A4" w14:textId="77777777" w:rsidR="009F0731" w:rsidRPr="002141AD" w:rsidRDefault="009F0731" w:rsidP="006050CD">
      <w:pPr>
        <w:numPr>
          <w:ilvl w:val="0"/>
          <w:numId w:val="176"/>
        </w:numPr>
        <w:tabs>
          <w:tab w:val="left" w:pos="284"/>
        </w:tabs>
        <w:overflowPunct/>
        <w:autoSpaceDE/>
        <w:autoSpaceDN/>
        <w:adjustRightInd/>
        <w:textAlignment w:val="auto"/>
        <w:rPr>
          <w:lang w:eastAsia="zh-CN"/>
        </w:rPr>
      </w:pPr>
      <w:r w:rsidRPr="002141AD">
        <w:rPr>
          <w:lang w:eastAsia="zh-CN"/>
        </w:rPr>
        <w:t>The platform rejects the acquire attempt from the Vehicle.</w:t>
      </w:r>
    </w:p>
    <w:p w14:paraId="0F74A876" w14:textId="77777777" w:rsidR="009F0731" w:rsidRPr="002141AD" w:rsidRDefault="009F0731" w:rsidP="009F0731"/>
    <w:p w14:paraId="096F6CF8" w14:textId="77777777" w:rsidR="009F0731" w:rsidRPr="002141AD" w:rsidRDefault="009F0731" w:rsidP="009F0731"/>
    <w:p w14:paraId="12B41F1E" w14:textId="6BC53843" w:rsidR="009F0731" w:rsidRPr="002141AD" w:rsidRDefault="00C211DC" w:rsidP="00270363">
      <w:pPr>
        <w:pStyle w:val="Heading3"/>
        <w:numPr>
          <w:ilvl w:val="0"/>
          <w:numId w:val="0"/>
        </w:numPr>
        <w:spacing w:before="120" w:after="180"/>
      </w:pPr>
      <w:r w:rsidRPr="002141AD">
        <w:t>13.15</w:t>
      </w:r>
      <w:r w:rsidR="00320BD3" w:rsidRPr="002141AD">
        <w:t>.</w:t>
      </w:r>
      <w:r w:rsidR="000A542F" w:rsidRPr="002141AD">
        <w:t>8 Post-conditions</w:t>
      </w:r>
      <w:r w:rsidR="009F0731" w:rsidRPr="002141AD">
        <w:t xml:space="preserve"> </w:t>
      </w:r>
    </w:p>
    <w:p w14:paraId="231A7E25" w14:textId="2C830BF4" w:rsidR="009F0731" w:rsidRPr="00270363" w:rsidRDefault="005014EC" w:rsidP="009F0731">
      <w:r w:rsidRPr="00270363">
        <w:t>Not applicable</w:t>
      </w:r>
    </w:p>
    <w:p w14:paraId="4A66066A" w14:textId="4BD85398" w:rsidR="009F0731" w:rsidRPr="002141AD" w:rsidRDefault="00C211DC" w:rsidP="00270363">
      <w:pPr>
        <w:pStyle w:val="Heading3"/>
        <w:numPr>
          <w:ilvl w:val="0"/>
          <w:numId w:val="0"/>
        </w:numPr>
        <w:spacing w:before="120" w:after="180"/>
      </w:pPr>
      <w:r w:rsidRPr="002141AD">
        <w:t>13.15</w:t>
      </w:r>
      <w:r w:rsidR="005D7ABA" w:rsidRPr="00ED34FC">
        <w:t>.</w:t>
      </w:r>
      <w:r w:rsidR="000A542F" w:rsidRPr="002141AD">
        <w:t>9 High Level Illustration</w:t>
      </w:r>
    </w:p>
    <w:p w14:paraId="4710FA75" w14:textId="2226B53E" w:rsidR="009F0731" w:rsidRPr="002141AD" w:rsidRDefault="00E94BEC" w:rsidP="009F0731">
      <w:r>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3264BF" w:rsidRDefault="003264BF"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3264BF" w:rsidRDefault="003264BF"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3264BF" w:rsidRDefault="003264BF"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3264BF" w:rsidRDefault="003264BF"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3264BF" w:rsidRPr="00B3761F" w:rsidRDefault="003264BF"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3264BF" w:rsidRPr="00B3761F" w:rsidRDefault="003264BF"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anchorlock/>
          </v:group>
        </w:pict>
      </w:r>
    </w:p>
    <w:p w14:paraId="1DAB3E14" w14:textId="603B4F8C" w:rsidR="00BF073D" w:rsidRPr="002141AD" w:rsidRDefault="00BF073D" w:rsidP="00BF073D">
      <w:pPr>
        <w:pStyle w:val="Caption"/>
        <w:jc w:val="center"/>
      </w:pPr>
      <w:r w:rsidRPr="002141AD">
        <w:t xml:space="preserve">Figure </w:t>
      </w:r>
      <w:r w:rsidR="002F2663" w:rsidRPr="00ED34FC">
        <w:t>13-26</w:t>
      </w:r>
      <w:r w:rsidR="008A21B3" w:rsidRPr="002141AD">
        <w:t xml:space="preserve"> Access control using group</w:t>
      </w:r>
    </w:p>
    <w:p w14:paraId="71652E32" w14:textId="77777777" w:rsidR="009F0731" w:rsidRPr="002141AD" w:rsidRDefault="009F0731" w:rsidP="009F0731"/>
    <w:p w14:paraId="51AA303F" w14:textId="6D05819D" w:rsidR="009F0731" w:rsidRPr="002141AD" w:rsidRDefault="00C211DC" w:rsidP="00270363">
      <w:pPr>
        <w:pStyle w:val="Heading3"/>
        <w:numPr>
          <w:ilvl w:val="0"/>
          <w:numId w:val="0"/>
        </w:numPr>
        <w:spacing w:before="120" w:after="180"/>
      </w:pPr>
      <w:bookmarkStart w:id="2928" w:name="_Toc443635076"/>
      <w:r w:rsidRPr="002141AD">
        <w:t>13.15</w:t>
      </w:r>
      <w:r w:rsidR="00DE272D" w:rsidRPr="002141AD">
        <w:t>.</w:t>
      </w:r>
      <w:bookmarkEnd w:id="2928"/>
      <w:r w:rsidR="000A542F" w:rsidRPr="002141AD">
        <w:t>10 Potential Requirements</w:t>
      </w:r>
      <w:r w:rsidR="009F0731" w:rsidRPr="002141AD">
        <w:t xml:space="preserve"> </w:t>
      </w:r>
    </w:p>
    <w:p w14:paraId="0909B2F0" w14:textId="77777777" w:rsidR="009F0731" w:rsidRPr="00270363" w:rsidRDefault="009F0731" w:rsidP="006050CD">
      <w:pPr>
        <w:numPr>
          <w:ilvl w:val="0"/>
          <w:numId w:val="179"/>
        </w:numPr>
        <w:tabs>
          <w:tab w:val="left" w:pos="284"/>
        </w:tabs>
        <w:overflowPunct/>
        <w:autoSpaceDE/>
        <w:autoSpaceDN/>
        <w:adjustRightInd/>
        <w:textAlignment w:val="auto"/>
      </w:pPr>
      <w:r w:rsidRPr="002141AD">
        <w:rPr>
          <w:lang w:eastAsia="zh-CN"/>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270363" w:rsidRDefault="009F0731" w:rsidP="009F0731">
      <w:pPr>
        <w:tabs>
          <w:tab w:val="left" w:pos="284"/>
        </w:tabs>
      </w:pPr>
    </w:p>
    <w:p w14:paraId="437E7649" w14:textId="77777777" w:rsidR="009F0731" w:rsidRPr="00270363" w:rsidRDefault="009F0731" w:rsidP="009F0731">
      <w:pPr>
        <w:tabs>
          <w:tab w:val="left" w:pos="284"/>
        </w:tabs>
      </w:pPr>
    </w:p>
    <w:p w14:paraId="658C9C25" w14:textId="0352C11A" w:rsidR="009F0731" w:rsidRPr="00ED34FC" w:rsidRDefault="00C211DC" w:rsidP="00270363">
      <w:pPr>
        <w:pStyle w:val="Heading2"/>
      </w:pPr>
      <w:bookmarkStart w:id="2929" w:name="_Toc443635077"/>
      <w:r w:rsidRPr="002141AD">
        <w:t xml:space="preserve">13.16 </w:t>
      </w:r>
      <w:r w:rsidR="009F0731" w:rsidRPr="002141AD">
        <w:t>Personal data management mechanism based on user’s privacy preference</w:t>
      </w:r>
      <w:bookmarkEnd w:id="2929"/>
    </w:p>
    <w:p w14:paraId="5E4F182C" w14:textId="77777777" w:rsidR="009F0731" w:rsidRPr="00270363" w:rsidRDefault="009F0731" w:rsidP="009F0731"/>
    <w:p w14:paraId="1B5F3CEF" w14:textId="44AFCA0D" w:rsidR="009F0731" w:rsidRPr="002141AD" w:rsidRDefault="00C211DC" w:rsidP="00270363">
      <w:pPr>
        <w:pStyle w:val="Heading3"/>
        <w:numPr>
          <w:ilvl w:val="0"/>
          <w:numId w:val="0"/>
        </w:numPr>
        <w:spacing w:before="120" w:after="180"/>
      </w:pPr>
      <w:r w:rsidRPr="002141AD">
        <w:t>13.16</w:t>
      </w:r>
      <w:r w:rsidR="00320BD3" w:rsidRPr="00ED34FC">
        <w:t>.1 Description</w:t>
      </w:r>
    </w:p>
    <w:p w14:paraId="2FB15459" w14:textId="77777777" w:rsidR="009F0731" w:rsidRPr="002141AD" w:rsidRDefault="009F0731" w:rsidP="009F0731">
      <w:r w:rsidRPr="002141AD">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71BBC6CA" w14:textId="427DAF4B" w:rsidR="006A0319" w:rsidRPr="002141AD" w:rsidRDefault="006A0319" w:rsidP="00270363">
      <w:pPr>
        <w:pStyle w:val="Heading3"/>
      </w:pPr>
      <w:r w:rsidRPr="002141AD">
        <w:t>13.16.2 Source</w:t>
      </w:r>
    </w:p>
    <w:p w14:paraId="4BC638AE" w14:textId="77777777" w:rsidR="006A0319" w:rsidRPr="002141AD" w:rsidRDefault="006A0319" w:rsidP="00270363">
      <w:pPr>
        <w:autoSpaceDN/>
      </w:pPr>
      <w:r w:rsidRPr="002141AD">
        <w:rPr>
          <w:sz w:val="22"/>
        </w:rPr>
        <w:t>Not applicable</w:t>
      </w:r>
    </w:p>
    <w:p w14:paraId="40FDA4A9" w14:textId="77777777" w:rsidR="009F0731" w:rsidRPr="002141AD" w:rsidRDefault="009F0731" w:rsidP="009F0731"/>
    <w:p w14:paraId="2263F53D" w14:textId="7419A586" w:rsidR="009F0731" w:rsidRPr="002141AD" w:rsidRDefault="00C211DC" w:rsidP="00270363">
      <w:pPr>
        <w:pStyle w:val="Heading3"/>
        <w:numPr>
          <w:ilvl w:val="0"/>
          <w:numId w:val="0"/>
        </w:numPr>
        <w:spacing w:before="120" w:after="180"/>
      </w:pPr>
      <w:r w:rsidRPr="002141AD">
        <w:t>13.16</w:t>
      </w:r>
      <w:r w:rsidR="00320BD3" w:rsidRPr="002141AD">
        <w:t>.</w:t>
      </w:r>
      <w:r w:rsidR="000A542F" w:rsidRPr="002141AD">
        <w:t>3 Actors</w:t>
      </w:r>
      <w:r w:rsidR="009F0731" w:rsidRPr="002141AD">
        <w:t xml:space="preserve"> </w:t>
      </w:r>
    </w:p>
    <w:p w14:paraId="6FC3F81A"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Data provider</w:t>
      </w:r>
      <w:r w:rsidRPr="002141AD">
        <w:rPr>
          <w:lang w:eastAsia="ja-JP"/>
        </w:rPr>
        <w:t xml:space="preserve">: </w:t>
      </w:r>
      <w:r w:rsidRPr="002141AD">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Application service providers</w:t>
      </w:r>
      <w:r w:rsidRPr="002141AD">
        <w:rPr>
          <w:lang w:eastAsia="ja-JP"/>
        </w:rPr>
        <w:t xml:space="preserve">: </w:t>
      </w:r>
      <w:r w:rsidRPr="002141AD">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270363" w:rsidRDefault="009F0731" w:rsidP="009F0731"/>
    <w:p w14:paraId="21F38FC7" w14:textId="6D76A4BC" w:rsidR="009F0731" w:rsidRPr="002141AD" w:rsidRDefault="00C211DC" w:rsidP="00270363">
      <w:pPr>
        <w:pStyle w:val="Heading3"/>
        <w:numPr>
          <w:ilvl w:val="0"/>
          <w:numId w:val="0"/>
        </w:numPr>
        <w:spacing w:before="120" w:after="180"/>
      </w:pPr>
      <w:r w:rsidRPr="002141AD">
        <w:t>13.16</w:t>
      </w:r>
      <w:r w:rsidR="000A542F" w:rsidRPr="00ED34FC">
        <w:t>.4 Pre-conditions</w:t>
      </w:r>
      <w:r w:rsidR="00320BD3" w:rsidRPr="002141AD">
        <w:t xml:space="preserve"> </w:t>
      </w:r>
    </w:p>
    <w:p w14:paraId="17DF794C" w14:textId="77777777" w:rsidR="009F0731" w:rsidRPr="002141AD" w:rsidRDefault="009F0731" w:rsidP="009F0731">
      <w:r w:rsidRPr="002141AD">
        <w:t>None</w:t>
      </w:r>
    </w:p>
    <w:p w14:paraId="733D0E55" w14:textId="77777777" w:rsidR="009F0731" w:rsidRPr="00270363" w:rsidRDefault="009F0731" w:rsidP="009F0731"/>
    <w:p w14:paraId="085BB5CA" w14:textId="7B9AA2C0" w:rsidR="009F0731" w:rsidRPr="002141AD" w:rsidRDefault="00C211DC" w:rsidP="00270363">
      <w:pPr>
        <w:pStyle w:val="Heading3"/>
        <w:numPr>
          <w:ilvl w:val="0"/>
          <w:numId w:val="0"/>
        </w:numPr>
        <w:spacing w:before="120" w:after="180"/>
      </w:pPr>
      <w:r w:rsidRPr="002141AD">
        <w:t>13.16</w:t>
      </w:r>
      <w:r w:rsidR="000A542F" w:rsidRPr="00ED34FC">
        <w:t>.5 Triggers</w:t>
      </w:r>
      <w:r w:rsidR="009F0731" w:rsidRPr="002141AD">
        <w:t xml:space="preserve"> </w:t>
      </w:r>
    </w:p>
    <w:p w14:paraId="4159B0DE" w14:textId="77777777" w:rsidR="009F0731" w:rsidRPr="002141AD" w:rsidRDefault="009F0731" w:rsidP="006050CD">
      <w:pPr>
        <w:numPr>
          <w:ilvl w:val="0"/>
          <w:numId w:val="177"/>
        </w:numPr>
        <w:tabs>
          <w:tab w:val="left" w:pos="284"/>
        </w:tabs>
        <w:overflowPunct/>
        <w:autoSpaceDE/>
        <w:autoSpaceDN/>
        <w:adjustRightInd/>
        <w:textAlignment w:val="auto"/>
      </w:pPr>
      <w:r w:rsidRPr="002141AD">
        <w:t>Service subscribing trigger: configuring privacy preference of data providers for each service</w:t>
      </w:r>
    </w:p>
    <w:p w14:paraId="28E30E1D" w14:textId="77777777" w:rsidR="009F0731" w:rsidRPr="002141AD" w:rsidRDefault="009F0731" w:rsidP="006050CD">
      <w:pPr>
        <w:numPr>
          <w:ilvl w:val="0"/>
          <w:numId w:val="177"/>
        </w:numPr>
        <w:tabs>
          <w:tab w:val="left" w:pos="284"/>
        </w:tabs>
        <w:overflowPunct/>
        <w:autoSpaceDE/>
        <w:autoSpaceDN/>
        <w:adjustRightInd/>
        <w:textAlignment w:val="auto"/>
      </w:pPr>
      <w:r w:rsidRPr="002141AD">
        <w:t>Data collection trigger: collecting data at M2M modules</w:t>
      </w:r>
    </w:p>
    <w:p w14:paraId="29A143BB" w14:textId="77777777" w:rsidR="009F0731" w:rsidRPr="002141AD" w:rsidRDefault="009F0731" w:rsidP="006050CD">
      <w:pPr>
        <w:numPr>
          <w:ilvl w:val="0"/>
          <w:numId w:val="177"/>
        </w:numPr>
        <w:tabs>
          <w:tab w:val="left" w:pos="284"/>
        </w:tabs>
        <w:overflowPunct/>
        <w:autoSpaceDE/>
        <w:autoSpaceDN/>
        <w:adjustRightInd/>
        <w:textAlignment w:val="auto"/>
      </w:pPr>
      <w:r w:rsidRPr="002141AD">
        <w:t>Data access trigger: accessing collected data from application service providers</w:t>
      </w:r>
    </w:p>
    <w:p w14:paraId="2AB02491" w14:textId="77777777" w:rsidR="009F0731" w:rsidRPr="002141AD" w:rsidRDefault="009F0731" w:rsidP="006050CD">
      <w:pPr>
        <w:numPr>
          <w:ilvl w:val="0"/>
          <w:numId w:val="177"/>
        </w:numPr>
        <w:tabs>
          <w:tab w:val="left" w:pos="284"/>
        </w:tabs>
        <w:overflowPunct/>
        <w:autoSpaceDE/>
        <w:autoSpaceDN/>
        <w:adjustRightInd/>
        <w:textAlignment w:val="auto"/>
      </w:pPr>
      <w:r w:rsidRPr="002141AD">
        <w:t>Data usage reference trigger: referring usage of collected data from application service providers</w:t>
      </w:r>
    </w:p>
    <w:p w14:paraId="42779B07" w14:textId="77777777" w:rsidR="009F0731" w:rsidRPr="002141AD" w:rsidRDefault="009F0731" w:rsidP="006050CD">
      <w:pPr>
        <w:numPr>
          <w:ilvl w:val="0"/>
          <w:numId w:val="177"/>
        </w:numPr>
        <w:tabs>
          <w:tab w:val="left" w:pos="284"/>
        </w:tabs>
        <w:overflowPunct/>
        <w:autoSpaceDE/>
        <w:autoSpaceDN/>
        <w:adjustRightInd/>
        <w:textAlignment w:val="auto"/>
      </w:pPr>
      <w:r w:rsidRPr="002141AD">
        <w:t>Data deletion trigger: requesting deletion of accessed and stored data in application service providers</w:t>
      </w:r>
    </w:p>
    <w:p w14:paraId="018338E8" w14:textId="77777777" w:rsidR="009F0731" w:rsidRPr="00270363" w:rsidRDefault="009F0731" w:rsidP="009F0731"/>
    <w:p w14:paraId="222ADC32" w14:textId="3AD3E27B" w:rsidR="009F0731" w:rsidRPr="002141AD" w:rsidRDefault="00C211DC" w:rsidP="00270363">
      <w:pPr>
        <w:pStyle w:val="Heading3"/>
        <w:numPr>
          <w:ilvl w:val="0"/>
          <w:numId w:val="0"/>
        </w:numPr>
        <w:spacing w:before="120" w:after="180"/>
      </w:pPr>
      <w:r w:rsidRPr="00ED34FC">
        <w:t>13.16</w:t>
      </w:r>
      <w:r w:rsidR="00320BD3" w:rsidRPr="002141AD">
        <w:t>.</w:t>
      </w:r>
      <w:r w:rsidR="000A542F" w:rsidRPr="002141AD">
        <w:t>6 Normal Flow</w:t>
      </w:r>
      <w:r w:rsidR="009F0731" w:rsidRPr="002141AD">
        <w:t xml:space="preserve"> </w:t>
      </w:r>
    </w:p>
    <w:p w14:paraId="614E41AE" w14:textId="1880A9C6" w:rsidR="009F0731" w:rsidRPr="002141AD" w:rsidRDefault="009F0731" w:rsidP="009F0731">
      <w:r w:rsidRPr="002141AD">
        <w:t xml:space="preserve">The following normal flow is described </w:t>
      </w:r>
      <w:r w:rsidR="00087DE6" w:rsidRPr="002141AD">
        <w:t>in</w:t>
      </w:r>
      <w:r w:rsidRPr="002141AD">
        <w:t xml:space="preserve"> figure </w:t>
      </w:r>
      <w:r w:rsidR="002F2663" w:rsidRPr="002141AD">
        <w:t>13-27</w:t>
      </w:r>
      <w:r w:rsidRPr="002141AD">
        <w:t>.</w:t>
      </w:r>
    </w:p>
    <w:p w14:paraId="123A9B8D" w14:textId="77777777" w:rsidR="009F0731" w:rsidRPr="002141AD" w:rsidRDefault="009F0731" w:rsidP="006050CD">
      <w:pPr>
        <w:numPr>
          <w:ilvl w:val="0"/>
          <w:numId w:val="178"/>
        </w:numPr>
        <w:tabs>
          <w:tab w:val="left" w:pos="284"/>
        </w:tabs>
        <w:overflowPunct/>
        <w:autoSpaceDE/>
        <w:autoSpaceDN/>
        <w:adjustRightInd/>
        <w:textAlignment w:val="auto"/>
      </w:pPr>
      <w:r w:rsidRPr="002141AD">
        <w:t>Configuration of privacy preference by data provider</w:t>
      </w:r>
    </w:p>
    <w:p w14:paraId="6D6E183B" w14:textId="77777777" w:rsidR="009F0731" w:rsidRPr="002141AD" w:rsidRDefault="009F0731" w:rsidP="006050CD">
      <w:pPr>
        <w:numPr>
          <w:ilvl w:val="1"/>
          <w:numId w:val="178"/>
        </w:numPr>
        <w:tabs>
          <w:tab w:val="left" w:pos="284"/>
        </w:tabs>
        <w:overflowPunct/>
        <w:autoSpaceDE/>
        <w:autoSpaceDN/>
        <w:adjustRightInd/>
        <w:textAlignment w:val="auto"/>
      </w:pPr>
      <w:r w:rsidRPr="002141AD">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2141AD" w:rsidRDefault="009F0731" w:rsidP="006050CD">
      <w:pPr>
        <w:numPr>
          <w:ilvl w:val="1"/>
          <w:numId w:val="178"/>
        </w:numPr>
        <w:tabs>
          <w:tab w:val="left" w:pos="284"/>
        </w:tabs>
        <w:overflowPunct/>
        <w:autoSpaceDE/>
        <w:autoSpaceDN/>
        <w:adjustRightInd/>
        <w:textAlignment w:val="auto"/>
      </w:pPr>
      <w:r w:rsidRPr="002141AD">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2141AD" w:rsidRDefault="009F0731" w:rsidP="006050CD">
      <w:pPr>
        <w:numPr>
          <w:ilvl w:val="0"/>
          <w:numId w:val="178"/>
        </w:numPr>
        <w:tabs>
          <w:tab w:val="left" w:pos="284"/>
        </w:tabs>
        <w:overflowPunct/>
        <w:autoSpaceDE/>
        <w:autoSpaceDN/>
        <w:adjustRightInd/>
        <w:textAlignment w:val="auto"/>
      </w:pPr>
      <w:r w:rsidRPr="002141AD">
        <w:t>M2M data collection</w:t>
      </w:r>
    </w:p>
    <w:p w14:paraId="5D27B6F1" w14:textId="77777777" w:rsidR="009F0731" w:rsidRPr="002141AD" w:rsidRDefault="009F0731" w:rsidP="006050CD">
      <w:pPr>
        <w:numPr>
          <w:ilvl w:val="1"/>
          <w:numId w:val="178"/>
        </w:numPr>
        <w:tabs>
          <w:tab w:val="left" w:pos="284"/>
        </w:tabs>
        <w:overflowPunct/>
        <w:autoSpaceDE/>
        <w:autoSpaceDN/>
        <w:adjustRightInd/>
        <w:textAlignment w:val="auto"/>
      </w:pPr>
      <w:r w:rsidRPr="002141AD">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2141AD" w:rsidRDefault="009F0731" w:rsidP="006050CD">
      <w:pPr>
        <w:numPr>
          <w:ilvl w:val="0"/>
          <w:numId w:val="178"/>
        </w:numPr>
        <w:tabs>
          <w:tab w:val="left" w:pos="284"/>
        </w:tabs>
        <w:overflowPunct/>
        <w:autoSpaceDE/>
        <w:autoSpaceDN/>
        <w:adjustRightInd/>
        <w:textAlignment w:val="auto"/>
      </w:pPr>
      <w:r w:rsidRPr="002141AD">
        <w:t xml:space="preserve"> M2M data access from application service providers</w:t>
      </w:r>
    </w:p>
    <w:p w14:paraId="0362C93E" w14:textId="77777777" w:rsidR="009F0731" w:rsidRPr="002141AD" w:rsidRDefault="009F0731" w:rsidP="006050CD">
      <w:pPr>
        <w:numPr>
          <w:ilvl w:val="1"/>
          <w:numId w:val="178"/>
        </w:numPr>
        <w:tabs>
          <w:tab w:val="left" w:pos="284"/>
        </w:tabs>
        <w:overflowPunct/>
        <w:autoSpaceDE/>
        <w:autoSpaceDN/>
        <w:adjustRightInd/>
        <w:textAlignment w:val="auto"/>
      </w:pPr>
      <w:r w:rsidRPr="002141AD">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2141AD" w:rsidRDefault="009F0731" w:rsidP="006050CD">
      <w:pPr>
        <w:numPr>
          <w:ilvl w:val="1"/>
          <w:numId w:val="178"/>
        </w:numPr>
        <w:tabs>
          <w:tab w:val="left" w:pos="284"/>
        </w:tabs>
        <w:overflowPunct/>
        <w:autoSpaceDE/>
        <w:autoSpaceDN/>
        <w:adjustRightInd/>
        <w:textAlignment w:val="auto"/>
      </w:pPr>
      <w:r w:rsidRPr="002141AD">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2141AD" w:rsidRDefault="009F0731" w:rsidP="006050CD">
      <w:pPr>
        <w:numPr>
          <w:ilvl w:val="0"/>
          <w:numId w:val="178"/>
        </w:numPr>
        <w:tabs>
          <w:tab w:val="left" w:pos="284"/>
        </w:tabs>
        <w:overflowPunct/>
        <w:autoSpaceDE/>
        <w:autoSpaceDN/>
        <w:adjustRightInd/>
        <w:textAlignment w:val="auto"/>
      </w:pPr>
      <w:r w:rsidRPr="002141AD">
        <w:t xml:space="preserve"> Traceability of personal data usage</w:t>
      </w:r>
    </w:p>
    <w:p w14:paraId="3038A916" w14:textId="77777777" w:rsidR="009F0731" w:rsidRPr="002141AD" w:rsidRDefault="009F0731" w:rsidP="006050CD">
      <w:pPr>
        <w:numPr>
          <w:ilvl w:val="1"/>
          <w:numId w:val="178"/>
        </w:numPr>
        <w:tabs>
          <w:tab w:val="left" w:pos="284"/>
        </w:tabs>
        <w:overflowPunct/>
        <w:autoSpaceDE/>
        <w:autoSpaceDN/>
        <w:adjustRightInd/>
        <w:textAlignment w:val="auto"/>
      </w:pPr>
      <w:r w:rsidRPr="002141AD">
        <w:t>When the application service providers access to the collected data in M2M Data, all the access and its result (access permitted, access denied) are recorded and stored at the PPM.</w:t>
      </w:r>
    </w:p>
    <w:p w14:paraId="08BB8344" w14:textId="77777777" w:rsidR="009F0731" w:rsidRPr="002141AD" w:rsidRDefault="009F0731" w:rsidP="006050CD">
      <w:pPr>
        <w:numPr>
          <w:ilvl w:val="1"/>
          <w:numId w:val="178"/>
        </w:numPr>
        <w:tabs>
          <w:tab w:val="left" w:pos="284"/>
        </w:tabs>
        <w:overflowPunct/>
        <w:autoSpaceDE/>
        <w:autoSpaceDN/>
        <w:adjustRightInd/>
        <w:textAlignment w:val="auto"/>
      </w:pPr>
      <w:r w:rsidRPr="002141AD">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2141AD" w:rsidRDefault="009F0731" w:rsidP="006050CD">
      <w:pPr>
        <w:numPr>
          <w:ilvl w:val="1"/>
          <w:numId w:val="178"/>
        </w:numPr>
        <w:tabs>
          <w:tab w:val="left" w:pos="284"/>
        </w:tabs>
        <w:overflowPunct/>
        <w:autoSpaceDE/>
        <w:autoSpaceDN/>
        <w:adjustRightInd/>
        <w:textAlignment w:val="auto"/>
      </w:pPr>
      <w:r w:rsidRPr="002141AD">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2141AD" w:rsidRDefault="009F0731" w:rsidP="009F0731"/>
    <w:p w14:paraId="22C0B548" w14:textId="1AFDC5C2" w:rsidR="009F0731" w:rsidRPr="00270363" w:rsidRDefault="00C211DC" w:rsidP="00270363">
      <w:pPr>
        <w:pStyle w:val="Heading3"/>
      </w:pPr>
      <w:r w:rsidRPr="002141AD">
        <w:t>13.16</w:t>
      </w:r>
      <w:r w:rsidR="00DE272D" w:rsidRPr="002141AD">
        <w:t>.</w:t>
      </w:r>
      <w:r w:rsidR="000A542F" w:rsidRPr="002141AD">
        <w:t>7 Alternative Flow</w:t>
      </w:r>
      <w:r w:rsidR="009F0731" w:rsidRPr="002141AD">
        <w:t xml:space="preserve"> </w:t>
      </w:r>
    </w:p>
    <w:p w14:paraId="55F76153" w14:textId="77777777" w:rsidR="009F0731" w:rsidRPr="002141AD" w:rsidRDefault="009F0731" w:rsidP="009F0731">
      <w:r w:rsidRPr="002141AD">
        <w:t>None</w:t>
      </w:r>
    </w:p>
    <w:p w14:paraId="0E5D82A6" w14:textId="77777777" w:rsidR="009F0731" w:rsidRPr="002141AD" w:rsidRDefault="009F0731" w:rsidP="009F0731"/>
    <w:p w14:paraId="3469D772" w14:textId="1C0B3232" w:rsidR="009F0731" w:rsidRPr="002141AD" w:rsidRDefault="00C211DC" w:rsidP="00270363">
      <w:pPr>
        <w:pStyle w:val="Heading3"/>
        <w:numPr>
          <w:ilvl w:val="0"/>
          <w:numId w:val="0"/>
        </w:numPr>
        <w:spacing w:before="120" w:after="180"/>
      </w:pPr>
      <w:r w:rsidRPr="002141AD">
        <w:t>13.16</w:t>
      </w:r>
      <w:r w:rsidR="00320BD3" w:rsidRPr="002141AD">
        <w:t>.</w:t>
      </w:r>
      <w:r w:rsidR="000A542F" w:rsidRPr="002141AD">
        <w:t>8 Post-conditions</w:t>
      </w:r>
      <w:r w:rsidR="009F0731" w:rsidRPr="002141AD">
        <w:t xml:space="preserve"> </w:t>
      </w:r>
    </w:p>
    <w:p w14:paraId="5B7B12A5" w14:textId="09223B25" w:rsidR="009F0731" w:rsidRPr="002141AD" w:rsidRDefault="005014EC" w:rsidP="009F0731">
      <w:r w:rsidRPr="002141AD">
        <w:t>Not applicable</w:t>
      </w:r>
    </w:p>
    <w:p w14:paraId="1B8722CE" w14:textId="77777777" w:rsidR="009F0731" w:rsidRPr="00270363" w:rsidRDefault="009F0731" w:rsidP="009F0731"/>
    <w:p w14:paraId="2A4EEAAA" w14:textId="0143BDCE" w:rsidR="009F0731" w:rsidRPr="002141AD" w:rsidRDefault="00C211DC" w:rsidP="00270363">
      <w:pPr>
        <w:pStyle w:val="Heading3"/>
        <w:numPr>
          <w:ilvl w:val="0"/>
          <w:numId w:val="0"/>
        </w:numPr>
        <w:spacing w:before="120" w:after="180"/>
      </w:pPr>
      <w:r w:rsidRPr="002141AD">
        <w:t>13.16</w:t>
      </w:r>
      <w:r w:rsidR="005D7ABA" w:rsidRPr="002141AD">
        <w:t>.</w:t>
      </w:r>
      <w:r w:rsidR="000A542F" w:rsidRPr="002141AD">
        <w:t>9 High Level Illustration</w:t>
      </w:r>
    </w:p>
    <w:p w14:paraId="308D4D95" w14:textId="41A81364" w:rsidR="009F0731" w:rsidRPr="002141AD" w:rsidRDefault="009F0731" w:rsidP="00270363">
      <w:pPr>
        <w:jc w:val="center"/>
      </w:pPr>
      <w:r w:rsidRPr="003264BF">
        <w:rPr>
          <w:noProof/>
          <w:lang w:val="en-US"/>
        </w:rPr>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2141AD" w:rsidRDefault="00BF073D" w:rsidP="009F0731"/>
    <w:p w14:paraId="37E60E18" w14:textId="53BB759F" w:rsidR="009F0731" w:rsidRPr="003035F7" w:rsidRDefault="009F0731" w:rsidP="00270363">
      <w:pPr>
        <w:pStyle w:val="Caption"/>
        <w:jc w:val="center"/>
      </w:pPr>
      <w:r w:rsidRPr="003264BF">
        <w:t xml:space="preserve">Figure </w:t>
      </w:r>
      <w:r w:rsidR="002F2663" w:rsidRPr="00C52A8E">
        <w:t xml:space="preserve">13-27 </w:t>
      </w:r>
      <w:r w:rsidRPr="00C52A8E">
        <w:t xml:space="preserve">Overview of Personal Data Management mechanism </w:t>
      </w:r>
      <w:r w:rsidRPr="003035F7">
        <w:t>using PPM</w:t>
      </w:r>
    </w:p>
    <w:p w14:paraId="0FB774B4" w14:textId="77777777" w:rsidR="009F0731" w:rsidRPr="002141AD" w:rsidRDefault="009F0731" w:rsidP="009F0731"/>
    <w:p w14:paraId="0C04E9E5" w14:textId="599C442E" w:rsidR="009F0731" w:rsidRPr="002141AD" w:rsidRDefault="00C211DC" w:rsidP="00270363">
      <w:pPr>
        <w:pStyle w:val="Heading3"/>
        <w:numPr>
          <w:ilvl w:val="0"/>
          <w:numId w:val="0"/>
        </w:numPr>
        <w:spacing w:before="120" w:after="180"/>
      </w:pPr>
      <w:bookmarkStart w:id="2930" w:name="_Toc443635087"/>
      <w:r w:rsidRPr="002141AD">
        <w:t>13.16</w:t>
      </w:r>
      <w:r w:rsidR="00F6600D" w:rsidRPr="002141AD">
        <w:t>.</w:t>
      </w:r>
      <w:bookmarkEnd w:id="2930"/>
      <w:r w:rsidR="000A542F" w:rsidRPr="002141AD">
        <w:t>10 Potential Requirements</w:t>
      </w:r>
      <w:r w:rsidR="009F0731" w:rsidRPr="002141AD">
        <w:t xml:space="preserve"> </w:t>
      </w:r>
    </w:p>
    <w:p w14:paraId="338DBB20" w14:textId="77777777" w:rsidR="009F0731" w:rsidRPr="002141AD" w:rsidRDefault="009F0731" w:rsidP="006050CD">
      <w:pPr>
        <w:numPr>
          <w:ilvl w:val="0"/>
          <w:numId w:val="180"/>
        </w:numPr>
        <w:tabs>
          <w:tab w:val="left" w:pos="284"/>
        </w:tabs>
        <w:overflowPunct/>
        <w:autoSpaceDE/>
        <w:autoSpaceDN/>
        <w:adjustRightInd/>
        <w:textAlignment w:val="auto"/>
      </w:pPr>
      <w:r w:rsidRPr="002141AD">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2141AD" w:rsidRDefault="009F0731" w:rsidP="006050CD">
      <w:pPr>
        <w:numPr>
          <w:ilvl w:val="0"/>
          <w:numId w:val="180"/>
        </w:numPr>
        <w:tabs>
          <w:tab w:val="left" w:pos="284"/>
        </w:tabs>
        <w:overflowPunct/>
        <w:autoSpaceDE/>
        <w:autoSpaceDN/>
        <w:adjustRightInd/>
        <w:textAlignment w:val="auto"/>
      </w:pPr>
      <w:r w:rsidRPr="002141AD">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2141AD" w:rsidRDefault="009F0731" w:rsidP="009F0731"/>
    <w:p w14:paraId="60E5232F" w14:textId="77777777" w:rsidR="009F0731" w:rsidRPr="002141AD" w:rsidRDefault="009F0731" w:rsidP="009F0731"/>
    <w:p w14:paraId="5183A547" w14:textId="5A07A2E4" w:rsidR="009F0731" w:rsidRPr="00270363" w:rsidRDefault="00C211DC" w:rsidP="00270363">
      <w:pPr>
        <w:pStyle w:val="Heading2"/>
      </w:pPr>
      <w:bookmarkStart w:id="2931" w:name="_Toc443635088"/>
      <w:r w:rsidRPr="002141AD">
        <w:t xml:space="preserve">13.17 </w:t>
      </w:r>
      <w:r w:rsidR="009F0731" w:rsidRPr="002141AD">
        <w:t>Quality of Sensor Data</w:t>
      </w:r>
      <w:bookmarkEnd w:id="2931"/>
    </w:p>
    <w:p w14:paraId="42688184" w14:textId="77777777" w:rsidR="009F0731" w:rsidRPr="00270363" w:rsidRDefault="009F0731" w:rsidP="009F0731"/>
    <w:p w14:paraId="3E3D6DEF" w14:textId="3799609C" w:rsidR="009F0731" w:rsidRPr="002141AD" w:rsidRDefault="00C211DC" w:rsidP="00270363">
      <w:pPr>
        <w:pStyle w:val="Heading3"/>
        <w:numPr>
          <w:ilvl w:val="0"/>
          <w:numId w:val="0"/>
        </w:numPr>
        <w:spacing w:before="120" w:after="180"/>
      </w:pPr>
      <w:r w:rsidRPr="002141AD">
        <w:t>13.17</w:t>
      </w:r>
      <w:r w:rsidR="00320BD3" w:rsidRPr="002141AD">
        <w:t>.1 Description</w:t>
      </w:r>
    </w:p>
    <w:p w14:paraId="55AF4084" w14:textId="77777777" w:rsidR="009F0731" w:rsidRPr="002141AD" w:rsidRDefault="009F0731" w:rsidP="009F0731">
      <w:r w:rsidRPr="002141AD">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2141AD" w:rsidRDefault="009F0731" w:rsidP="009F0731">
      <w:r w:rsidRPr="002141AD">
        <w:t>The quality bit is used as a quality indicator of observation value of sensor. In other words, it is used as a basis for considering whether the value is usable or not, or how the value should be used.</w:t>
      </w:r>
    </w:p>
    <w:p w14:paraId="37ADCFF2" w14:textId="15DAEFEB" w:rsidR="009F0731" w:rsidRPr="002141AD" w:rsidRDefault="009F0731" w:rsidP="009F0731">
      <w:r w:rsidRPr="002141AD">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44333805" w14:textId="47FD0812" w:rsidR="006A0319" w:rsidRPr="002141AD" w:rsidRDefault="006A0319" w:rsidP="00270363">
      <w:pPr>
        <w:pStyle w:val="Heading3"/>
      </w:pPr>
      <w:r w:rsidRPr="002141AD">
        <w:t>13.17.2 Source</w:t>
      </w:r>
    </w:p>
    <w:p w14:paraId="7BF8F759" w14:textId="77777777" w:rsidR="006A0319" w:rsidRPr="002141AD" w:rsidRDefault="006A0319" w:rsidP="00270363">
      <w:pPr>
        <w:autoSpaceDN/>
      </w:pPr>
      <w:r w:rsidRPr="002141AD">
        <w:rPr>
          <w:sz w:val="22"/>
        </w:rPr>
        <w:t>Not applicable</w:t>
      </w:r>
    </w:p>
    <w:p w14:paraId="359FD195" w14:textId="77777777" w:rsidR="009F0731" w:rsidRPr="002141AD" w:rsidRDefault="009F0731"/>
    <w:p w14:paraId="4F380ED4" w14:textId="06AE343C" w:rsidR="009F0731" w:rsidRPr="002141AD" w:rsidRDefault="00C211DC" w:rsidP="00270363">
      <w:pPr>
        <w:pStyle w:val="Heading3"/>
        <w:numPr>
          <w:ilvl w:val="0"/>
          <w:numId w:val="0"/>
        </w:numPr>
        <w:spacing w:before="120" w:after="180"/>
      </w:pPr>
      <w:r w:rsidRPr="002141AD">
        <w:t>13.17</w:t>
      </w:r>
      <w:r w:rsidR="00320BD3" w:rsidRPr="002141AD">
        <w:t>.</w:t>
      </w:r>
      <w:r w:rsidR="000A542F" w:rsidRPr="002141AD">
        <w:t>3 Actors</w:t>
      </w:r>
      <w:r w:rsidR="009F0731" w:rsidRPr="002141AD">
        <w:t xml:space="preserve"> </w:t>
      </w:r>
    </w:p>
    <w:p w14:paraId="349DC2B8" w14:textId="77777777" w:rsidR="009F0731" w:rsidRPr="002141AD" w:rsidRDefault="009F0731" w:rsidP="006050CD">
      <w:pPr>
        <w:numPr>
          <w:ilvl w:val="0"/>
          <w:numId w:val="164"/>
        </w:numPr>
        <w:overflowPunct/>
        <w:autoSpaceDE/>
        <w:autoSpaceDN/>
        <w:adjustRightInd/>
        <w:spacing w:before="0"/>
        <w:textAlignment w:val="auto"/>
      </w:pPr>
      <w:r w:rsidRPr="002141AD">
        <w:t>Tank1: Tank stores water</w:t>
      </w:r>
    </w:p>
    <w:p w14:paraId="2343CF4F" w14:textId="77777777" w:rsidR="009F0731" w:rsidRPr="002141AD" w:rsidRDefault="009F0731" w:rsidP="006050CD">
      <w:pPr>
        <w:numPr>
          <w:ilvl w:val="0"/>
          <w:numId w:val="164"/>
        </w:numPr>
        <w:overflowPunct/>
        <w:autoSpaceDE/>
        <w:autoSpaceDN/>
        <w:adjustRightInd/>
        <w:spacing w:before="0"/>
        <w:textAlignment w:val="auto"/>
      </w:pPr>
      <w:r w:rsidRPr="002141AD">
        <w:t>Pump1: Pump conveys water</w:t>
      </w:r>
    </w:p>
    <w:p w14:paraId="7B74C198" w14:textId="77777777" w:rsidR="009F0731" w:rsidRPr="002141AD" w:rsidRDefault="009F0731" w:rsidP="006050CD">
      <w:pPr>
        <w:numPr>
          <w:ilvl w:val="0"/>
          <w:numId w:val="164"/>
        </w:numPr>
        <w:overflowPunct/>
        <w:autoSpaceDE/>
        <w:autoSpaceDN/>
        <w:adjustRightInd/>
        <w:spacing w:before="0"/>
        <w:textAlignment w:val="auto"/>
      </w:pPr>
      <w:r w:rsidRPr="002141AD">
        <w:t>Water level sensor1: It observes water level of a tank1 and transmit the observation value d1 to PLC/DCS1 at fixed time intervals</w:t>
      </w:r>
    </w:p>
    <w:p w14:paraId="4933D164" w14:textId="77777777" w:rsidR="009F0731" w:rsidRPr="002141AD" w:rsidRDefault="009F0731" w:rsidP="006050CD">
      <w:pPr>
        <w:numPr>
          <w:ilvl w:val="0"/>
          <w:numId w:val="164"/>
        </w:numPr>
        <w:overflowPunct/>
        <w:autoSpaceDE/>
        <w:autoSpaceDN/>
        <w:adjustRightInd/>
        <w:spacing w:before="0"/>
        <w:textAlignment w:val="auto"/>
      </w:pPr>
      <w:r w:rsidRPr="002141AD">
        <w:t>Electric power source of water level sensor1: It supplies electric power which is required for the water level sensor1 to work correctly</w:t>
      </w:r>
    </w:p>
    <w:p w14:paraId="63F4B5D4" w14:textId="77777777" w:rsidR="009F0731" w:rsidRPr="002141AD" w:rsidRDefault="009F0731" w:rsidP="006050CD">
      <w:pPr>
        <w:numPr>
          <w:ilvl w:val="0"/>
          <w:numId w:val="164"/>
        </w:numPr>
        <w:overflowPunct/>
        <w:autoSpaceDE/>
        <w:autoSpaceDN/>
        <w:adjustRightInd/>
        <w:spacing w:before="0"/>
        <w:textAlignment w:val="auto"/>
      </w:pPr>
      <w:r w:rsidRPr="002141AD">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2141AD" w:rsidRDefault="009F0731" w:rsidP="006050CD">
      <w:pPr>
        <w:numPr>
          <w:ilvl w:val="0"/>
          <w:numId w:val="164"/>
        </w:numPr>
        <w:overflowPunct/>
        <w:autoSpaceDE/>
        <w:autoSpaceDN/>
        <w:adjustRightInd/>
        <w:spacing w:before="0"/>
        <w:textAlignment w:val="auto"/>
      </w:pPr>
      <w:r w:rsidRPr="002141AD">
        <w:t>Tank2: Tank stores water</w:t>
      </w:r>
    </w:p>
    <w:p w14:paraId="4C37E819" w14:textId="77777777" w:rsidR="009F0731" w:rsidRPr="002141AD" w:rsidRDefault="009F0731" w:rsidP="006050CD">
      <w:pPr>
        <w:numPr>
          <w:ilvl w:val="0"/>
          <w:numId w:val="164"/>
        </w:numPr>
        <w:overflowPunct/>
        <w:autoSpaceDE/>
        <w:autoSpaceDN/>
        <w:adjustRightInd/>
        <w:spacing w:before="0"/>
        <w:textAlignment w:val="auto"/>
      </w:pPr>
      <w:r w:rsidRPr="002141AD">
        <w:t>Pump2: Pump conveys water</w:t>
      </w:r>
    </w:p>
    <w:p w14:paraId="17CFDF5A" w14:textId="77777777" w:rsidR="009F0731" w:rsidRPr="002141AD" w:rsidRDefault="009F0731" w:rsidP="006050CD">
      <w:pPr>
        <w:numPr>
          <w:ilvl w:val="0"/>
          <w:numId w:val="164"/>
        </w:numPr>
        <w:overflowPunct/>
        <w:autoSpaceDE/>
        <w:autoSpaceDN/>
        <w:adjustRightInd/>
        <w:spacing w:before="0"/>
        <w:textAlignment w:val="auto"/>
      </w:pPr>
      <w:r w:rsidRPr="002141AD">
        <w:t>Water level sensor2: It observes water level of tank2 and transmit the observation value d1 to PLC/DCS2 at fixed time intervals</w:t>
      </w:r>
    </w:p>
    <w:p w14:paraId="1CB83220" w14:textId="77777777" w:rsidR="009F0731" w:rsidRPr="002141AD" w:rsidRDefault="009F0731" w:rsidP="006050CD">
      <w:pPr>
        <w:numPr>
          <w:ilvl w:val="0"/>
          <w:numId w:val="164"/>
        </w:numPr>
        <w:overflowPunct/>
        <w:autoSpaceDE/>
        <w:autoSpaceDN/>
        <w:adjustRightInd/>
        <w:spacing w:before="0"/>
        <w:textAlignment w:val="auto"/>
      </w:pPr>
      <w:r w:rsidRPr="002141AD">
        <w:t>Electric power source of water level sensor2: It supplies electric power which is required for the water level sensor to work correctly</w:t>
      </w:r>
    </w:p>
    <w:p w14:paraId="6167B277" w14:textId="77777777" w:rsidR="009F0731" w:rsidRPr="002141AD" w:rsidRDefault="009F0731" w:rsidP="006050CD">
      <w:pPr>
        <w:numPr>
          <w:ilvl w:val="0"/>
          <w:numId w:val="164"/>
        </w:numPr>
        <w:overflowPunct/>
        <w:autoSpaceDE/>
        <w:autoSpaceDN/>
        <w:adjustRightInd/>
        <w:spacing w:before="0"/>
        <w:textAlignment w:val="auto"/>
      </w:pPr>
      <w:r w:rsidRPr="002141AD">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2141AD" w:rsidRDefault="009F0731" w:rsidP="006050CD">
      <w:pPr>
        <w:numPr>
          <w:ilvl w:val="0"/>
          <w:numId w:val="164"/>
        </w:numPr>
        <w:overflowPunct/>
        <w:autoSpaceDE/>
        <w:autoSpaceDN/>
        <w:adjustRightInd/>
        <w:spacing w:before="0"/>
        <w:textAlignment w:val="auto"/>
      </w:pPr>
      <w:r w:rsidRPr="002141AD">
        <w:t xml:space="preserve">oneM2M MN: </w:t>
      </w:r>
      <w:r w:rsidRPr="002141AD" w:rsidDel="00F579E1">
        <w:t xml:space="preserve"> </w:t>
      </w:r>
      <w:r w:rsidRPr="002141AD">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2141AD" w:rsidRDefault="009F0731" w:rsidP="006050CD">
      <w:pPr>
        <w:numPr>
          <w:ilvl w:val="0"/>
          <w:numId w:val="164"/>
        </w:numPr>
        <w:overflowPunct/>
        <w:autoSpaceDE/>
        <w:autoSpaceDN/>
        <w:adjustRightInd/>
        <w:spacing w:before="0"/>
        <w:textAlignment w:val="auto"/>
      </w:pPr>
      <w:r w:rsidRPr="002141AD">
        <w:t xml:space="preserve">oneM2M platform: </w:t>
      </w:r>
      <w:r w:rsidRPr="002141AD" w:rsidDel="001A54D8">
        <w:t xml:space="preserve"> </w:t>
      </w:r>
      <w:r w:rsidRPr="002141AD">
        <w:t xml:space="preserve">oneM2M platform receives time series data and its corresponding quality bit from oneM2M MN and transmit them to Application. </w:t>
      </w:r>
    </w:p>
    <w:p w14:paraId="6E010274" w14:textId="77777777" w:rsidR="009F0731" w:rsidRPr="002141AD" w:rsidRDefault="009F0731" w:rsidP="006050CD">
      <w:pPr>
        <w:numPr>
          <w:ilvl w:val="0"/>
          <w:numId w:val="164"/>
        </w:numPr>
        <w:overflowPunct/>
        <w:autoSpaceDE/>
        <w:autoSpaceDN/>
        <w:adjustRightInd/>
        <w:spacing w:before="0"/>
        <w:textAlignment w:val="auto"/>
      </w:pPr>
      <w:r w:rsidRPr="002141AD">
        <w:t>oneM2M Application: oneM2M Application receives time series data and its corresponding quality bit, and performs user-defined procedure(s) referring quality bit value.</w:t>
      </w:r>
    </w:p>
    <w:p w14:paraId="37C7FC0D" w14:textId="77777777" w:rsidR="009F0731" w:rsidRPr="002141AD" w:rsidRDefault="009F0731" w:rsidP="006050CD">
      <w:pPr>
        <w:numPr>
          <w:ilvl w:val="0"/>
          <w:numId w:val="164"/>
        </w:numPr>
        <w:overflowPunct/>
        <w:autoSpaceDE/>
        <w:autoSpaceDN/>
        <w:adjustRightInd/>
        <w:spacing w:before="0"/>
        <w:textAlignment w:val="auto"/>
      </w:pPr>
      <w:r w:rsidRPr="002141AD">
        <w:t>Real-time Ethernet: Real-time Ethernet connects PLC/DCS and oneM2M MN.</w:t>
      </w:r>
    </w:p>
    <w:p w14:paraId="0E1D4562" w14:textId="77777777" w:rsidR="009F0731" w:rsidRPr="002141AD" w:rsidRDefault="009F0731" w:rsidP="006050CD">
      <w:pPr>
        <w:numPr>
          <w:ilvl w:val="0"/>
          <w:numId w:val="164"/>
        </w:numPr>
        <w:overflowPunct/>
        <w:autoSpaceDE/>
        <w:autoSpaceDN/>
        <w:adjustRightInd/>
        <w:spacing w:before="0"/>
        <w:textAlignment w:val="auto"/>
      </w:pPr>
      <w:r w:rsidRPr="002141AD">
        <w:t>Underlying network: connects oneM2M MN and oneM2M platform.</w:t>
      </w:r>
    </w:p>
    <w:p w14:paraId="13FB7F18" w14:textId="77777777" w:rsidR="009F0731" w:rsidRPr="00270363" w:rsidRDefault="009F0731" w:rsidP="009F0731"/>
    <w:p w14:paraId="324781ED" w14:textId="645363A4" w:rsidR="009F0731" w:rsidRPr="002141AD" w:rsidRDefault="00C211DC" w:rsidP="00270363">
      <w:pPr>
        <w:pStyle w:val="Heading3"/>
        <w:numPr>
          <w:ilvl w:val="0"/>
          <w:numId w:val="0"/>
        </w:numPr>
        <w:spacing w:before="120" w:after="180"/>
      </w:pPr>
      <w:r w:rsidRPr="002141AD">
        <w:t>13.17</w:t>
      </w:r>
      <w:r w:rsidR="000A542F" w:rsidRPr="002141AD">
        <w:t>.4 Pre-conditions</w:t>
      </w:r>
      <w:r w:rsidR="00320BD3" w:rsidRPr="002141AD">
        <w:t xml:space="preserve"> </w:t>
      </w:r>
    </w:p>
    <w:p w14:paraId="7C504280" w14:textId="77777777" w:rsidR="009F0731" w:rsidRPr="002141AD" w:rsidRDefault="009F0731" w:rsidP="009F0731">
      <w:r w:rsidRPr="002141AD">
        <w:t>Observation value of sensor is coupled with its quality bit and correspondence relation is defined.</w:t>
      </w:r>
    </w:p>
    <w:p w14:paraId="2E142DCD" w14:textId="77777777" w:rsidR="009F0731" w:rsidRPr="002141AD" w:rsidRDefault="009F0731" w:rsidP="009F0731"/>
    <w:p w14:paraId="572DCA58" w14:textId="3D2D5819" w:rsidR="009F0731" w:rsidRPr="002141AD" w:rsidRDefault="00C211DC" w:rsidP="00270363">
      <w:pPr>
        <w:pStyle w:val="Heading3"/>
        <w:numPr>
          <w:ilvl w:val="0"/>
          <w:numId w:val="0"/>
        </w:numPr>
        <w:spacing w:before="120" w:after="180"/>
      </w:pPr>
      <w:r w:rsidRPr="002141AD">
        <w:t>13.17</w:t>
      </w:r>
      <w:r w:rsidR="000A542F" w:rsidRPr="002141AD">
        <w:t>.5 Triggers</w:t>
      </w:r>
      <w:r w:rsidR="009F0731" w:rsidRPr="002141AD">
        <w:t xml:space="preserve"> </w:t>
      </w:r>
    </w:p>
    <w:p w14:paraId="12B866A4" w14:textId="77777777" w:rsidR="009F0731" w:rsidRPr="002141AD" w:rsidRDefault="009F0731" w:rsidP="009F0731">
      <w:r w:rsidRPr="002141AD">
        <w:t>PLC/DCS receives observation value at fixed time intervals and receives status signal of electric power supply of the water volume sensor.</w:t>
      </w:r>
    </w:p>
    <w:p w14:paraId="47465ECB" w14:textId="77777777" w:rsidR="009F0731" w:rsidRPr="002141AD" w:rsidRDefault="009F0731" w:rsidP="009F0731"/>
    <w:p w14:paraId="71AF7AF1" w14:textId="371FE446" w:rsidR="009F0731" w:rsidRPr="002141AD" w:rsidRDefault="00C211DC" w:rsidP="00270363">
      <w:pPr>
        <w:pStyle w:val="Heading3"/>
        <w:numPr>
          <w:ilvl w:val="0"/>
          <w:numId w:val="0"/>
        </w:numPr>
        <w:spacing w:before="120" w:after="180"/>
      </w:pPr>
      <w:r w:rsidRPr="002141AD">
        <w:t>13.17</w:t>
      </w:r>
      <w:r w:rsidR="00320BD3" w:rsidRPr="002141AD">
        <w:t>.</w:t>
      </w:r>
      <w:r w:rsidR="000A542F" w:rsidRPr="002141AD">
        <w:t>6 Normal Flow</w:t>
      </w:r>
      <w:r w:rsidR="009F0731" w:rsidRPr="002141AD">
        <w:t xml:space="preserve"> </w:t>
      </w:r>
    </w:p>
    <w:p w14:paraId="740C70A6" w14:textId="77777777" w:rsidR="009F0731" w:rsidRPr="002141AD" w:rsidRDefault="009F0731" w:rsidP="009F0731">
      <w:r w:rsidRPr="002141AD">
        <w:t>1.</w:t>
      </w:r>
      <w:r w:rsidRPr="002141AD">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2141AD" w:rsidRDefault="009F0731" w:rsidP="009F0731">
      <w:r w:rsidRPr="002141AD">
        <w:t>2.</w:t>
      </w:r>
      <w:r w:rsidRPr="002141AD">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2141AD" w:rsidRDefault="009F0731" w:rsidP="009F0731">
      <w:r w:rsidRPr="002141AD">
        <w:t>3.</w:t>
      </w:r>
      <w:r w:rsidRPr="002141AD">
        <w:tab/>
        <w:t xml:space="preserve">oneM2M platform receives time series data and its corresponding quality bit from oneM2M MN, and transmits them to oneM2M application. </w:t>
      </w:r>
    </w:p>
    <w:p w14:paraId="0FAA3E91" w14:textId="77777777" w:rsidR="009F0731" w:rsidRPr="002141AD" w:rsidRDefault="009F0731" w:rsidP="009F0731">
      <w:r w:rsidRPr="002141AD">
        <w:t>4.</w:t>
      </w:r>
      <w:r w:rsidRPr="002141AD">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2141AD" w:rsidRDefault="009F0731" w:rsidP="009F0731"/>
    <w:p w14:paraId="53DD30DF" w14:textId="69876240" w:rsidR="009F0731" w:rsidRPr="002141AD" w:rsidRDefault="00C211DC" w:rsidP="00270363">
      <w:pPr>
        <w:pStyle w:val="Heading3"/>
        <w:numPr>
          <w:ilvl w:val="0"/>
          <w:numId w:val="0"/>
        </w:numPr>
        <w:spacing w:before="120" w:after="180"/>
      </w:pPr>
      <w:r w:rsidRPr="002141AD">
        <w:t>13.17</w:t>
      </w:r>
      <w:r w:rsidR="00F6600D" w:rsidRPr="002141AD">
        <w:t>.</w:t>
      </w:r>
      <w:r w:rsidR="000A542F" w:rsidRPr="002141AD">
        <w:t>7 Alternative Flow</w:t>
      </w:r>
      <w:r w:rsidR="009F0731" w:rsidRPr="002141AD">
        <w:t xml:space="preserve"> </w:t>
      </w:r>
    </w:p>
    <w:p w14:paraId="67A8B200" w14:textId="77777777" w:rsidR="009F0731" w:rsidRPr="002141AD" w:rsidRDefault="009F0731" w:rsidP="009F0731">
      <w:r w:rsidRPr="002141AD">
        <w:t>None.</w:t>
      </w:r>
    </w:p>
    <w:p w14:paraId="4DC1A5C8" w14:textId="77777777" w:rsidR="009F0731" w:rsidRPr="002141AD" w:rsidRDefault="009F0731" w:rsidP="009F0731"/>
    <w:p w14:paraId="1901C632" w14:textId="4091B9DF" w:rsidR="009F0731" w:rsidRPr="002141AD" w:rsidRDefault="00C211DC" w:rsidP="00270363">
      <w:pPr>
        <w:pStyle w:val="Heading3"/>
        <w:numPr>
          <w:ilvl w:val="0"/>
          <w:numId w:val="0"/>
        </w:numPr>
        <w:spacing w:before="120" w:after="180"/>
      </w:pPr>
      <w:r w:rsidRPr="002141AD">
        <w:t>13.17</w:t>
      </w:r>
      <w:r w:rsidR="00320BD3" w:rsidRPr="002141AD">
        <w:t>.</w:t>
      </w:r>
      <w:r w:rsidR="000A542F" w:rsidRPr="002141AD">
        <w:t>8 Post-conditions</w:t>
      </w:r>
      <w:r w:rsidR="009F0731" w:rsidRPr="002141AD">
        <w:t xml:space="preserve"> </w:t>
      </w:r>
    </w:p>
    <w:p w14:paraId="741D2C26" w14:textId="3A91D6CD" w:rsidR="009F0731" w:rsidRPr="002141AD" w:rsidRDefault="005014EC" w:rsidP="009F0731">
      <w:r w:rsidRPr="002141AD">
        <w:t>Not applicable</w:t>
      </w:r>
    </w:p>
    <w:p w14:paraId="1E33B2A8" w14:textId="77777777" w:rsidR="009F0731" w:rsidRPr="00270363" w:rsidRDefault="009F0731" w:rsidP="009F0731"/>
    <w:p w14:paraId="40598C75" w14:textId="40FB770C" w:rsidR="009F0731" w:rsidRPr="002141AD" w:rsidRDefault="00C211DC" w:rsidP="00270363">
      <w:pPr>
        <w:pStyle w:val="Heading3"/>
        <w:numPr>
          <w:ilvl w:val="0"/>
          <w:numId w:val="0"/>
        </w:numPr>
        <w:spacing w:before="120" w:after="180"/>
      </w:pPr>
      <w:r w:rsidRPr="002141AD">
        <w:t>13.17</w:t>
      </w:r>
      <w:r w:rsidR="005D7ABA" w:rsidRPr="002141AD">
        <w:t>.</w:t>
      </w:r>
      <w:r w:rsidR="000A542F" w:rsidRPr="002141AD">
        <w:t>9 High Level Illustration</w:t>
      </w:r>
    </w:p>
    <w:p w14:paraId="466E2B89" w14:textId="77777777" w:rsidR="009F0731" w:rsidRPr="002141AD" w:rsidRDefault="009F0731" w:rsidP="009F0731">
      <w:r w:rsidRPr="002141AD">
        <w:t xml:space="preserve"> </w:t>
      </w:r>
    </w:p>
    <w:p w14:paraId="0B89081B" w14:textId="77777777" w:rsidR="009F0731" w:rsidRPr="002141AD" w:rsidRDefault="009F0731" w:rsidP="00270363">
      <w:pPr>
        <w:jc w:val="center"/>
      </w:pPr>
      <w:r w:rsidRPr="003264BF">
        <w:rPr>
          <w:noProof/>
          <w:lang w:val="en-US"/>
        </w:rPr>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5"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2141AD" w:rsidRDefault="002F2663" w:rsidP="00795CB3">
      <w:pPr>
        <w:pStyle w:val="Caption"/>
        <w:jc w:val="center"/>
      </w:pPr>
      <w:r w:rsidRPr="002141AD">
        <w:t>Figure 13-28</w:t>
      </w:r>
    </w:p>
    <w:p w14:paraId="2308A56A" w14:textId="77777777" w:rsidR="009F0731" w:rsidRPr="002141AD" w:rsidRDefault="009F0731" w:rsidP="009F0731"/>
    <w:p w14:paraId="1DBE906D" w14:textId="53C4E49D" w:rsidR="009F0731" w:rsidRPr="002141AD" w:rsidRDefault="00C211DC" w:rsidP="00270363">
      <w:pPr>
        <w:pStyle w:val="Heading3"/>
        <w:numPr>
          <w:ilvl w:val="0"/>
          <w:numId w:val="0"/>
        </w:numPr>
        <w:spacing w:before="120" w:after="180"/>
      </w:pPr>
      <w:r w:rsidRPr="002141AD">
        <w:t>13.17</w:t>
      </w:r>
      <w:r w:rsidR="00F6600D" w:rsidRPr="002141AD">
        <w:t>.</w:t>
      </w:r>
      <w:r w:rsidR="000A542F" w:rsidRPr="002141AD">
        <w:t>10 Potential Requirements</w:t>
      </w:r>
      <w:r w:rsidR="009F0731" w:rsidRPr="002141AD">
        <w:t xml:space="preserve"> </w:t>
      </w:r>
    </w:p>
    <w:p w14:paraId="32B772ED" w14:textId="77777777" w:rsidR="009F0731" w:rsidRPr="00270363" w:rsidRDefault="009F0731" w:rsidP="006050CD">
      <w:pPr>
        <w:pStyle w:val="ListParagraph"/>
        <w:numPr>
          <w:ilvl w:val="0"/>
          <w:numId w:val="183"/>
        </w:numPr>
        <w:autoSpaceDN/>
        <w:rPr>
          <w:rFonts w:ascii="Times New Roman" w:hAnsi="Times New Roman" w:cs="Times New Roman"/>
          <w:lang w:val="en-GB"/>
        </w:rPr>
      </w:pPr>
      <w:r w:rsidRPr="00270363">
        <w:rPr>
          <w:rFonts w:ascii="Times New Roman" w:hAnsi="Times New Roman" w:cs="Times New Roman"/>
          <w:lang w:val="en-GB"/>
        </w:rPr>
        <w:t>The oneM2M system shall provide capability to manage data quality description of resource.</w:t>
      </w:r>
    </w:p>
    <w:p w14:paraId="51D9E6ED" w14:textId="77777777" w:rsidR="009F0731" w:rsidRPr="002141AD" w:rsidRDefault="009F0731" w:rsidP="009F0731"/>
    <w:p w14:paraId="2F7CEA97" w14:textId="403299FC" w:rsidR="009F0731" w:rsidRPr="00270363" w:rsidRDefault="00C211DC" w:rsidP="00270363">
      <w:pPr>
        <w:pStyle w:val="Heading2"/>
      </w:pPr>
      <w:bookmarkStart w:id="2932" w:name="_Toc443635099"/>
      <w:r w:rsidRPr="002141AD">
        <w:t xml:space="preserve">13.18 </w:t>
      </w:r>
      <w:r w:rsidR="009F0731" w:rsidRPr="002141AD">
        <w:t>Agriculture monitoring drone system</w:t>
      </w:r>
      <w:bookmarkEnd w:id="2932"/>
    </w:p>
    <w:p w14:paraId="66406A2F" w14:textId="77777777" w:rsidR="009F0731" w:rsidRPr="00270363" w:rsidRDefault="009F0731" w:rsidP="009F0731"/>
    <w:p w14:paraId="50368A47" w14:textId="4F2763AF" w:rsidR="009F0731" w:rsidRPr="002141AD" w:rsidRDefault="00C211DC" w:rsidP="00270363">
      <w:pPr>
        <w:pStyle w:val="Heading3"/>
        <w:numPr>
          <w:ilvl w:val="0"/>
          <w:numId w:val="0"/>
        </w:numPr>
        <w:spacing w:before="120" w:after="180"/>
      </w:pPr>
      <w:r w:rsidRPr="002141AD">
        <w:t>13.18</w:t>
      </w:r>
      <w:r w:rsidR="00320BD3" w:rsidRPr="002141AD">
        <w:t>.1 Description</w:t>
      </w:r>
    </w:p>
    <w:p w14:paraId="5763B3A3" w14:textId="320D9923" w:rsidR="009F0731" w:rsidRPr="002141AD" w:rsidRDefault="009F0731" w:rsidP="009F0731">
      <w:r w:rsidRPr="002141AD">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r w:rsidR="00915FB3" w:rsidRPr="002141AD">
        <w:t>centre</w:t>
      </w:r>
      <w:r w:rsidRPr="002141AD">
        <w:t>. In addition, the drone can carry pesticides and spray over the crop to protect it from fungal infections.</w:t>
      </w:r>
    </w:p>
    <w:p w14:paraId="26EF58FF" w14:textId="1EB9B689" w:rsidR="009F0731" w:rsidRPr="002141AD" w:rsidRDefault="009F0731" w:rsidP="009F0731">
      <w:r w:rsidRPr="002141AD">
        <w:t xml:space="preserve">Drone collects the information regarding the condition of farmland and crop and send the monitoring data to the administration </w:t>
      </w:r>
      <w:r w:rsidR="00915FB3" w:rsidRPr="002141AD">
        <w:t>centre</w:t>
      </w:r>
      <w:r w:rsidRPr="002141AD">
        <w:t xml:space="preserve">. At agriculture administration </w:t>
      </w:r>
      <w:r w:rsidR="00915FB3" w:rsidRPr="002141AD">
        <w:t>centre</w:t>
      </w:r>
      <w:r w:rsidRPr="002141AD">
        <w:t xml:space="preserve">, the aggregated data can be </w:t>
      </w:r>
      <w:r w:rsidR="00915FB3" w:rsidRPr="002141AD">
        <w:t>analysed</w:t>
      </w:r>
      <w:r w:rsidRPr="002141AD">
        <w:t xml:space="preserve"> and the information used for smart faming solution e.g., knowing how much fertilizer needs to be used, detecting what harmful insects are living in the farmland.</w:t>
      </w:r>
    </w:p>
    <w:p w14:paraId="4735EDE0" w14:textId="559C5F8A" w:rsidR="009F0731" w:rsidRPr="002141AD" w:rsidRDefault="009F0731" w:rsidP="009F0731">
      <w:r w:rsidRPr="002141AD">
        <w:t xml:space="preserve">Drone is operated with battery power and after receiving command message from administration </w:t>
      </w:r>
      <w:r w:rsidR="00915FB3" w:rsidRPr="002141AD">
        <w:t>centre</w:t>
      </w:r>
      <w:r w:rsidRPr="002141AD">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2141AD" w:rsidRDefault="009F0731" w:rsidP="009F0731"/>
    <w:p w14:paraId="52D04D28" w14:textId="2B58CD98" w:rsidR="006A0319" w:rsidRPr="002141AD" w:rsidRDefault="006A0319" w:rsidP="00270363">
      <w:pPr>
        <w:pStyle w:val="Heading3"/>
      </w:pPr>
      <w:bookmarkStart w:id="2933" w:name="_Toc443635101"/>
      <w:r w:rsidRPr="002141AD">
        <w:t>13.18.2 Source</w:t>
      </w:r>
    </w:p>
    <w:p w14:paraId="1C2CE142" w14:textId="77777777" w:rsidR="006A0319" w:rsidRPr="002141AD" w:rsidRDefault="006A0319" w:rsidP="00270363">
      <w:pPr>
        <w:autoSpaceDN/>
      </w:pPr>
      <w:r w:rsidRPr="002141AD">
        <w:rPr>
          <w:sz w:val="22"/>
        </w:rPr>
        <w:t>Not applicable</w:t>
      </w:r>
    </w:p>
    <w:bookmarkEnd w:id="2933"/>
    <w:p w14:paraId="0C156820" w14:textId="77777777" w:rsidR="009F0731" w:rsidRPr="002141AD" w:rsidRDefault="009F0731"/>
    <w:p w14:paraId="2C4851D1" w14:textId="2DCC41D4" w:rsidR="009F0731" w:rsidRPr="002141AD" w:rsidRDefault="00C211DC" w:rsidP="00270363">
      <w:pPr>
        <w:pStyle w:val="Heading3"/>
        <w:numPr>
          <w:ilvl w:val="0"/>
          <w:numId w:val="0"/>
        </w:numPr>
        <w:spacing w:before="120" w:after="180"/>
      </w:pPr>
      <w:r w:rsidRPr="002141AD">
        <w:t>13.18</w:t>
      </w:r>
      <w:r w:rsidR="00320BD3" w:rsidRPr="002141AD">
        <w:t>.</w:t>
      </w:r>
      <w:r w:rsidR="000A542F" w:rsidRPr="002141AD">
        <w:t>3 Actors</w:t>
      </w:r>
      <w:r w:rsidR="009F0731" w:rsidRPr="002141AD">
        <w:t xml:space="preserve"> </w:t>
      </w:r>
    </w:p>
    <w:p w14:paraId="6D778F9F" w14:textId="069AB399" w:rsidR="009F0731" w:rsidRPr="002141AD" w:rsidRDefault="009F0731" w:rsidP="006050CD">
      <w:pPr>
        <w:numPr>
          <w:ilvl w:val="0"/>
          <w:numId w:val="164"/>
        </w:numPr>
        <w:overflowPunct/>
        <w:autoSpaceDE/>
        <w:autoSpaceDN/>
        <w:adjustRightInd/>
        <w:spacing w:before="0"/>
        <w:textAlignment w:val="auto"/>
      </w:pPr>
      <w:r w:rsidRPr="002141AD">
        <w:t xml:space="preserve">Drone, which can monitor the condition of farmland and crop and report data to the administration </w:t>
      </w:r>
      <w:r w:rsidR="00915FB3" w:rsidRPr="002141AD">
        <w:t>centre</w:t>
      </w:r>
      <w:r w:rsidRPr="002141AD">
        <w:t xml:space="preserve"> through M2M platform. It also carry pesticides or fertilizer on the move to spray over the crop.</w:t>
      </w:r>
    </w:p>
    <w:p w14:paraId="1ECDB8A8" w14:textId="77777777" w:rsidR="009F0731" w:rsidRPr="002141AD" w:rsidRDefault="009F0731" w:rsidP="006050CD">
      <w:pPr>
        <w:numPr>
          <w:ilvl w:val="0"/>
          <w:numId w:val="164"/>
        </w:numPr>
        <w:overflowPunct/>
        <w:autoSpaceDE/>
        <w:autoSpaceDN/>
        <w:adjustRightInd/>
        <w:spacing w:before="0"/>
        <w:textAlignment w:val="auto"/>
      </w:pPr>
      <w:r w:rsidRPr="002141AD">
        <w:t>M2M Platform, which can manage the resources about drones and receive message from drone and deliver control message to the drone connected via access network.</w:t>
      </w:r>
    </w:p>
    <w:p w14:paraId="5531BC1A" w14:textId="34616F2A" w:rsidR="009F0731" w:rsidRPr="002141AD" w:rsidRDefault="009F0731" w:rsidP="006050CD">
      <w:pPr>
        <w:numPr>
          <w:ilvl w:val="0"/>
          <w:numId w:val="164"/>
        </w:numPr>
        <w:overflowPunct/>
        <w:autoSpaceDE/>
        <w:autoSpaceDN/>
        <w:adjustRightInd/>
        <w:spacing w:before="0"/>
        <w:textAlignment w:val="auto"/>
      </w:pPr>
      <w:r w:rsidRPr="002141AD">
        <w:t xml:space="preserve">Agriculture Monitoring </w:t>
      </w:r>
      <w:r w:rsidR="00B77C0D">
        <w:t>a</w:t>
      </w:r>
      <w:r w:rsidRPr="002141AD">
        <w:t xml:space="preserve">dministration </w:t>
      </w:r>
      <w:r w:rsidR="00915FB3" w:rsidRPr="002141AD">
        <w:t>Centre</w:t>
      </w:r>
      <w:r w:rsidRPr="002141AD">
        <w:t xml:space="preserve"> (AMC), which receive the data from drones for monitoring farmland and crops and send the command message to each drone for desired action.</w:t>
      </w:r>
    </w:p>
    <w:p w14:paraId="700A1EB0" w14:textId="77777777" w:rsidR="009F0731" w:rsidRPr="00270363" w:rsidRDefault="009F0731" w:rsidP="009F0731"/>
    <w:p w14:paraId="4F483FB2" w14:textId="0D927988" w:rsidR="009F0731" w:rsidRPr="002141AD" w:rsidRDefault="00C211DC" w:rsidP="00270363">
      <w:pPr>
        <w:pStyle w:val="Heading3"/>
        <w:numPr>
          <w:ilvl w:val="0"/>
          <w:numId w:val="0"/>
        </w:numPr>
        <w:spacing w:before="120" w:after="180"/>
      </w:pPr>
      <w:r w:rsidRPr="002141AD">
        <w:t>13.18</w:t>
      </w:r>
      <w:r w:rsidR="000A542F" w:rsidRPr="002141AD">
        <w:t>.4 Pre-conditions</w:t>
      </w:r>
      <w:r w:rsidR="00320BD3" w:rsidRPr="002141AD">
        <w:t xml:space="preserve"> </w:t>
      </w:r>
    </w:p>
    <w:p w14:paraId="21C06FF3" w14:textId="77777777" w:rsidR="009F0731" w:rsidRPr="002141AD" w:rsidRDefault="009F0731" w:rsidP="009F0731">
      <w:r w:rsidRPr="002141AD">
        <w:t>None</w:t>
      </w:r>
    </w:p>
    <w:p w14:paraId="6E938069" w14:textId="77777777" w:rsidR="009F0731" w:rsidRPr="00270363" w:rsidRDefault="009F0731" w:rsidP="009F0731"/>
    <w:p w14:paraId="2BB232C2" w14:textId="474D2142" w:rsidR="009F0731" w:rsidRPr="002141AD" w:rsidRDefault="00C211DC" w:rsidP="00270363">
      <w:pPr>
        <w:pStyle w:val="Heading3"/>
        <w:numPr>
          <w:ilvl w:val="0"/>
          <w:numId w:val="0"/>
        </w:numPr>
        <w:spacing w:before="120" w:after="180"/>
      </w:pPr>
      <w:r w:rsidRPr="002141AD">
        <w:t>13.18</w:t>
      </w:r>
      <w:r w:rsidR="000A542F" w:rsidRPr="002141AD">
        <w:t>.5 Triggers</w:t>
      </w:r>
      <w:r w:rsidR="009F0731" w:rsidRPr="002141AD">
        <w:t xml:space="preserve"> </w:t>
      </w:r>
    </w:p>
    <w:p w14:paraId="6E5204A1" w14:textId="77777777" w:rsidR="009F0731" w:rsidRPr="002141AD" w:rsidRDefault="009F0731" w:rsidP="009F0731">
      <w:r w:rsidRPr="002141AD">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270363" w:rsidRDefault="009F0731" w:rsidP="009F0731"/>
    <w:p w14:paraId="2147416D" w14:textId="1E0A5253" w:rsidR="009F0731" w:rsidRPr="002141AD" w:rsidRDefault="00C211DC" w:rsidP="00270363">
      <w:pPr>
        <w:pStyle w:val="Heading3"/>
        <w:numPr>
          <w:ilvl w:val="0"/>
          <w:numId w:val="0"/>
        </w:numPr>
        <w:spacing w:before="120" w:after="180"/>
      </w:pPr>
      <w:r w:rsidRPr="002141AD">
        <w:t>13.18</w:t>
      </w:r>
      <w:r w:rsidR="00320BD3" w:rsidRPr="002141AD">
        <w:t>.</w:t>
      </w:r>
      <w:r w:rsidR="000A542F" w:rsidRPr="002141AD">
        <w:t>6 Normal Flow</w:t>
      </w:r>
      <w:r w:rsidR="009F0731" w:rsidRPr="002141AD">
        <w:t xml:space="preserve"> </w:t>
      </w:r>
    </w:p>
    <w:p w14:paraId="45A5C312" w14:textId="77777777" w:rsidR="009F0731" w:rsidRPr="002141AD" w:rsidRDefault="009F0731" w:rsidP="006050CD">
      <w:pPr>
        <w:numPr>
          <w:ilvl w:val="0"/>
          <w:numId w:val="184"/>
        </w:numPr>
        <w:overflowPunct/>
        <w:autoSpaceDE/>
        <w:autoSpaceDN/>
        <w:adjustRightInd/>
        <w:spacing w:before="0"/>
        <w:textAlignment w:val="auto"/>
      </w:pPr>
      <w:r w:rsidRPr="002141AD">
        <w:t>All Drone are registered with M2M Platform and AMC sends control messages to each drone for monitoring the farmland and crop.</w:t>
      </w:r>
    </w:p>
    <w:p w14:paraId="03396687" w14:textId="77777777" w:rsidR="009F0731" w:rsidRPr="002141AD" w:rsidRDefault="009F0731" w:rsidP="006050CD">
      <w:pPr>
        <w:numPr>
          <w:ilvl w:val="0"/>
          <w:numId w:val="184"/>
        </w:numPr>
        <w:overflowPunct/>
        <w:autoSpaceDE/>
        <w:autoSpaceDN/>
        <w:adjustRightInd/>
        <w:spacing w:before="0"/>
        <w:textAlignment w:val="auto"/>
      </w:pPr>
      <w:r w:rsidRPr="002141AD">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2141AD" w:rsidRDefault="009F0731" w:rsidP="006050CD">
      <w:pPr>
        <w:numPr>
          <w:ilvl w:val="0"/>
          <w:numId w:val="184"/>
        </w:numPr>
        <w:overflowPunct/>
        <w:autoSpaceDE/>
        <w:autoSpaceDN/>
        <w:adjustRightInd/>
        <w:spacing w:before="0"/>
        <w:textAlignment w:val="auto"/>
      </w:pPr>
      <w:r w:rsidRPr="002141AD">
        <w:t>Because a series of command message is important, AMC initiates transaction triggering mechanism and sends command message to drone 1~6.</w:t>
      </w:r>
    </w:p>
    <w:p w14:paraId="5E2E9071" w14:textId="77777777" w:rsidR="009F0731" w:rsidRPr="002141AD" w:rsidRDefault="009F0731" w:rsidP="006050CD">
      <w:pPr>
        <w:numPr>
          <w:ilvl w:val="0"/>
          <w:numId w:val="184"/>
        </w:numPr>
        <w:overflowPunct/>
        <w:autoSpaceDE/>
        <w:autoSpaceDN/>
        <w:adjustRightInd/>
        <w:spacing w:before="0"/>
        <w:textAlignment w:val="auto"/>
      </w:pPr>
      <w:r w:rsidRPr="002141AD">
        <w:t>In this situation, drone 1~5 responded with success information, drone 3 has a problem and responded with failure information.</w:t>
      </w:r>
    </w:p>
    <w:p w14:paraId="3B683404" w14:textId="77777777" w:rsidR="009F0731" w:rsidRPr="002141AD" w:rsidRDefault="009F0731" w:rsidP="006050CD">
      <w:pPr>
        <w:numPr>
          <w:ilvl w:val="0"/>
          <w:numId w:val="184"/>
        </w:numPr>
        <w:overflowPunct/>
        <w:autoSpaceDE/>
        <w:autoSpaceDN/>
        <w:adjustRightInd/>
        <w:spacing w:before="0"/>
        <w:textAlignment w:val="auto"/>
      </w:pPr>
      <w:r w:rsidRPr="002141AD">
        <w:t>Because transaction mechanism was initiated, AMC sends the roll-back message to drone 1~6 which enables each drones to cancel the received command message and return to the previous status.</w:t>
      </w:r>
    </w:p>
    <w:p w14:paraId="27A045B0" w14:textId="77777777" w:rsidR="009F0731" w:rsidRPr="002141AD" w:rsidRDefault="009F0731" w:rsidP="009F0731"/>
    <w:p w14:paraId="4A9E284F" w14:textId="52BF3550" w:rsidR="009F0731" w:rsidRPr="002141AD" w:rsidRDefault="00C211DC" w:rsidP="00270363">
      <w:pPr>
        <w:pStyle w:val="Heading3"/>
        <w:numPr>
          <w:ilvl w:val="0"/>
          <w:numId w:val="0"/>
        </w:numPr>
        <w:spacing w:before="120" w:after="180"/>
      </w:pPr>
      <w:r w:rsidRPr="002141AD">
        <w:t>13.18</w:t>
      </w:r>
      <w:r w:rsidR="00320BD3" w:rsidRPr="002141AD">
        <w:t>.</w:t>
      </w:r>
      <w:r w:rsidR="000A542F" w:rsidRPr="002141AD">
        <w:t>7 Alternative Flow</w:t>
      </w:r>
      <w:r w:rsidR="009F0731" w:rsidRPr="002141AD">
        <w:t xml:space="preserve"> </w:t>
      </w:r>
    </w:p>
    <w:p w14:paraId="307D4175" w14:textId="77777777" w:rsidR="009F0731" w:rsidRPr="002141AD" w:rsidRDefault="009F0731" w:rsidP="009F0731">
      <w:r w:rsidRPr="002141AD">
        <w:t>The alternative flow is about the scenario represents policy-based rescheduling mechanism.</w:t>
      </w:r>
    </w:p>
    <w:p w14:paraId="5044E86A" w14:textId="77777777" w:rsidR="009F0731" w:rsidRPr="002141AD" w:rsidRDefault="009F0731" w:rsidP="006050CD">
      <w:pPr>
        <w:numPr>
          <w:ilvl w:val="0"/>
          <w:numId w:val="185"/>
        </w:numPr>
        <w:overflowPunct/>
        <w:autoSpaceDE/>
        <w:autoSpaceDN/>
        <w:adjustRightInd/>
        <w:spacing w:before="0"/>
        <w:textAlignment w:val="auto"/>
      </w:pPr>
      <w:r w:rsidRPr="002141AD">
        <w:t>AMC initiates transaction triggering mechanism and sends command message to drone 1~6.</w:t>
      </w:r>
    </w:p>
    <w:p w14:paraId="7E950C36" w14:textId="77777777" w:rsidR="009F0731" w:rsidRPr="002141AD" w:rsidRDefault="009F0731" w:rsidP="006050CD">
      <w:pPr>
        <w:numPr>
          <w:ilvl w:val="0"/>
          <w:numId w:val="185"/>
        </w:numPr>
        <w:overflowPunct/>
        <w:autoSpaceDE/>
        <w:autoSpaceDN/>
        <w:adjustRightInd/>
        <w:spacing w:before="0"/>
        <w:textAlignment w:val="auto"/>
      </w:pPr>
      <w:r w:rsidRPr="002141AD">
        <w:t>In this situation, drone 1~5 responded with success information, drone 3 has a problem and responded with failure information.</w:t>
      </w:r>
    </w:p>
    <w:p w14:paraId="37026E6D" w14:textId="77777777" w:rsidR="009F0731" w:rsidRPr="002141AD" w:rsidRDefault="009F0731" w:rsidP="006050CD">
      <w:pPr>
        <w:numPr>
          <w:ilvl w:val="0"/>
          <w:numId w:val="185"/>
        </w:numPr>
        <w:overflowPunct/>
        <w:autoSpaceDE/>
        <w:autoSpaceDN/>
        <w:adjustRightInd/>
        <w:spacing w:before="0"/>
        <w:textAlignment w:val="auto"/>
      </w:pPr>
      <w:r w:rsidRPr="002141AD">
        <w:t>Based on the responding message from drone 1~6, M2M platform triggers transaction rescheduling mechanism referring to the transaction policy.</w:t>
      </w:r>
    </w:p>
    <w:p w14:paraId="73531A58" w14:textId="77777777" w:rsidR="009F0731" w:rsidRPr="002141AD" w:rsidRDefault="009F0731" w:rsidP="006050CD">
      <w:pPr>
        <w:numPr>
          <w:ilvl w:val="0"/>
          <w:numId w:val="185"/>
        </w:numPr>
        <w:overflowPunct/>
        <w:autoSpaceDE/>
        <w:autoSpaceDN/>
        <w:adjustRightInd/>
        <w:spacing w:before="0"/>
        <w:textAlignment w:val="auto"/>
      </w:pPr>
      <w:r w:rsidRPr="002141AD">
        <w:t>Transaction group is created for transaction rescheduling for example, drone 1~3 are grouped with A, drone 4~6 are grouped with B.</w:t>
      </w:r>
    </w:p>
    <w:p w14:paraId="56269E80" w14:textId="77777777" w:rsidR="009F0731" w:rsidRPr="002141AD" w:rsidRDefault="009F0731" w:rsidP="006050CD">
      <w:pPr>
        <w:numPr>
          <w:ilvl w:val="0"/>
          <w:numId w:val="185"/>
        </w:numPr>
        <w:overflowPunct/>
        <w:autoSpaceDE/>
        <w:autoSpaceDN/>
        <w:adjustRightInd/>
        <w:spacing w:before="0"/>
        <w:textAlignment w:val="auto"/>
      </w:pPr>
      <w:r w:rsidRPr="002141AD">
        <w:t>In this case, if drone 3 fails again as the same in previous situation, only drone 1~3 in Group A would be affected by the cancellation of the operation.</w:t>
      </w:r>
    </w:p>
    <w:p w14:paraId="229B6A25" w14:textId="77777777" w:rsidR="009F0731" w:rsidRPr="002141AD" w:rsidRDefault="009F0731" w:rsidP="009F0731"/>
    <w:p w14:paraId="3F43D885" w14:textId="16B15EC6" w:rsidR="009F0731" w:rsidRPr="002141AD" w:rsidRDefault="00C211DC" w:rsidP="00270363">
      <w:pPr>
        <w:pStyle w:val="Heading3"/>
        <w:numPr>
          <w:ilvl w:val="0"/>
          <w:numId w:val="0"/>
        </w:numPr>
        <w:spacing w:before="120" w:after="180"/>
      </w:pPr>
      <w:r w:rsidRPr="002141AD">
        <w:t>13.18</w:t>
      </w:r>
      <w:r w:rsidR="00320BD3" w:rsidRPr="002141AD">
        <w:t>.</w:t>
      </w:r>
      <w:r w:rsidR="000A542F" w:rsidRPr="002141AD">
        <w:t>8 Post-conditions</w:t>
      </w:r>
      <w:r w:rsidR="009F0731" w:rsidRPr="002141AD">
        <w:t xml:space="preserve"> </w:t>
      </w:r>
    </w:p>
    <w:p w14:paraId="28D6404F" w14:textId="363A9969" w:rsidR="009F0731" w:rsidRPr="002141AD" w:rsidRDefault="005014EC" w:rsidP="009F0731">
      <w:r w:rsidRPr="002141AD">
        <w:t>Not applicable</w:t>
      </w:r>
    </w:p>
    <w:p w14:paraId="3E6DCFF2" w14:textId="77777777" w:rsidR="009F0731" w:rsidRPr="002141AD" w:rsidRDefault="009F0731" w:rsidP="009F0731"/>
    <w:p w14:paraId="15CF4810" w14:textId="011C1D33" w:rsidR="009F0731" w:rsidRPr="002141AD" w:rsidRDefault="00C211DC" w:rsidP="00270363">
      <w:pPr>
        <w:pStyle w:val="Heading3"/>
        <w:numPr>
          <w:ilvl w:val="0"/>
          <w:numId w:val="0"/>
        </w:numPr>
        <w:spacing w:before="120" w:after="180"/>
      </w:pPr>
      <w:r w:rsidRPr="002141AD">
        <w:t>13.18</w:t>
      </w:r>
      <w:r w:rsidR="005D7ABA" w:rsidRPr="002141AD">
        <w:t>.</w:t>
      </w:r>
      <w:r w:rsidR="000A542F" w:rsidRPr="002141AD">
        <w:t>9 High Level Illustration</w:t>
      </w:r>
    </w:p>
    <w:p w14:paraId="4C0C5CC9" w14:textId="7277E126" w:rsidR="009F0731" w:rsidRPr="002141AD" w:rsidRDefault="009F0731" w:rsidP="009F0731">
      <w:r w:rsidRPr="003264BF">
        <w:rPr>
          <w:noProof/>
          <w:lang w:val="en-US"/>
        </w:rPr>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2141AD" w:rsidRDefault="00BF073D" w:rsidP="00BF073D">
      <w:pPr>
        <w:pStyle w:val="Caption"/>
        <w:jc w:val="center"/>
      </w:pPr>
      <w:r w:rsidRPr="002141AD">
        <w:t xml:space="preserve">Figure </w:t>
      </w:r>
      <w:r w:rsidR="002F2663" w:rsidRPr="002141AD">
        <w:t>13-29</w:t>
      </w:r>
    </w:p>
    <w:p w14:paraId="7C056796" w14:textId="77777777" w:rsidR="00BF073D" w:rsidRPr="002141AD" w:rsidRDefault="00BF073D" w:rsidP="009F0731"/>
    <w:p w14:paraId="11507618" w14:textId="77777777" w:rsidR="009F0731" w:rsidRPr="002141AD" w:rsidRDefault="009F0731" w:rsidP="009F0731"/>
    <w:p w14:paraId="56CF3FD9" w14:textId="410A2944" w:rsidR="009F0731" w:rsidRPr="002141AD" w:rsidRDefault="00C211DC" w:rsidP="00270363">
      <w:pPr>
        <w:pStyle w:val="Heading3"/>
        <w:numPr>
          <w:ilvl w:val="0"/>
          <w:numId w:val="0"/>
        </w:numPr>
        <w:spacing w:before="120" w:after="180"/>
      </w:pPr>
      <w:bookmarkStart w:id="2934" w:name="_Toc443635109"/>
      <w:r w:rsidRPr="002141AD">
        <w:t>13.18</w:t>
      </w:r>
      <w:r w:rsidR="00F6600D" w:rsidRPr="002141AD">
        <w:t>.</w:t>
      </w:r>
      <w:bookmarkEnd w:id="2934"/>
      <w:r w:rsidR="000A542F" w:rsidRPr="002141AD">
        <w:t>10 Potential Requirements</w:t>
      </w:r>
      <w:r w:rsidR="009F0731" w:rsidRPr="002141AD">
        <w:t xml:space="preserve"> </w:t>
      </w:r>
    </w:p>
    <w:p w14:paraId="67D14C75" w14:textId="77777777" w:rsidR="009F0731" w:rsidRPr="00270363" w:rsidRDefault="009F0731" w:rsidP="006050CD">
      <w:pPr>
        <w:numPr>
          <w:ilvl w:val="0"/>
          <w:numId w:val="186"/>
        </w:numPr>
        <w:overflowPunct/>
        <w:autoSpaceDE/>
        <w:autoSpaceDN/>
        <w:adjustRightInd/>
        <w:spacing w:before="0"/>
        <w:textAlignment w:val="auto"/>
      </w:pPr>
      <w:r w:rsidRPr="002141AD">
        <w:t>The oneM2M System shall support transaction management to multiple devices or applications providing policy based mechanism that should be invoked (e.g. keep status, re-schedule, rollback) depending on the outcome of the desired operation.</w:t>
      </w:r>
    </w:p>
    <w:p w14:paraId="398CA92D" w14:textId="77777777" w:rsidR="009F0731" w:rsidRPr="002141AD" w:rsidRDefault="009F0731" w:rsidP="009F0731"/>
    <w:p w14:paraId="64430128" w14:textId="174BFF4A" w:rsidR="009F0731" w:rsidRPr="002141AD" w:rsidRDefault="00C211DC" w:rsidP="00270363">
      <w:pPr>
        <w:pStyle w:val="Heading2"/>
      </w:pPr>
      <w:bookmarkStart w:id="2935" w:name="_Toc443635110"/>
      <w:r w:rsidRPr="002141AD">
        <w:t xml:space="preserve">13.19 </w:t>
      </w:r>
      <w:r w:rsidR="009F0731" w:rsidRPr="002141AD">
        <w:t>Terms And Conditions Markup Language for Privacy Policy Manager - Use Case</w:t>
      </w:r>
      <w:bookmarkEnd w:id="2935"/>
    </w:p>
    <w:p w14:paraId="79904540" w14:textId="77777777" w:rsidR="009F0731" w:rsidRPr="002141AD" w:rsidRDefault="009F0731" w:rsidP="009F0731"/>
    <w:p w14:paraId="2EBDB3C5" w14:textId="2D589F9F" w:rsidR="009F0731" w:rsidRPr="002141AD" w:rsidRDefault="00C211DC" w:rsidP="00270363">
      <w:pPr>
        <w:pStyle w:val="Heading3"/>
        <w:numPr>
          <w:ilvl w:val="0"/>
          <w:numId w:val="0"/>
        </w:numPr>
        <w:spacing w:before="120" w:after="180"/>
      </w:pPr>
      <w:r w:rsidRPr="002141AD">
        <w:t>13.19</w:t>
      </w:r>
      <w:r w:rsidR="00320BD3" w:rsidRPr="002141AD">
        <w:t>.1 Description</w:t>
      </w:r>
    </w:p>
    <w:p w14:paraId="3EA6486F" w14:textId="77777777" w:rsidR="009F0731" w:rsidRPr="002141AD" w:rsidRDefault="009F0731" w:rsidP="009F0731">
      <w:r w:rsidRPr="002141AD">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2141AD" w:rsidRDefault="009F0731" w:rsidP="006050CD">
      <w:pPr>
        <w:numPr>
          <w:ilvl w:val="0"/>
          <w:numId w:val="187"/>
        </w:numPr>
        <w:overflowPunct/>
        <w:autoSpaceDE/>
        <w:autoSpaceDN/>
        <w:adjustRightInd/>
        <w:spacing w:before="0"/>
        <w:textAlignment w:val="auto"/>
      </w:pPr>
      <w:r w:rsidRPr="002141AD">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2141AD" w:rsidRDefault="009F0731" w:rsidP="006050CD">
      <w:pPr>
        <w:numPr>
          <w:ilvl w:val="0"/>
          <w:numId w:val="187"/>
        </w:numPr>
        <w:overflowPunct/>
        <w:autoSpaceDE/>
        <w:autoSpaceDN/>
        <w:adjustRightInd/>
        <w:spacing w:before="0"/>
        <w:textAlignment w:val="auto"/>
      </w:pPr>
      <w:r w:rsidRPr="002141AD">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2141AD" w:rsidRDefault="009F0731" w:rsidP="009F0731">
      <w:pPr>
        <w:rPr>
          <w:b/>
          <w:bCs/>
        </w:rPr>
      </w:pPr>
    </w:p>
    <w:p w14:paraId="1F113E02" w14:textId="77777777" w:rsidR="009F0731" w:rsidRPr="002141AD" w:rsidRDefault="009F0731" w:rsidP="009F0731">
      <w:r w:rsidRPr="002141AD">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2141AD" w:rsidRDefault="009F0731" w:rsidP="009F0731"/>
    <w:p w14:paraId="429C86C5" w14:textId="77777777" w:rsidR="009F0731" w:rsidRPr="002141AD" w:rsidRDefault="009F0731" w:rsidP="009F0731">
      <w:r w:rsidRPr="002141AD">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2141AD" w:rsidRDefault="009F0731" w:rsidP="009F0731"/>
    <w:p w14:paraId="166043A2" w14:textId="77777777" w:rsidR="009F0731" w:rsidRPr="002141AD" w:rsidRDefault="009F0731" w:rsidP="009F0731">
      <w:r w:rsidRPr="002141AD">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2141AD" w:rsidRDefault="009F0731" w:rsidP="009F0731">
      <w:r w:rsidRPr="002141AD">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2141AD" w:rsidRDefault="009F0731" w:rsidP="009F0731"/>
    <w:p w14:paraId="61BA443C" w14:textId="77777777" w:rsidR="009F0731" w:rsidRPr="002141AD" w:rsidRDefault="009F0731" w:rsidP="009F0731">
      <w:r w:rsidRPr="002141AD">
        <w:t>The home purchaser will have to read though all the terms and conditions</w:t>
      </w:r>
      <w:r w:rsidRPr="002141AD">
        <w:rPr>
          <w:vertAlign w:val="superscript"/>
        </w:rPr>
        <w:t>*</w:t>
      </w:r>
      <w:r w:rsidRPr="002141AD">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2141AD" w:rsidRDefault="009F0731" w:rsidP="009F0731">
      <w:r w:rsidRPr="002141AD">
        <w:t>This will require that smart devices and services do the following:</w:t>
      </w:r>
    </w:p>
    <w:p w14:paraId="2FA7AD64" w14:textId="77777777" w:rsidR="009F0731" w:rsidRPr="002141AD" w:rsidRDefault="009F0731" w:rsidP="009F0731"/>
    <w:p w14:paraId="4EB3A3DA" w14:textId="77777777" w:rsidR="009F0731" w:rsidRPr="002141AD" w:rsidRDefault="009F0731" w:rsidP="006050CD">
      <w:pPr>
        <w:numPr>
          <w:ilvl w:val="0"/>
          <w:numId w:val="188"/>
        </w:numPr>
        <w:overflowPunct/>
        <w:autoSpaceDE/>
        <w:autoSpaceDN/>
        <w:adjustRightInd/>
        <w:spacing w:before="0"/>
        <w:textAlignment w:val="auto"/>
      </w:pPr>
      <w:r w:rsidRPr="002141AD">
        <w:t>Announce their presence to the new owner.</w:t>
      </w:r>
    </w:p>
    <w:p w14:paraId="5CA1C9D2" w14:textId="77777777" w:rsidR="009F0731" w:rsidRPr="002141AD" w:rsidRDefault="009F0731" w:rsidP="006050CD">
      <w:pPr>
        <w:numPr>
          <w:ilvl w:val="0"/>
          <w:numId w:val="188"/>
        </w:numPr>
        <w:overflowPunct/>
        <w:autoSpaceDE/>
        <w:autoSpaceDN/>
        <w:adjustRightInd/>
        <w:spacing w:before="0"/>
        <w:textAlignment w:val="auto"/>
      </w:pPr>
      <w:r w:rsidRPr="002141AD">
        <w:t>Be able to display their terms and conditions directly to the user.</w:t>
      </w:r>
    </w:p>
    <w:p w14:paraId="45C85F25" w14:textId="77777777" w:rsidR="009F0731" w:rsidRPr="002141AD" w:rsidRDefault="009F0731" w:rsidP="006050CD">
      <w:pPr>
        <w:numPr>
          <w:ilvl w:val="0"/>
          <w:numId w:val="188"/>
        </w:numPr>
        <w:overflowPunct/>
        <w:autoSpaceDE/>
        <w:autoSpaceDN/>
        <w:adjustRightInd/>
        <w:spacing w:before="0"/>
        <w:textAlignment w:val="auto"/>
      </w:pPr>
      <w:r w:rsidRPr="002141AD">
        <w:t>Have some way for the new owner to accept the terms and conditions.</w:t>
      </w:r>
    </w:p>
    <w:p w14:paraId="32F6F0D3" w14:textId="77777777" w:rsidR="009F0731" w:rsidRPr="002141AD" w:rsidRDefault="009F0731" w:rsidP="006050CD">
      <w:pPr>
        <w:numPr>
          <w:ilvl w:val="0"/>
          <w:numId w:val="188"/>
        </w:numPr>
        <w:overflowPunct/>
        <w:autoSpaceDE/>
        <w:autoSpaceDN/>
        <w:adjustRightInd/>
        <w:spacing w:before="0"/>
        <w:textAlignment w:val="auto"/>
      </w:pPr>
      <w:r w:rsidRPr="002141AD">
        <w:t>Configure their preferences</w:t>
      </w:r>
    </w:p>
    <w:p w14:paraId="46819516" w14:textId="77777777" w:rsidR="009F0731" w:rsidRPr="002141AD" w:rsidRDefault="009F0731" w:rsidP="006050CD">
      <w:pPr>
        <w:numPr>
          <w:ilvl w:val="0"/>
          <w:numId w:val="188"/>
        </w:numPr>
        <w:overflowPunct/>
        <w:autoSpaceDE/>
        <w:autoSpaceDN/>
        <w:adjustRightInd/>
        <w:spacing w:before="0"/>
        <w:textAlignment w:val="auto"/>
      </w:pPr>
      <w:r w:rsidRPr="002141AD">
        <w:t>Be able to receive a revocation of permissions command and delete user configuration to trigger the above steps.</w:t>
      </w:r>
    </w:p>
    <w:p w14:paraId="74413CF0" w14:textId="77777777" w:rsidR="009F0731" w:rsidRPr="002141AD" w:rsidRDefault="009F0731" w:rsidP="009F0731">
      <w:pPr>
        <w:ind w:left="1080"/>
      </w:pPr>
    </w:p>
    <w:p w14:paraId="05CBBC20" w14:textId="77BA9867" w:rsidR="009F0731" w:rsidRPr="002141AD" w:rsidRDefault="009F0731" w:rsidP="009F0731">
      <w:r w:rsidRPr="002141AD">
        <w:t>Another option would be for all machine to machine devices to be able to communicate this information to a user’s selected control devices e.g</w:t>
      </w:r>
      <w:r w:rsidR="00915FB3" w:rsidRPr="002141AD">
        <w:t>.</w:t>
      </w:r>
      <w:r w:rsidRPr="002141AD">
        <w:t xml:space="preserve"> a Smart Phone.</w:t>
      </w:r>
    </w:p>
    <w:p w14:paraId="477B2F7B" w14:textId="36EC3811" w:rsidR="006A0319" w:rsidRPr="002141AD" w:rsidRDefault="006A0319" w:rsidP="00270363">
      <w:pPr>
        <w:pStyle w:val="Heading3"/>
      </w:pPr>
      <w:r w:rsidRPr="002141AD">
        <w:t>13.19.2 Source</w:t>
      </w:r>
    </w:p>
    <w:p w14:paraId="5BD96CC1" w14:textId="77777777" w:rsidR="006A0319" w:rsidRPr="002141AD" w:rsidRDefault="006A0319" w:rsidP="00270363">
      <w:pPr>
        <w:autoSpaceDN/>
      </w:pPr>
      <w:r w:rsidRPr="002141AD">
        <w:rPr>
          <w:sz w:val="22"/>
        </w:rPr>
        <w:t>Not applicable</w:t>
      </w:r>
    </w:p>
    <w:p w14:paraId="5978D4B1" w14:textId="77777777" w:rsidR="009F0731" w:rsidRPr="002141AD" w:rsidRDefault="009F0731" w:rsidP="009F0731"/>
    <w:p w14:paraId="7C227410" w14:textId="4082FA38" w:rsidR="009F0731" w:rsidRPr="002141AD" w:rsidRDefault="00C211DC" w:rsidP="00270363">
      <w:pPr>
        <w:pStyle w:val="Heading3"/>
        <w:numPr>
          <w:ilvl w:val="0"/>
          <w:numId w:val="0"/>
        </w:numPr>
        <w:spacing w:before="120" w:after="180"/>
      </w:pPr>
      <w:r w:rsidRPr="002141AD">
        <w:t>13.19</w:t>
      </w:r>
      <w:r w:rsidR="00320BD3" w:rsidRPr="002141AD">
        <w:t>.</w:t>
      </w:r>
      <w:r w:rsidR="000A542F" w:rsidRPr="002141AD">
        <w:t>3 Actors</w:t>
      </w:r>
      <w:r w:rsidR="009F0731" w:rsidRPr="002141AD">
        <w:t xml:space="preserve"> </w:t>
      </w:r>
    </w:p>
    <w:p w14:paraId="50CB7CE7" w14:textId="39D405AE" w:rsidR="009F0731" w:rsidRPr="002141AD" w:rsidRDefault="009F0731" w:rsidP="009F0731">
      <w:r w:rsidRPr="002141AD">
        <w:t>Names are based on the current E</w:t>
      </w:r>
      <w:r w:rsidR="00B34F80">
        <w:t xml:space="preserve">uropean </w:t>
      </w:r>
      <w:r w:rsidRPr="002141AD">
        <w:t>U</w:t>
      </w:r>
      <w:r w:rsidR="00B34F80">
        <w:t>nion (EU)</w:t>
      </w:r>
      <w:r w:rsidRPr="002141AD">
        <w:t xml:space="preserve"> data protection definitions.</w:t>
      </w:r>
    </w:p>
    <w:p w14:paraId="298383C2" w14:textId="77777777" w:rsidR="009F0731" w:rsidRPr="002141AD" w:rsidRDefault="009F0731" w:rsidP="006050CD">
      <w:pPr>
        <w:numPr>
          <w:ilvl w:val="0"/>
          <w:numId w:val="192"/>
        </w:numPr>
        <w:overflowPunct/>
        <w:autoSpaceDE/>
        <w:autoSpaceDN/>
        <w:adjustRightInd/>
        <w:spacing w:before="0"/>
        <w:textAlignment w:val="auto"/>
      </w:pPr>
      <w:r w:rsidRPr="002141AD">
        <w:t>Data subject. The living individual about who the data is captured. May or may not be the data owner.</w:t>
      </w:r>
    </w:p>
    <w:p w14:paraId="35627B26" w14:textId="77777777" w:rsidR="009F0731" w:rsidRPr="002141AD" w:rsidRDefault="009F0731" w:rsidP="006050CD">
      <w:pPr>
        <w:numPr>
          <w:ilvl w:val="0"/>
          <w:numId w:val="192"/>
        </w:numPr>
        <w:overflowPunct/>
        <w:autoSpaceDE/>
        <w:autoSpaceDN/>
        <w:adjustRightInd/>
        <w:spacing w:before="0"/>
        <w:textAlignment w:val="auto"/>
      </w:pPr>
      <w:r w:rsidRPr="002141AD">
        <w:t>Data owner. The individual who owns the data. E.g. the home owner.  Can be the data processor or a separate entity.  [But also need to account for Non EU companies who may believe they own the data].</w:t>
      </w:r>
    </w:p>
    <w:p w14:paraId="1E1B3A32" w14:textId="77777777" w:rsidR="009F0731" w:rsidRPr="002141AD" w:rsidRDefault="009F0731" w:rsidP="006050CD">
      <w:pPr>
        <w:numPr>
          <w:ilvl w:val="0"/>
          <w:numId w:val="192"/>
        </w:numPr>
        <w:overflowPunct/>
        <w:autoSpaceDE/>
        <w:autoSpaceDN/>
        <w:adjustRightInd/>
        <w:spacing w:before="0"/>
        <w:textAlignment w:val="auto"/>
      </w:pPr>
      <w:r w:rsidRPr="002141AD">
        <w:t>Data processor. The entity who processes the data on behalf of the data owner</w:t>
      </w:r>
    </w:p>
    <w:p w14:paraId="77F5EE14" w14:textId="77777777" w:rsidR="009F0731" w:rsidRPr="002141AD" w:rsidRDefault="009F0731" w:rsidP="009F0731"/>
    <w:p w14:paraId="30BB679C" w14:textId="228030AB" w:rsidR="009F0731" w:rsidRPr="002141AD" w:rsidRDefault="00C211DC" w:rsidP="00270363">
      <w:pPr>
        <w:pStyle w:val="Heading3"/>
        <w:numPr>
          <w:ilvl w:val="0"/>
          <w:numId w:val="0"/>
        </w:numPr>
        <w:spacing w:before="120" w:after="180"/>
      </w:pPr>
      <w:r w:rsidRPr="002141AD">
        <w:t>13.19</w:t>
      </w:r>
      <w:r w:rsidR="000A542F" w:rsidRPr="002141AD">
        <w:t>.4 Pre-conditions</w:t>
      </w:r>
      <w:r w:rsidR="00320BD3" w:rsidRPr="002141AD">
        <w:t xml:space="preserve"> </w:t>
      </w:r>
    </w:p>
    <w:p w14:paraId="20828658" w14:textId="2AD7E7F1" w:rsidR="009F0731" w:rsidRPr="002141AD" w:rsidRDefault="005014EC" w:rsidP="009F0731">
      <w:r w:rsidRPr="002141AD">
        <w:t>Not applicable</w:t>
      </w:r>
    </w:p>
    <w:p w14:paraId="4A689A10" w14:textId="77777777" w:rsidR="009F0731" w:rsidRPr="002141AD" w:rsidRDefault="009F0731" w:rsidP="009F0731"/>
    <w:p w14:paraId="29EB2537" w14:textId="1FA52A46" w:rsidR="009F0731" w:rsidRPr="002141AD" w:rsidRDefault="00C211DC" w:rsidP="00270363">
      <w:pPr>
        <w:pStyle w:val="Heading3"/>
        <w:numPr>
          <w:ilvl w:val="0"/>
          <w:numId w:val="0"/>
        </w:numPr>
        <w:spacing w:before="120" w:after="180"/>
      </w:pPr>
      <w:r w:rsidRPr="002141AD">
        <w:t>13.19</w:t>
      </w:r>
      <w:r w:rsidR="000A542F" w:rsidRPr="002141AD">
        <w:t>.5 Triggers</w:t>
      </w:r>
      <w:r w:rsidR="009F0731" w:rsidRPr="002141AD">
        <w:t xml:space="preserve"> </w:t>
      </w:r>
    </w:p>
    <w:p w14:paraId="3CFF7ACF" w14:textId="07C0A4E5" w:rsidR="009F0731" w:rsidRPr="002141AD" w:rsidRDefault="005014EC" w:rsidP="009F0731">
      <w:r w:rsidRPr="002141AD">
        <w:t>Not applicable</w:t>
      </w:r>
    </w:p>
    <w:p w14:paraId="30172A25" w14:textId="77777777" w:rsidR="009F0731" w:rsidRPr="002141AD" w:rsidRDefault="009F0731" w:rsidP="009F0731"/>
    <w:p w14:paraId="03B8AA35" w14:textId="20AEEF3A" w:rsidR="009F0731" w:rsidRPr="002141AD" w:rsidRDefault="00C211DC" w:rsidP="00270363">
      <w:pPr>
        <w:pStyle w:val="Heading3"/>
        <w:numPr>
          <w:ilvl w:val="0"/>
          <w:numId w:val="0"/>
        </w:numPr>
        <w:spacing w:before="120" w:after="180"/>
      </w:pPr>
      <w:r w:rsidRPr="002141AD">
        <w:t>13.19</w:t>
      </w:r>
      <w:r w:rsidR="00320BD3" w:rsidRPr="002141AD">
        <w:t>.</w:t>
      </w:r>
      <w:r w:rsidR="000A542F" w:rsidRPr="002141AD">
        <w:t>6 Normal Flow</w:t>
      </w:r>
      <w:r w:rsidR="009F0731" w:rsidRPr="002141AD">
        <w:t xml:space="preserve"> </w:t>
      </w:r>
    </w:p>
    <w:p w14:paraId="5E6661C8" w14:textId="77777777" w:rsidR="009F0731" w:rsidRPr="002141AD" w:rsidRDefault="009F0731" w:rsidP="006050CD">
      <w:pPr>
        <w:numPr>
          <w:ilvl w:val="0"/>
          <w:numId w:val="191"/>
        </w:numPr>
        <w:overflowPunct/>
        <w:autoSpaceDE/>
        <w:autoSpaceDN/>
        <w:adjustRightInd/>
        <w:spacing w:before="0"/>
        <w:ind w:left="1080"/>
        <w:textAlignment w:val="auto"/>
      </w:pPr>
      <w:r w:rsidRPr="002141AD">
        <w:t>The profile owner configures a single set of profile’s (house, work, personal, parental, legal etc.)</w:t>
      </w:r>
    </w:p>
    <w:p w14:paraId="18C22E25" w14:textId="77777777" w:rsidR="009F0731" w:rsidRPr="002141AD" w:rsidRDefault="009F0731" w:rsidP="006050CD">
      <w:pPr>
        <w:numPr>
          <w:ilvl w:val="0"/>
          <w:numId w:val="191"/>
        </w:numPr>
        <w:overflowPunct/>
        <w:autoSpaceDE/>
        <w:autoSpaceDN/>
        <w:adjustRightInd/>
        <w:spacing w:before="0"/>
        <w:ind w:left="1080"/>
        <w:textAlignment w:val="auto"/>
      </w:pPr>
      <w:r w:rsidRPr="002141AD">
        <w:t xml:space="preserve">A new smart device or service is added: </w:t>
      </w:r>
    </w:p>
    <w:p w14:paraId="6C70F7E9" w14:textId="77777777" w:rsidR="009F0731" w:rsidRPr="002141AD" w:rsidRDefault="009F0731" w:rsidP="006050CD">
      <w:pPr>
        <w:numPr>
          <w:ilvl w:val="0"/>
          <w:numId w:val="191"/>
        </w:numPr>
        <w:overflowPunct/>
        <w:autoSpaceDE/>
        <w:autoSpaceDN/>
        <w:adjustRightInd/>
        <w:spacing w:before="0"/>
        <w:ind w:left="1080"/>
        <w:textAlignment w:val="auto"/>
      </w:pPr>
      <w:r w:rsidRPr="002141AD">
        <w:t xml:space="preserve">Where the terms and conditions fall within the parameters set in the data subject’s profile, the device can be automatically authorised (with a notification to the data subject). </w:t>
      </w:r>
    </w:p>
    <w:p w14:paraId="44E3A7DF" w14:textId="77777777" w:rsidR="009F0731" w:rsidRPr="002141AD" w:rsidRDefault="009F0731" w:rsidP="006050CD">
      <w:pPr>
        <w:numPr>
          <w:ilvl w:val="0"/>
          <w:numId w:val="191"/>
        </w:numPr>
        <w:overflowPunct/>
        <w:autoSpaceDE/>
        <w:autoSpaceDN/>
        <w:adjustRightInd/>
        <w:spacing w:before="0"/>
        <w:ind w:left="1080"/>
        <w:textAlignment w:val="auto"/>
      </w:pPr>
      <w:r w:rsidRPr="002141AD">
        <w:t>If the T&amp;C don’t fall within the parameters set, only the differences (as a delta to the data subjects profile are presented to the data subjects for authorisation.</w:t>
      </w:r>
    </w:p>
    <w:p w14:paraId="6CABE429" w14:textId="77777777" w:rsidR="009F0731" w:rsidRPr="002141AD" w:rsidRDefault="009F0731" w:rsidP="006050CD">
      <w:pPr>
        <w:numPr>
          <w:ilvl w:val="0"/>
          <w:numId w:val="191"/>
        </w:numPr>
        <w:overflowPunct/>
        <w:autoSpaceDE/>
        <w:autoSpaceDN/>
        <w:adjustRightInd/>
        <w:spacing w:before="0"/>
        <w:ind w:left="1080"/>
        <w:textAlignment w:val="auto"/>
      </w:pPr>
      <w:r w:rsidRPr="002141AD">
        <w:t>The data subject will not be able to override the parental/legal profile. Only the profile owner (e.g. parent/local government respectively) can override.</w:t>
      </w:r>
    </w:p>
    <w:p w14:paraId="195CE40B" w14:textId="77777777" w:rsidR="009F0731" w:rsidRPr="002141AD" w:rsidRDefault="009F0731" w:rsidP="006050CD">
      <w:pPr>
        <w:numPr>
          <w:ilvl w:val="0"/>
          <w:numId w:val="191"/>
        </w:numPr>
        <w:overflowPunct/>
        <w:autoSpaceDE/>
        <w:autoSpaceDN/>
        <w:adjustRightInd/>
        <w:spacing w:before="0"/>
        <w:ind w:left="1080"/>
        <w:textAlignment w:val="auto"/>
      </w:pPr>
      <w:r w:rsidRPr="002141AD">
        <w:t xml:space="preserve">The data subject’s privacy settings from their profile can be automatically configured where relevant, with confirmation notification to the data subject.. </w:t>
      </w:r>
    </w:p>
    <w:p w14:paraId="1BA54A3F" w14:textId="77777777" w:rsidR="009F0731" w:rsidRPr="002141AD" w:rsidRDefault="009F0731" w:rsidP="009F0731"/>
    <w:p w14:paraId="2F1E1AF8" w14:textId="4B740B32" w:rsidR="009F0731" w:rsidRPr="002141AD" w:rsidRDefault="00C211DC" w:rsidP="00270363">
      <w:pPr>
        <w:pStyle w:val="Heading3"/>
      </w:pPr>
      <w:r w:rsidRPr="002141AD">
        <w:t>13.19</w:t>
      </w:r>
      <w:r w:rsidR="00F6600D" w:rsidRPr="002141AD">
        <w:t>.</w:t>
      </w:r>
      <w:r w:rsidR="000A542F" w:rsidRPr="002141AD">
        <w:t>7 Alternative Flow</w:t>
      </w:r>
      <w:r w:rsidR="009F0731" w:rsidRPr="002141AD">
        <w:t xml:space="preserve"> </w:t>
      </w:r>
    </w:p>
    <w:p w14:paraId="0520F4D4" w14:textId="77777777" w:rsidR="009F0731" w:rsidRPr="002141AD" w:rsidRDefault="009F0731" w:rsidP="009F0731">
      <w:r w:rsidRPr="002141AD">
        <w:t>Where it’s not possible to fully configure the relevant security controls the data subject is alerted and can manually decide</w:t>
      </w:r>
    </w:p>
    <w:p w14:paraId="5C5D2B2D" w14:textId="77777777" w:rsidR="009F0731" w:rsidRPr="002141AD" w:rsidRDefault="009F0731" w:rsidP="009F0731"/>
    <w:p w14:paraId="7D4E4618" w14:textId="1896981C" w:rsidR="009F0731" w:rsidRPr="002141AD" w:rsidRDefault="00C211DC" w:rsidP="00270363">
      <w:pPr>
        <w:pStyle w:val="Heading3"/>
        <w:numPr>
          <w:ilvl w:val="0"/>
          <w:numId w:val="0"/>
        </w:numPr>
        <w:spacing w:before="120" w:after="180"/>
      </w:pPr>
      <w:r w:rsidRPr="002141AD">
        <w:t>13.19</w:t>
      </w:r>
      <w:r w:rsidR="00320BD3" w:rsidRPr="002141AD">
        <w:t>.</w:t>
      </w:r>
      <w:r w:rsidR="000A542F" w:rsidRPr="002141AD">
        <w:t>8 Post-conditions</w:t>
      </w:r>
      <w:r w:rsidR="009F0731" w:rsidRPr="002141AD">
        <w:t xml:space="preserve"> </w:t>
      </w:r>
    </w:p>
    <w:p w14:paraId="3EE40460" w14:textId="77777777" w:rsidR="009F0731" w:rsidRPr="002141AD" w:rsidRDefault="009F0731" w:rsidP="009F0731">
      <w:r w:rsidRPr="002141AD">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2141AD" w:rsidRDefault="009F0731" w:rsidP="009F0731"/>
    <w:p w14:paraId="30B707C3" w14:textId="12A530DA" w:rsidR="009F0731" w:rsidRPr="002141AD" w:rsidRDefault="00C211DC" w:rsidP="00270363">
      <w:pPr>
        <w:pStyle w:val="Heading3"/>
        <w:numPr>
          <w:ilvl w:val="0"/>
          <w:numId w:val="0"/>
        </w:numPr>
        <w:spacing w:before="120" w:after="180"/>
      </w:pPr>
      <w:r w:rsidRPr="002141AD">
        <w:t>13.19</w:t>
      </w:r>
      <w:r w:rsidR="005D7ABA" w:rsidRPr="002141AD">
        <w:t>.</w:t>
      </w:r>
      <w:r w:rsidR="000A542F" w:rsidRPr="002141AD">
        <w:t>9 High Level Illustration</w:t>
      </w:r>
    </w:p>
    <w:p w14:paraId="78B18134" w14:textId="0EBB3935" w:rsidR="009F0731" w:rsidRPr="002141AD" w:rsidRDefault="009F0731" w:rsidP="009F0731">
      <w:r w:rsidRPr="002141AD">
        <w:t xml:space="preserve">The concept of a Privacy Policy Manager (PPM), as described in </w:t>
      </w:r>
      <w:r w:rsidR="00EB49CF" w:rsidRPr="002141AD">
        <w:t>[</w:t>
      </w:r>
      <w:r w:rsidR="0079365D" w:rsidRPr="002141AD">
        <w:t xml:space="preserve">b-oneM2M </w:t>
      </w:r>
      <w:r w:rsidR="001F42A1" w:rsidRPr="002141AD">
        <w:t>TR-0016</w:t>
      </w:r>
      <w:r w:rsidR="00EB49CF" w:rsidRPr="002141AD">
        <w:t>]</w:t>
      </w:r>
      <w:r w:rsidRPr="002141AD">
        <w:t xml:space="preserve">  is </w:t>
      </w:r>
    </w:p>
    <w:p w14:paraId="4CB69F07" w14:textId="77777777" w:rsidR="009F0731" w:rsidRPr="002141AD" w:rsidRDefault="009F0731" w:rsidP="009F0731"/>
    <w:p w14:paraId="14FFA231" w14:textId="77777777" w:rsidR="009F0731" w:rsidRPr="002141AD" w:rsidRDefault="009F0731" w:rsidP="009F0731">
      <w:pPr>
        <w:rPr>
          <w:i/>
        </w:rPr>
      </w:pPr>
      <w:r w:rsidRPr="002141AD">
        <w:rPr>
          <w:i/>
        </w:rPr>
        <w:t xml:space="preserve"> “The PPM had been adapted to large scale HEMS (Home Energy Management System) as trial, and they had started evaluation of PPM effectiveness.</w:t>
      </w:r>
    </w:p>
    <w:p w14:paraId="2DFDF2B1" w14:textId="77777777" w:rsidR="009F0731" w:rsidRPr="002141AD" w:rsidRDefault="009F0731" w:rsidP="009F0731">
      <w:pPr>
        <w:rPr>
          <w:i/>
        </w:rPr>
      </w:pPr>
      <w:r w:rsidRPr="002141AD">
        <w:rPr>
          <w:i/>
        </w:rPr>
        <w:t>The PPM is based on the following two main concepts:</w:t>
      </w:r>
    </w:p>
    <w:p w14:paraId="02542F52" w14:textId="77777777" w:rsidR="009F0731" w:rsidRPr="002141AD" w:rsidRDefault="009F0731" w:rsidP="006050CD">
      <w:pPr>
        <w:numPr>
          <w:ilvl w:val="0"/>
          <w:numId w:val="189"/>
        </w:numPr>
        <w:overflowPunct/>
        <w:autoSpaceDE/>
        <w:autoSpaceDN/>
        <w:adjustRightInd/>
        <w:spacing w:before="0"/>
        <w:textAlignment w:val="auto"/>
        <w:rPr>
          <w:i/>
        </w:rPr>
      </w:pPr>
      <w:r w:rsidRPr="002141AD">
        <w:rPr>
          <w:i/>
        </w:rPr>
        <w:t>Based on ‘Privacy by Design’, Inclusion in the architecture of a personal data distribution base.</w:t>
      </w:r>
    </w:p>
    <w:p w14:paraId="72A8070C" w14:textId="77777777" w:rsidR="009F0731" w:rsidRPr="002141AD" w:rsidRDefault="009F0731" w:rsidP="006050CD">
      <w:pPr>
        <w:numPr>
          <w:ilvl w:val="0"/>
          <w:numId w:val="189"/>
        </w:numPr>
        <w:overflowPunct/>
        <w:autoSpaceDE/>
        <w:autoSpaceDN/>
        <w:adjustRightInd/>
        <w:spacing w:before="0"/>
        <w:textAlignment w:val="auto"/>
        <w:rPr>
          <w:i/>
        </w:rPr>
      </w:pPr>
      <w:r w:rsidRPr="002141AD">
        <w:rPr>
          <w:i/>
        </w:rPr>
        <w:t>Based on ‘Privacy First’, the provision of an “</w:t>
      </w:r>
      <w:r w:rsidRPr="002141AD">
        <w:rPr>
          <w:i/>
          <w:iCs/>
        </w:rPr>
        <w:t>end users function</w:t>
      </w:r>
      <w:r w:rsidRPr="002141AD">
        <w:rPr>
          <w:i/>
        </w:rPr>
        <w:t>” by which end users can manage their own personal data distribution according to their privacy preferences.”</w:t>
      </w:r>
    </w:p>
    <w:p w14:paraId="3B3B640F" w14:textId="3F8E718F" w:rsidR="00BF073D" w:rsidRPr="002141AD" w:rsidRDefault="009F0731" w:rsidP="009F0731">
      <w:r w:rsidRPr="002141AD">
        <w:t>An overview of the proposal is shown below (Data Provider is the equivalent of Data Subject in UE data protection legislation).</w:t>
      </w:r>
    </w:p>
    <w:p w14:paraId="65FE9C48" w14:textId="77777777" w:rsidR="009F0731" w:rsidRPr="002141AD" w:rsidRDefault="009F0731" w:rsidP="009F0731"/>
    <w:p w14:paraId="73BE7442" w14:textId="04C130FA" w:rsidR="009F0731" w:rsidRPr="002141AD" w:rsidRDefault="009F0731" w:rsidP="00270363">
      <w:pPr>
        <w:jc w:val="center"/>
        <w:rPr>
          <w:i/>
        </w:rPr>
      </w:pPr>
      <w:r w:rsidRPr="003264BF">
        <w:rPr>
          <w:i/>
          <w:noProof/>
          <w:lang w:val="en-US"/>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2141AD" w:rsidRDefault="00BF073D" w:rsidP="00BF073D">
      <w:pPr>
        <w:pStyle w:val="Caption"/>
        <w:jc w:val="center"/>
      </w:pPr>
      <w:r w:rsidRPr="002141AD">
        <w:t xml:space="preserve">Figure </w:t>
      </w:r>
      <w:r w:rsidR="002F2663" w:rsidRPr="002141AD">
        <w:t>13-30</w:t>
      </w:r>
    </w:p>
    <w:p w14:paraId="0280A936" w14:textId="77777777" w:rsidR="00BF073D" w:rsidRPr="002141AD" w:rsidRDefault="00BF073D" w:rsidP="009F0731">
      <w:pPr>
        <w:rPr>
          <w:i/>
        </w:rPr>
      </w:pPr>
    </w:p>
    <w:p w14:paraId="66DE6589" w14:textId="77777777" w:rsidR="009F0731" w:rsidRPr="002141AD" w:rsidRDefault="009F0731" w:rsidP="009F0731"/>
    <w:p w14:paraId="7CEA1920" w14:textId="56A7437B" w:rsidR="009F0731" w:rsidRPr="002141AD" w:rsidRDefault="00C211DC" w:rsidP="00270363">
      <w:pPr>
        <w:pStyle w:val="Heading3"/>
        <w:numPr>
          <w:ilvl w:val="0"/>
          <w:numId w:val="0"/>
        </w:numPr>
        <w:spacing w:before="120" w:after="180"/>
      </w:pPr>
      <w:r w:rsidRPr="002141AD">
        <w:t>13.19</w:t>
      </w:r>
      <w:r w:rsidR="00F6600D" w:rsidRPr="002141AD">
        <w:t>.</w:t>
      </w:r>
      <w:r w:rsidR="000A542F" w:rsidRPr="002141AD">
        <w:t>10 Potential Requirements</w:t>
      </w:r>
      <w:r w:rsidR="009F0731" w:rsidRPr="002141AD">
        <w:t xml:space="preserve"> </w:t>
      </w:r>
    </w:p>
    <w:p w14:paraId="3BD2D118" w14:textId="77777777" w:rsidR="009F0731" w:rsidRPr="002141AD" w:rsidRDefault="009F0731" w:rsidP="009F0731"/>
    <w:p w14:paraId="21AC51EC" w14:textId="77777777" w:rsidR="009F0731" w:rsidRPr="002141AD" w:rsidRDefault="009F0731" w:rsidP="006050CD">
      <w:pPr>
        <w:numPr>
          <w:ilvl w:val="0"/>
          <w:numId w:val="190"/>
        </w:numPr>
        <w:overflowPunct/>
        <w:autoSpaceDE/>
        <w:autoSpaceDN/>
        <w:adjustRightInd/>
        <w:spacing w:before="0"/>
        <w:textAlignment w:val="auto"/>
      </w:pPr>
      <w:r w:rsidRPr="002141AD">
        <w:t>The oneM2M system shall store and process privacy preferences in an interoperable manner.</w:t>
      </w:r>
    </w:p>
    <w:p w14:paraId="6ACF9A28" w14:textId="77777777" w:rsidR="009F0731" w:rsidRPr="002141AD" w:rsidRDefault="009F0731" w:rsidP="006050CD">
      <w:pPr>
        <w:numPr>
          <w:ilvl w:val="0"/>
          <w:numId w:val="190"/>
        </w:numPr>
        <w:overflowPunct/>
        <w:autoSpaceDE/>
        <w:autoSpaceDN/>
        <w:adjustRightInd/>
        <w:spacing w:before="0"/>
        <w:textAlignment w:val="auto"/>
      </w:pPr>
      <w:r w:rsidRPr="002141AD">
        <w:t xml:space="preserve">The oneM2M system shall support privacy profiles at various levels to care for conditions of legal requirements, manufacturers, and data subjects. </w:t>
      </w:r>
    </w:p>
    <w:p w14:paraId="3959DF0D" w14:textId="77777777" w:rsidR="009F0731" w:rsidRPr="002141AD" w:rsidRDefault="009F0731" w:rsidP="006050CD">
      <w:pPr>
        <w:numPr>
          <w:ilvl w:val="0"/>
          <w:numId w:val="190"/>
        </w:numPr>
        <w:overflowPunct/>
        <w:autoSpaceDE/>
        <w:autoSpaceDN/>
        <w:adjustRightInd/>
        <w:spacing w:before="0"/>
        <w:textAlignment w:val="auto"/>
      </w:pPr>
      <w:r w:rsidRPr="002141AD">
        <w:t>The oneM2M system shall be able to prioritise privacy profiles where there is a conflict between profiles (legal profile takes priority over data subject profile, for example).</w:t>
      </w:r>
    </w:p>
    <w:p w14:paraId="47CECC90" w14:textId="77777777" w:rsidR="009F0731" w:rsidRPr="002141AD" w:rsidRDefault="009F0731" w:rsidP="009F0731"/>
    <w:p w14:paraId="638A9E28" w14:textId="77777777" w:rsidR="009F0731" w:rsidRPr="002141AD" w:rsidRDefault="009F0731" w:rsidP="009F0731"/>
    <w:p w14:paraId="57E2494F" w14:textId="77777777" w:rsidR="009F0731" w:rsidRPr="002141AD" w:rsidRDefault="009F0731" w:rsidP="009F0731"/>
    <w:p w14:paraId="1F23414E" w14:textId="77777777" w:rsidR="009F0731" w:rsidRPr="002141AD" w:rsidRDefault="009F0731" w:rsidP="009F0731"/>
    <w:p w14:paraId="268D0C81" w14:textId="77777777" w:rsidR="009F0731" w:rsidRPr="002141AD" w:rsidRDefault="009F0731" w:rsidP="009F0731">
      <w:pPr>
        <w:pStyle w:val="AnnexNotitle"/>
      </w:pPr>
      <w:r w:rsidRPr="002141AD">
        <w:br w:type="page"/>
      </w:r>
    </w:p>
    <w:p w14:paraId="0C256910" w14:textId="77777777" w:rsidR="009F0731" w:rsidRPr="002141AD" w:rsidRDefault="009F0731" w:rsidP="009F0731">
      <w:pPr>
        <w:pStyle w:val="AnnexNotitle"/>
        <w:rPr>
          <w:lang w:eastAsia="ko-KR"/>
        </w:rPr>
      </w:pPr>
      <w:r w:rsidRPr="002141AD">
        <w:t>Annex A</w:t>
      </w:r>
      <w:r w:rsidRPr="002141AD">
        <w:br/>
      </w:r>
    </w:p>
    <w:p w14:paraId="123C4722" w14:textId="77777777" w:rsidR="009F0731" w:rsidRPr="002141AD" w:rsidRDefault="009F0731" w:rsidP="009F0731">
      <w:pPr>
        <w:pStyle w:val="AnnexNotitle"/>
      </w:pPr>
      <w:r w:rsidRPr="002141AD">
        <w:t>oneM2M Specification Update and Maintenance Control Procedure</w:t>
      </w:r>
    </w:p>
    <w:p w14:paraId="2D819F4C" w14:textId="77777777" w:rsidR="009F0731" w:rsidRPr="002141AD" w:rsidRDefault="009F0731" w:rsidP="009F0731">
      <w:pPr>
        <w:jc w:val="center"/>
      </w:pPr>
      <w:r w:rsidRPr="002141AD">
        <w:t>(This annex forms an integral part of this Recommendation.)</w:t>
      </w:r>
    </w:p>
    <w:p w14:paraId="60C8E612" w14:textId="77777777" w:rsidR="009F0731" w:rsidRPr="002141AD" w:rsidRDefault="009F0731" w:rsidP="009F0731">
      <w:r w:rsidRPr="002141AD">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2141AD" w:rsidRDefault="009F0731" w:rsidP="009F0731">
      <w:r w:rsidRPr="002141AD">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2141AD" w:rsidRDefault="009F0731" w:rsidP="009F0731">
      <w:r w:rsidRPr="002141AD">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2141AD" w:rsidRDefault="009F0731" w:rsidP="009F0731">
      <w:r w:rsidRPr="002141AD">
        <w:t>The following procedure defines how improvements, modifications or changes to the oneM2M specifications are acknowledged and integrated into this Recommendation.</w:t>
      </w:r>
    </w:p>
    <w:p w14:paraId="7653CFB2" w14:textId="77777777" w:rsidR="009F0731" w:rsidRPr="002141AD" w:rsidRDefault="009F0731" w:rsidP="006050CD">
      <w:pPr>
        <w:numPr>
          <w:ilvl w:val="1"/>
          <w:numId w:val="11"/>
        </w:numPr>
        <w:ind w:left="567" w:hanging="567"/>
      </w:pPr>
      <w:r w:rsidRPr="002141AD">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2141AD" w:rsidRDefault="009F0731" w:rsidP="006050CD">
      <w:pPr>
        <w:numPr>
          <w:ilvl w:val="0"/>
          <w:numId w:val="12"/>
        </w:numPr>
        <w:ind w:left="1134" w:hanging="567"/>
      </w:pPr>
      <w:r w:rsidRPr="002141AD">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2141AD" w:rsidRDefault="009F0731" w:rsidP="006050CD">
      <w:pPr>
        <w:numPr>
          <w:ilvl w:val="0"/>
          <w:numId w:val="12"/>
        </w:numPr>
        <w:ind w:left="1134" w:hanging="567"/>
      </w:pPr>
      <w:r w:rsidRPr="002141AD">
        <w:t>The submission will contain reference information to indicate the transposition of oneM2M Specifications as oneM2M Partner Type 1 standards.</w:t>
      </w:r>
    </w:p>
    <w:p w14:paraId="2ECC38AB" w14:textId="77777777" w:rsidR="009F0731" w:rsidRPr="002141AD" w:rsidRDefault="009F0731" w:rsidP="006050CD">
      <w:pPr>
        <w:numPr>
          <w:ilvl w:val="1"/>
          <w:numId w:val="11"/>
        </w:numPr>
        <w:ind w:left="567" w:hanging="567"/>
      </w:pPr>
      <w:r w:rsidRPr="002141AD">
        <w:rPr>
          <w:lang w:eastAsia="ko-KR"/>
        </w:rPr>
        <w:t xml:space="preserve">Upon receiving the submission, the ITU-T study group concerned will take action </w:t>
      </w:r>
      <w:r w:rsidRPr="002141AD">
        <w:t xml:space="preserve">for processing towards a revised edition of this Recommendation (as per [ITU-T A.8]). </w:t>
      </w:r>
    </w:p>
    <w:p w14:paraId="6BA6D601" w14:textId="15880C67" w:rsidR="009F0731" w:rsidRPr="002141AD" w:rsidRDefault="009F0731" w:rsidP="006050CD">
      <w:pPr>
        <w:numPr>
          <w:ilvl w:val="1"/>
          <w:numId w:val="11"/>
        </w:numPr>
        <w:ind w:left="567" w:hanging="567"/>
      </w:pPr>
      <w:r w:rsidRPr="002141AD">
        <w:t xml:space="preserve">IPR disclosures and licensing declarations associated with oneM2M specifications are made pursuant to the IPR policies and procedures of oneM2M Partner Organizations.  For more information, please see the oneM2M </w:t>
      </w:r>
      <w:hyperlink r:id="rId108" w:history="1">
        <w:r w:rsidRPr="002141AD">
          <w:rPr>
            <w:rStyle w:val="Hyperlink"/>
          </w:rPr>
          <w:t>Partner Agreement</w:t>
        </w:r>
      </w:hyperlink>
      <w:r w:rsidRPr="002141AD">
        <w:t>.</w:t>
      </w:r>
    </w:p>
    <w:p w14:paraId="7A6CD50D" w14:textId="77777777" w:rsidR="009F0731" w:rsidRPr="002141AD" w:rsidRDefault="009F0731" w:rsidP="009F0731">
      <w:pPr>
        <w:pStyle w:val="AppendixNotitle"/>
        <w:pageBreakBefore/>
      </w:pPr>
      <w:r w:rsidRPr="002141AD">
        <w:t>Bibliography</w:t>
      </w:r>
    </w:p>
    <w:p w14:paraId="3C365B1E" w14:textId="77777777" w:rsidR="009F0731" w:rsidRPr="002141AD" w:rsidRDefault="009F0731" w:rsidP="009F0731">
      <w:pPr>
        <w:pStyle w:val="Reftext"/>
        <w:rPr>
          <w:lang w:eastAsia="zh-CN"/>
        </w:rPr>
      </w:pPr>
    </w:p>
    <w:p w14:paraId="51B00054" w14:textId="4ACBA71D" w:rsidR="009F0731" w:rsidRPr="00270363" w:rsidRDefault="009F0731" w:rsidP="00270363">
      <w:pPr>
        <w:pStyle w:val="EX"/>
        <w:keepLines w:val="0"/>
        <w:rPr>
          <w:sz w:val="24"/>
          <w:szCs w:val="24"/>
        </w:rPr>
      </w:pPr>
      <w:r w:rsidRPr="00270363">
        <w:rPr>
          <w:sz w:val="24"/>
          <w:szCs w:val="24"/>
        </w:rPr>
        <w:t>[</w:t>
      </w:r>
      <w:r w:rsidRPr="00270363">
        <w:rPr>
          <w:sz w:val="24"/>
          <w:szCs w:val="24"/>
          <w:lang w:eastAsia="zh-CN"/>
        </w:rPr>
        <w:t>o</w:t>
      </w:r>
      <w:r w:rsidRPr="00270363">
        <w:rPr>
          <w:rFonts w:eastAsiaTheme="minorEastAsia"/>
          <w:sz w:val="24"/>
          <w:szCs w:val="24"/>
          <w:lang w:eastAsia="zh-CN"/>
        </w:rPr>
        <w:t>ne</w:t>
      </w:r>
      <w:r w:rsidRPr="00270363">
        <w:rPr>
          <w:sz w:val="24"/>
          <w:szCs w:val="24"/>
          <w:lang w:eastAsia="zh-CN"/>
        </w:rPr>
        <w:t>M2M</w:t>
      </w:r>
      <w:r w:rsidR="00744384" w:rsidRPr="00270363">
        <w:rPr>
          <w:sz w:val="24"/>
          <w:szCs w:val="24"/>
          <w:lang w:eastAsia="zh-CN"/>
        </w:rPr>
        <w:t>.</w:t>
      </w:r>
      <w:r w:rsidRPr="00270363">
        <w:rPr>
          <w:sz w:val="24"/>
          <w:szCs w:val="24"/>
          <w:lang w:eastAsia="zh-CN"/>
        </w:rPr>
        <w:t>DR</w:t>
      </w:r>
      <w:r w:rsidRPr="00270363">
        <w:rPr>
          <w:sz w:val="24"/>
          <w:szCs w:val="24"/>
        </w:rPr>
        <w:t>]</w:t>
      </w:r>
      <w:r w:rsidRPr="00270363">
        <w:rPr>
          <w:sz w:val="24"/>
          <w:szCs w:val="24"/>
        </w:rPr>
        <w:tab/>
      </w:r>
      <w:r w:rsidRPr="00270363">
        <w:rPr>
          <w:sz w:val="24"/>
          <w:szCs w:val="24"/>
          <w:lang w:eastAsia="zh-CN"/>
        </w:rPr>
        <w:t xml:space="preserve">           </w:t>
      </w:r>
      <w:r w:rsidRPr="00270363">
        <w:rPr>
          <w:sz w:val="24"/>
          <w:szCs w:val="24"/>
        </w:rPr>
        <w:t xml:space="preserve">oneM2M </w:t>
      </w:r>
      <w:r w:rsidRPr="00270363">
        <w:rPr>
          <w:i/>
          <w:sz w:val="24"/>
          <w:szCs w:val="24"/>
        </w:rPr>
        <w:t>Drafting Rules</w:t>
      </w:r>
      <w:r w:rsidRPr="00270363">
        <w:rPr>
          <w:sz w:val="24"/>
          <w:szCs w:val="24"/>
        </w:rPr>
        <w:t>.</w:t>
      </w:r>
    </w:p>
    <w:p w14:paraId="503041D0" w14:textId="77777777" w:rsidR="009F0731" w:rsidRPr="00270363" w:rsidRDefault="009F0731" w:rsidP="00270363">
      <w:pPr>
        <w:pStyle w:val="EX"/>
        <w:keepLines w:val="0"/>
        <w:ind w:left="2835" w:hanging="2491"/>
        <w:rPr>
          <w:sz w:val="24"/>
          <w:szCs w:val="24"/>
        </w:rPr>
      </w:pPr>
      <w:r w:rsidRPr="00270363">
        <w:rPr>
          <w:sz w:val="24"/>
          <w:szCs w:val="24"/>
        </w:rPr>
        <w:t>[b-ETSI TS102 689]</w:t>
      </w:r>
      <w:r w:rsidRPr="00270363">
        <w:rPr>
          <w:sz w:val="24"/>
          <w:szCs w:val="24"/>
        </w:rPr>
        <w:tab/>
        <w:t>ETSI TS102 689 V1.1.1, Machine-to-Machine communications (M2M);M2M service requirements</w:t>
      </w:r>
    </w:p>
    <w:p w14:paraId="6659A1CD" w14:textId="77777777" w:rsidR="009F0731" w:rsidRPr="00270363" w:rsidRDefault="009F0731" w:rsidP="00270363">
      <w:pPr>
        <w:pStyle w:val="EX"/>
        <w:keepLines w:val="0"/>
        <w:ind w:left="2835" w:hanging="2551"/>
        <w:rPr>
          <w:sz w:val="24"/>
          <w:szCs w:val="24"/>
        </w:rPr>
      </w:pPr>
      <w:r w:rsidRPr="00270363">
        <w:rPr>
          <w:sz w:val="24"/>
          <w:szCs w:val="24"/>
        </w:rPr>
        <w:t>[b-ETSI TR 102 732]</w:t>
      </w:r>
      <w:r w:rsidRPr="00270363">
        <w:rPr>
          <w:sz w:val="24"/>
          <w:szCs w:val="24"/>
        </w:rPr>
        <w:tab/>
        <w:t>ETSI TR 102 732, Machine to Machine Communications (M2M); Use cases of M2M applications for eHealth</w:t>
      </w:r>
    </w:p>
    <w:p w14:paraId="1AC0CB9F" w14:textId="49B63CAA" w:rsidR="009F0731" w:rsidRPr="00270363" w:rsidRDefault="009F0731" w:rsidP="00270363">
      <w:pPr>
        <w:pStyle w:val="EX"/>
        <w:keepLines w:val="0"/>
        <w:ind w:left="2835" w:hanging="2491"/>
        <w:rPr>
          <w:sz w:val="24"/>
          <w:szCs w:val="24"/>
        </w:rPr>
      </w:pPr>
      <w:r w:rsidRPr="00270363">
        <w:rPr>
          <w:sz w:val="24"/>
          <w:szCs w:val="24"/>
        </w:rPr>
        <w:t>[b-HGI-GD017]</w:t>
      </w:r>
      <w:r w:rsidRPr="00270363">
        <w:rPr>
          <w:sz w:val="24"/>
          <w:szCs w:val="24"/>
        </w:rPr>
        <w:tab/>
      </w:r>
      <w:r w:rsidRPr="00270363">
        <w:rPr>
          <w:sz w:val="24"/>
          <w:szCs w:val="24"/>
        </w:rPr>
        <w:tab/>
        <w:t>HGI-GD017-R3, Use Cases and Architecture for a Home Energy Management Service</w:t>
      </w:r>
    </w:p>
    <w:p w14:paraId="71505DFD" w14:textId="6F4216FA" w:rsidR="009F0731" w:rsidRPr="00270363" w:rsidRDefault="009F0731" w:rsidP="009F0731">
      <w:pPr>
        <w:pStyle w:val="EX"/>
        <w:keepLines w:val="0"/>
        <w:rPr>
          <w:sz w:val="24"/>
          <w:szCs w:val="24"/>
        </w:rPr>
      </w:pPr>
      <w:r w:rsidRPr="00270363">
        <w:rPr>
          <w:sz w:val="24"/>
          <w:szCs w:val="24"/>
        </w:rPr>
        <w:t>[b-ISO/ IEC 15118]</w:t>
      </w:r>
      <w:r w:rsidRPr="00270363">
        <w:rPr>
          <w:sz w:val="24"/>
          <w:szCs w:val="24"/>
        </w:rPr>
        <w:tab/>
      </w:r>
      <w:r w:rsidR="007E29C3" w:rsidRPr="002141AD">
        <w:rPr>
          <w:sz w:val="24"/>
          <w:szCs w:val="24"/>
        </w:rPr>
        <w:tab/>
      </w:r>
      <w:r w:rsidRPr="00270363">
        <w:rPr>
          <w:sz w:val="24"/>
          <w:szCs w:val="24"/>
        </w:rPr>
        <w:t>ISO/ IEC 15118 Road vehicles, vehicle to grid communication </w:t>
      </w:r>
    </w:p>
    <w:p w14:paraId="33329AD6" w14:textId="0898BFA8" w:rsidR="009F0731" w:rsidRPr="00270363" w:rsidRDefault="009F0731" w:rsidP="00270363">
      <w:pPr>
        <w:pStyle w:val="EX"/>
        <w:keepLines w:val="0"/>
        <w:ind w:left="2835" w:hanging="2551"/>
        <w:rPr>
          <w:sz w:val="24"/>
          <w:szCs w:val="24"/>
        </w:rPr>
      </w:pPr>
      <w:r w:rsidRPr="00270363">
        <w:rPr>
          <w:sz w:val="24"/>
          <w:szCs w:val="24"/>
        </w:rPr>
        <w:t>[b-Mandate 486]</w:t>
      </w:r>
      <w:r w:rsidRPr="00270363">
        <w:rPr>
          <w:sz w:val="24"/>
          <w:szCs w:val="24"/>
        </w:rPr>
        <w:tab/>
      </w:r>
      <w:r w:rsidRPr="00270363">
        <w:rPr>
          <w:sz w:val="24"/>
          <w:szCs w:val="24"/>
        </w:rPr>
        <w:tab/>
        <w:t>Mandate 486, MANDATE FOR PROGRAMMING AND STANDARDISATION ADDRESSED TO THE EUROPEAN STANDARDISATION BODIES IN THE FIELD OF URBAN RAIL</w:t>
      </w:r>
    </w:p>
    <w:p w14:paraId="376ADB2F" w14:textId="77777777" w:rsidR="009F0731" w:rsidRPr="00270363" w:rsidRDefault="009F0731" w:rsidP="00270363">
      <w:pPr>
        <w:pStyle w:val="EX"/>
        <w:keepLines w:val="0"/>
        <w:ind w:left="3402" w:hanging="3118"/>
        <w:rPr>
          <w:sz w:val="24"/>
          <w:szCs w:val="24"/>
        </w:rPr>
      </w:pPr>
      <w:r w:rsidRPr="00270363">
        <w:rPr>
          <w:sz w:val="24"/>
          <w:szCs w:val="24"/>
        </w:rPr>
        <w:t>[b-DIN specification 70121]</w:t>
      </w:r>
      <w:r w:rsidRPr="00270363">
        <w:rPr>
          <w:sz w:val="24"/>
          <w:szCs w:val="24"/>
        </w:rPr>
        <w:tab/>
        <w:t>DIN specification 70121, ELECTROMOBILITY - DIGITAL COMMUNICATION BETWEEN A D.C. EV CHARGING STATION AND AN ELECTRIC VEHICLE FOR CONTROL OF D.C. CHARGING IN THE COMBINED CHARGING SYSTEM </w:t>
      </w:r>
    </w:p>
    <w:p w14:paraId="196772F1" w14:textId="77777777" w:rsidR="009F0731" w:rsidRPr="00270363" w:rsidRDefault="009F0731" w:rsidP="00270363">
      <w:pPr>
        <w:pStyle w:val="EX"/>
        <w:keepLines w:val="0"/>
        <w:ind w:left="2835" w:hanging="2551"/>
        <w:rPr>
          <w:sz w:val="24"/>
          <w:szCs w:val="24"/>
        </w:rPr>
      </w:pPr>
      <w:r w:rsidRPr="00270363">
        <w:rPr>
          <w:sz w:val="24"/>
          <w:szCs w:val="24"/>
        </w:rPr>
        <w:t>[b-ETSI TR 102 638]</w:t>
      </w:r>
      <w:r w:rsidRPr="00270363">
        <w:rPr>
          <w:sz w:val="24"/>
          <w:szCs w:val="24"/>
        </w:rPr>
        <w:tab/>
        <w:t>ETSI TR 102 638, Intelligent Transport Systems (ITS);Vehicular Communications; Basic Set of Applications; Definitions</w:t>
      </w:r>
    </w:p>
    <w:p w14:paraId="78BC3CFF" w14:textId="6C12FD39" w:rsidR="007E29C3" w:rsidRPr="00270363" w:rsidRDefault="008151B2" w:rsidP="00270363">
      <w:pPr>
        <w:pStyle w:val="EX"/>
        <w:keepLines w:val="0"/>
        <w:ind w:left="2835" w:hanging="2551"/>
        <w:rPr>
          <w:sz w:val="24"/>
          <w:szCs w:val="24"/>
        </w:rPr>
      </w:pPr>
      <w:r w:rsidRPr="002141AD">
        <w:rPr>
          <w:sz w:val="24"/>
          <w:szCs w:val="24"/>
        </w:rPr>
        <w:t>[b-3GPP TS.22.368</w:t>
      </w:r>
      <w:r w:rsidR="00447595" w:rsidRPr="002141AD">
        <w:rPr>
          <w:sz w:val="24"/>
          <w:szCs w:val="24"/>
        </w:rPr>
        <w:t>]</w:t>
      </w:r>
      <w:r w:rsidR="009F0731" w:rsidRPr="002141AD">
        <w:rPr>
          <w:sz w:val="24"/>
          <w:szCs w:val="24"/>
        </w:rPr>
        <w:tab/>
      </w:r>
      <w:r w:rsidR="007E29C3" w:rsidRPr="00270363">
        <w:rPr>
          <w:sz w:val="24"/>
          <w:szCs w:val="24"/>
        </w:rPr>
        <w:tab/>
      </w:r>
      <w:r w:rsidR="009F0731" w:rsidRPr="002141AD">
        <w:rPr>
          <w:sz w:val="24"/>
          <w:szCs w:val="24"/>
        </w:rPr>
        <w:t>3GPP TS 22.3</w:t>
      </w:r>
      <w:r w:rsidRPr="00270363">
        <w:rPr>
          <w:sz w:val="24"/>
          <w:szCs w:val="24"/>
        </w:rPr>
        <w:t>6</w:t>
      </w:r>
      <w:r w:rsidRPr="002141AD">
        <w:rPr>
          <w:sz w:val="24"/>
          <w:szCs w:val="24"/>
        </w:rPr>
        <w:t>8</w:t>
      </w:r>
      <w:r w:rsidR="009F0731" w:rsidRPr="002141AD">
        <w:rPr>
          <w:sz w:val="24"/>
          <w:szCs w:val="24"/>
        </w:rPr>
        <w:t xml:space="preserve">, </w:t>
      </w:r>
      <w:r w:rsidR="009F0731" w:rsidRPr="00270363">
        <w:rPr>
          <w:sz w:val="24"/>
          <w:szCs w:val="24"/>
        </w:rPr>
        <w:t>Service requirements for Machine-Type Communications(MTC)</w:t>
      </w:r>
    </w:p>
    <w:p w14:paraId="7EBF3C88" w14:textId="4575D74F" w:rsidR="009F0731" w:rsidRPr="00270363" w:rsidRDefault="00447595" w:rsidP="00270363">
      <w:pPr>
        <w:pStyle w:val="EX"/>
        <w:keepLines w:val="0"/>
        <w:ind w:left="2835" w:hanging="2551"/>
        <w:rPr>
          <w:sz w:val="24"/>
          <w:szCs w:val="24"/>
        </w:rPr>
      </w:pPr>
      <w:r w:rsidRPr="00270363">
        <w:rPr>
          <w:sz w:val="24"/>
          <w:szCs w:val="24"/>
        </w:rPr>
        <w:t>[</w:t>
      </w:r>
      <w:r w:rsidR="004A04E4" w:rsidRPr="00270363">
        <w:rPr>
          <w:sz w:val="24"/>
          <w:szCs w:val="24"/>
        </w:rPr>
        <w:t>b-3GPP TS 23.682</w:t>
      </w:r>
      <w:r w:rsidRPr="00270363">
        <w:rPr>
          <w:sz w:val="24"/>
          <w:szCs w:val="24"/>
        </w:rPr>
        <w:t>]</w:t>
      </w:r>
      <w:r w:rsidR="009F0731" w:rsidRPr="00270363">
        <w:rPr>
          <w:sz w:val="24"/>
          <w:szCs w:val="24"/>
        </w:rPr>
        <w:tab/>
      </w:r>
      <w:r w:rsidR="007E29C3" w:rsidRPr="002141AD">
        <w:rPr>
          <w:sz w:val="24"/>
          <w:szCs w:val="24"/>
        </w:rPr>
        <w:tab/>
      </w:r>
      <w:r w:rsidR="009F0731" w:rsidRPr="00270363">
        <w:rPr>
          <w:sz w:val="24"/>
          <w:szCs w:val="24"/>
        </w:rPr>
        <w:t>3GPP TS 23.682, Architecture enhancements to facilitate communications with packet data networks and applications</w:t>
      </w:r>
    </w:p>
    <w:p w14:paraId="098226F2" w14:textId="77777777" w:rsidR="009F0731" w:rsidRPr="00270363" w:rsidRDefault="009F0731" w:rsidP="00270363">
      <w:pPr>
        <w:pStyle w:val="EX"/>
        <w:keepLines w:val="0"/>
        <w:ind w:left="2835" w:hanging="2551"/>
        <w:rPr>
          <w:sz w:val="24"/>
          <w:szCs w:val="24"/>
        </w:rPr>
      </w:pPr>
      <w:commentRangeStart w:id="2936"/>
      <w:commentRangeStart w:id="2937"/>
      <w:r w:rsidRPr="00270363">
        <w:rPr>
          <w:sz w:val="24"/>
          <w:szCs w:val="24"/>
        </w:rPr>
        <w:t>[b-3GPP TR 23.887]</w:t>
      </w:r>
      <w:r w:rsidRPr="00270363">
        <w:rPr>
          <w:sz w:val="24"/>
          <w:szCs w:val="24"/>
        </w:rPr>
        <w:tab/>
        <w:t>3GPP TR 23.887, Architectural Enhancements for Machine Type and other mobile data applications</w:t>
      </w:r>
      <w:commentRangeEnd w:id="2936"/>
      <w:r w:rsidR="00BA71EF" w:rsidRPr="00270363">
        <w:rPr>
          <w:rStyle w:val="CommentReference"/>
          <w:rFonts w:eastAsia="SimSun"/>
          <w:sz w:val="24"/>
          <w:szCs w:val="24"/>
        </w:rPr>
        <w:commentReference w:id="2936"/>
      </w:r>
      <w:commentRangeEnd w:id="2937"/>
      <w:r w:rsidR="00B40660" w:rsidRPr="00270363">
        <w:rPr>
          <w:rStyle w:val="CommentReference"/>
          <w:rFonts w:eastAsia="SimSun"/>
          <w:sz w:val="24"/>
          <w:szCs w:val="24"/>
        </w:rPr>
        <w:commentReference w:id="2937"/>
      </w:r>
    </w:p>
    <w:p w14:paraId="25A577D5" w14:textId="455A4202" w:rsidR="009F0731" w:rsidRPr="00270363" w:rsidRDefault="009F0731" w:rsidP="009F0731">
      <w:pPr>
        <w:pStyle w:val="EX"/>
        <w:keepLines w:val="0"/>
        <w:rPr>
          <w:sz w:val="24"/>
          <w:szCs w:val="24"/>
        </w:rPr>
      </w:pPr>
      <w:r w:rsidRPr="00270363">
        <w:rPr>
          <w:sz w:val="24"/>
          <w:szCs w:val="24"/>
        </w:rPr>
        <w:t>[</w:t>
      </w:r>
      <w:r w:rsidR="007E29C3" w:rsidRPr="00270363">
        <w:rPr>
          <w:sz w:val="24"/>
          <w:szCs w:val="24"/>
        </w:rPr>
        <w:t>b-oneM2M TS-0002</w:t>
      </w:r>
      <w:r w:rsidRPr="00270363">
        <w:rPr>
          <w:sz w:val="24"/>
          <w:szCs w:val="24"/>
        </w:rPr>
        <w:t>]</w:t>
      </w:r>
      <w:r w:rsidRPr="00270363">
        <w:rPr>
          <w:sz w:val="24"/>
          <w:szCs w:val="24"/>
        </w:rPr>
        <w:tab/>
        <w:t>oneM2M</w:t>
      </w:r>
      <w:r w:rsidR="007E29C3" w:rsidRPr="00270363">
        <w:rPr>
          <w:sz w:val="24"/>
          <w:szCs w:val="24"/>
        </w:rPr>
        <w:t xml:space="preserve"> Technical Specification </w:t>
      </w:r>
      <w:r w:rsidRPr="00270363">
        <w:rPr>
          <w:sz w:val="24"/>
          <w:szCs w:val="24"/>
        </w:rPr>
        <w:t>TS-0002</w:t>
      </w:r>
      <w:r w:rsidR="007E29C3" w:rsidRPr="00270363">
        <w:rPr>
          <w:sz w:val="24"/>
          <w:szCs w:val="24"/>
        </w:rPr>
        <w:t xml:space="preserve">, </w:t>
      </w:r>
      <w:r w:rsidRPr="00270363">
        <w:rPr>
          <w:sz w:val="24"/>
          <w:szCs w:val="24"/>
        </w:rPr>
        <w:t xml:space="preserve">Requirements </w:t>
      </w:r>
    </w:p>
    <w:p w14:paraId="57F2F162" w14:textId="77777777" w:rsidR="009F0731" w:rsidRPr="00270363" w:rsidRDefault="009F0731" w:rsidP="00270363">
      <w:pPr>
        <w:pStyle w:val="EX"/>
        <w:keepLines w:val="0"/>
        <w:ind w:left="2835" w:hanging="2551"/>
        <w:rPr>
          <w:sz w:val="24"/>
          <w:szCs w:val="24"/>
        </w:rPr>
      </w:pPr>
      <w:r w:rsidRPr="00270363">
        <w:rPr>
          <w:sz w:val="24"/>
          <w:szCs w:val="24"/>
        </w:rPr>
        <w:t>[b-ETSI TS103.383]</w:t>
      </w:r>
      <w:r w:rsidRPr="00270363">
        <w:rPr>
          <w:sz w:val="24"/>
          <w:szCs w:val="24"/>
        </w:rPr>
        <w:tab/>
        <w:t>ETSI TS103.383 Smart Cards; Embedded UICC; Requirements Specification</w:t>
      </w:r>
    </w:p>
    <w:p w14:paraId="1E230FA0" w14:textId="5BD134DC" w:rsidR="009F0731" w:rsidRPr="00270363" w:rsidRDefault="009F0731" w:rsidP="009F0731">
      <w:pPr>
        <w:pStyle w:val="EX"/>
        <w:keepLines w:val="0"/>
        <w:rPr>
          <w:sz w:val="24"/>
          <w:szCs w:val="24"/>
        </w:rPr>
      </w:pPr>
      <w:r w:rsidRPr="00270363">
        <w:rPr>
          <w:sz w:val="24"/>
          <w:szCs w:val="24"/>
        </w:rPr>
        <w:t>[b-IEC 61850]</w:t>
      </w:r>
      <w:r w:rsidRPr="00270363">
        <w:rPr>
          <w:sz w:val="24"/>
          <w:szCs w:val="24"/>
        </w:rPr>
        <w:tab/>
      </w:r>
      <w:r w:rsidRPr="00270363">
        <w:rPr>
          <w:sz w:val="24"/>
          <w:szCs w:val="24"/>
        </w:rPr>
        <w:tab/>
      </w:r>
      <w:r w:rsidR="007E29C3" w:rsidRPr="002141AD">
        <w:rPr>
          <w:sz w:val="24"/>
          <w:szCs w:val="24"/>
        </w:rPr>
        <w:tab/>
      </w:r>
      <w:r w:rsidRPr="00270363">
        <w:rPr>
          <w:sz w:val="24"/>
          <w:szCs w:val="24"/>
        </w:rPr>
        <w:t>IEC 61850 Communication networks and systems in substations</w:t>
      </w:r>
    </w:p>
    <w:p w14:paraId="2739F48C" w14:textId="49BBC922" w:rsidR="009F0731" w:rsidRPr="00270363" w:rsidRDefault="009F0731" w:rsidP="00270363">
      <w:pPr>
        <w:pStyle w:val="EX"/>
        <w:keepLines w:val="0"/>
        <w:ind w:left="3402" w:hanging="3118"/>
        <w:rPr>
          <w:sz w:val="24"/>
          <w:szCs w:val="24"/>
        </w:rPr>
      </w:pPr>
      <w:r w:rsidRPr="00270363">
        <w:rPr>
          <w:sz w:val="24"/>
          <w:szCs w:val="24"/>
        </w:rPr>
        <w:t>[</w:t>
      </w:r>
      <w:r w:rsidR="008151B2" w:rsidRPr="00270363">
        <w:rPr>
          <w:sz w:val="24"/>
          <w:szCs w:val="24"/>
        </w:rPr>
        <w:t xml:space="preserve">b-oneM2M </w:t>
      </w:r>
      <w:r w:rsidR="001F42A1" w:rsidRPr="00270363">
        <w:rPr>
          <w:sz w:val="24"/>
          <w:szCs w:val="24"/>
        </w:rPr>
        <w:t>TR-0013</w:t>
      </w:r>
      <w:r w:rsidRPr="00270363">
        <w:rPr>
          <w:sz w:val="24"/>
          <w:szCs w:val="24"/>
        </w:rPr>
        <w:t>]</w:t>
      </w:r>
      <w:r w:rsidR="007E29C3" w:rsidRPr="002141AD">
        <w:rPr>
          <w:sz w:val="24"/>
          <w:szCs w:val="24"/>
        </w:rPr>
        <w:t xml:space="preserve">      </w:t>
      </w:r>
      <w:r w:rsidR="007E29C3" w:rsidRPr="00270363">
        <w:rPr>
          <w:sz w:val="24"/>
          <w:szCs w:val="24"/>
        </w:rPr>
        <w:t>oneM2M Technical Report TR-0013, Home Domain Enablement</w:t>
      </w:r>
    </w:p>
    <w:p w14:paraId="7567715A" w14:textId="49BCB991" w:rsidR="009F0731" w:rsidRPr="00270363" w:rsidRDefault="009F0731" w:rsidP="009F0731">
      <w:pPr>
        <w:pStyle w:val="EX"/>
        <w:keepLines w:val="0"/>
        <w:rPr>
          <w:sz w:val="24"/>
          <w:szCs w:val="24"/>
        </w:rPr>
      </w:pPr>
      <w:r w:rsidRPr="00270363">
        <w:rPr>
          <w:sz w:val="24"/>
          <w:szCs w:val="24"/>
        </w:rPr>
        <w:t>[</w:t>
      </w:r>
      <w:r w:rsidR="007E29C3" w:rsidRPr="00270363">
        <w:rPr>
          <w:sz w:val="24"/>
          <w:szCs w:val="24"/>
        </w:rPr>
        <w:t>b-oneM2M TR-0018</w:t>
      </w:r>
      <w:r w:rsidRPr="00270363">
        <w:rPr>
          <w:sz w:val="24"/>
          <w:szCs w:val="24"/>
        </w:rPr>
        <w:t>]</w:t>
      </w:r>
      <w:r w:rsidRPr="00270363">
        <w:rPr>
          <w:sz w:val="24"/>
          <w:szCs w:val="24"/>
        </w:rPr>
        <w:tab/>
      </w:r>
      <w:r w:rsidR="007E29C3" w:rsidRPr="00270363">
        <w:rPr>
          <w:sz w:val="24"/>
          <w:szCs w:val="24"/>
        </w:rPr>
        <w:t>oneM2M Technical Report TR-0018, Industrial Domain Enablement</w:t>
      </w:r>
    </w:p>
    <w:p w14:paraId="1C748960" w14:textId="17A73160" w:rsidR="009F0731" w:rsidRPr="00270363" w:rsidRDefault="009F0731" w:rsidP="00270363">
      <w:pPr>
        <w:pStyle w:val="EX"/>
        <w:keepLines w:val="0"/>
        <w:ind w:left="2835" w:hanging="2551"/>
        <w:rPr>
          <w:sz w:val="24"/>
          <w:szCs w:val="24"/>
        </w:rPr>
      </w:pPr>
      <w:r w:rsidRPr="00270363">
        <w:rPr>
          <w:sz w:val="24"/>
          <w:szCs w:val="24"/>
        </w:rPr>
        <w:t>[</w:t>
      </w:r>
      <w:r w:rsidR="008151B2" w:rsidRPr="00270363">
        <w:rPr>
          <w:sz w:val="24"/>
          <w:szCs w:val="24"/>
        </w:rPr>
        <w:t xml:space="preserve">b-oneM2M </w:t>
      </w:r>
      <w:r w:rsidR="001F42A1" w:rsidRPr="00270363">
        <w:rPr>
          <w:sz w:val="24"/>
          <w:szCs w:val="24"/>
        </w:rPr>
        <w:t>TR-0016</w:t>
      </w:r>
      <w:r w:rsidRPr="00270363">
        <w:rPr>
          <w:sz w:val="24"/>
          <w:szCs w:val="24"/>
        </w:rPr>
        <w:t>]</w:t>
      </w:r>
      <w:r w:rsidRPr="00270363">
        <w:rPr>
          <w:sz w:val="24"/>
          <w:szCs w:val="24"/>
        </w:rPr>
        <w:tab/>
      </w:r>
      <w:r w:rsidR="007E29C3" w:rsidRPr="00270363">
        <w:rPr>
          <w:sz w:val="24"/>
          <w:szCs w:val="24"/>
        </w:rPr>
        <w:t>oneM2M Technical Report TR-0016, Authorization Architecture and Access Control Policy</w:t>
      </w:r>
    </w:p>
    <w:p w14:paraId="3DC6EF22" w14:textId="1658F58B" w:rsidR="009F0731" w:rsidRPr="00270363" w:rsidRDefault="009F0731" w:rsidP="009F0731">
      <w:pPr>
        <w:pStyle w:val="EX"/>
        <w:keepLines w:val="0"/>
        <w:rPr>
          <w:sz w:val="24"/>
          <w:szCs w:val="24"/>
        </w:rPr>
      </w:pPr>
      <w:r w:rsidRPr="00270363">
        <w:rPr>
          <w:sz w:val="24"/>
          <w:szCs w:val="24"/>
        </w:rPr>
        <w:t>[</w:t>
      </w:r>
      <w:r w:rsidR="0079365D" w:rsidRPr="00270363">
        <w:rPr>
          <w:sz w:val="24"/>
          <w:szCs w:val="24"/>
        </w:rPr>
        <w:t>b-</w:t>
      </w:r>
      <w:r w:rsidR="00AE0468" w:rsidRPr="00270363">
        <w:rPr>
          <w:sz w:val="24"/>
          <w:szCs w:val="24"/>
        </w:rPr>
        <w:t>oneM2M</w:t>
      </w:r>
      <w:r w:rsidR="007E29C3" w:rsidRPr="002141AD">
        <w:rPr>
          <w:sz w:val="24"/>
          <w:szCs w:val="24"/>
        </w:rPr>
        <w:t xml:space="preserve"> </w:t>
      </w:r>
      <w:r w:rsidR="008151B2" w:rsidRPr="00270363">
        <w:rPr>
          <w:sz w:val="24"/>
          <w:szCs w:val="24"/>
        </w:rPr>
        <w:t>TR-0026</w:t>
      </w:r>
      <w:r w:rsidRPr="00270363">
        <w:rPr>
          <w:sz w:val="24"/>
          <w:szCs w:val="24"/>
        </w:rPr>
        <w:t>]</w:t>
      </w:r>
      <w:r w:rsidRPr="00270363">
        <w:rPr>
          <w:sz w:val="24"/>
          <w:szCs w:val="24"/>
        </w:rPr>
        <w:tab/>
      </w:r>
      <w:r w:rsidR="007E29C3" w:rsidRPr="00270363">
        <w:rPr>
          <w:sz w:val="24"/>
          <w:szCs w:val="24"/>
        </w:rPr>
        <w:t>oneM2M Technical Report TR-0026, Vehicular Domain Enablement</w:t>
      </w:r>
    </w:p>
    <w:p w14:paraId="13D0BB3A" w14:textId="413454F3" w:rsidR="009F0731" w:rsidRPr="00270363" w:rsidRDefault="008151B2" w:rsidP="009F0731">
      <w:pPr>
        <w:pStyle w:val="EX"/>
        <w:keepLines w:val="0"/>
        <w:rPr>
          <w:sz w:val="24"/>
          <w:szCs w:val="24"/>
        </w:rPr>
      </w:pPr>
      <w:r w:rsidRPr="00270363">
        <w:rPr>
          <w:sz w:val="24"/>
          <w:szCs w:val="24"/>
        </w:rPr>
        <w:t>[</w:t>
      </w:r>
      <w:r w:rsidR="007E29C3" w:rsidRPr="00270363">
        <w:rPr>
          <w:sz w:val="24"/>
          <w:szCs w:val="24"/>
        </w:rPr>
        <w:t>b-oneM2M TS-0011</w:t>
      </w:r>
      <w:r w:rsidR="009F0731" w:rsidRPr="00270363">
        <w:rPr>
          <w:sz w:val="24"/>
          <w:szCs w:val="24"/>
        </w:rPr>
        <w:t xml:space="preserve">] </w:t>
      </w:r>
      <w:r w:rsidR="009F0731" w:rsidRPr="00270363">
        <w:rPr>
          <w:sz w:val="24"/>
          <w:szCs w:val="24"/>
        </w:rPr>
        <w:tab/>
        <w:t xml:space="preserve"> </w:t>
      </w:r>
      <w:r w:rsidR="007E29C3" w:rsidRPr="00270363">
        <w:rPr>
          <w:sz w:val="24"/>
          <w:szCs w:val="24"/>
        </w:rPr>
        <w:t>oneM2M Technical Specification TS-0011, Common Terminology</w:t>
      </w:r>
    </w:p>
    <w:p w14:paraId="10A7C023" w14:textId="0FABB8FC" w:rsidR="00C63636" w:rsidRPr="003264BF" w:rsidRDefault="009F0731" w:rsidP="00270363">
      <w:pPr>
        <w:pStyle w:val="EX"/>
        <w:keepLines w:val="0"/>
        <w:rPr>
          <w:lang w:eastAsia="zh-CN"/>
        </w:rPr>
      </w:pPr>
      <w:r w:rsidRPr="002141AD">
        <w:tab/>
      </w:r>
      <w:r w:rsidRPr="002141AD">
        <w:tab/>
      </w:r>
    </w:p>
    <w:sectPr w:rsidR="00C63636" w:rsidRPr="003264BF" w:rsidSect="00D36123">
      <w:headerReference w:type="default" r:id="rId109"/>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517" w:author="Kenichi Yamamoto" w:date="2017-07-26T11:16:00Z" w:initials="Kenichi">
    <w:p w14:paraId="4ED9FAE6" w14:textId="5A4444ED" w:rsidR="003264BF" w:rsidRDefault="003264BF">
      <w:pPr>
        <w:pStyle w:val="CommentText"/>
      </w:pPr>
      <w:r>
        <w:rPr>
          <w:rStyle w:val="CommentReference"/>
        </w:rPr>
        <w:annotationRef/>
      </w:r>
      <w:r>
        <w:t>Need to remove “13.3.1”</w:t>
      </w:r>
    </w:p>
  </w:comment>
  <w:comment w:id="2516" w:author="Catalina Mladin" w:date="2017-07-26T15:18:00Z" w:initials="CMM">
    <w:p w14:paraId="6AAEF476" w14:textId="2DCCB482" w:rsidR="003264BF" w:rsidRDefault="003264BF">
      <w:pPr>
        <w:pStyle w:val="CommentText"/>
      </w:pPr>
      <w:r>
        <w:rPr>
          <w:rStyle w:val="CommentReference"/>
        </w:rPr>
        <w:annotationRef/>
      </w:r>
      <w:r>
        <w:t>done</w:t>
      </w:r>
    </w:p>
  </w:comment>
  <w:comment w:id="2595" w:author="Kenichi Yamamoto" w:date="2017-07-26T12:18:00Z" w:initials="Kenichi">
    <w:p w14:paraId="394284B1" w14:textId="2D22C098" w:rsidR="003264BF" w:rsidRDefault="003264BF">
      <w:pPr>
        <w:pStyle w:val="CommentText"/>
      </w:pPr>
      <w:r>
        <w:rPr>
          <w:rStyle w:val="CommentReference"/>
        </w:rPr>
        <w:annotationRef/>
      </w:r>
      <w:r>
        <w:t xml:space="preserve">“1” of Left bottom side should be removed. </w:t>
      </w:r>
    </w:p>
  </w:comment>
  <w:comment w:id="2594" w:author="Catalina Mladin" w:date="2017-07-26T15:19:00Z" w:initials="CMM">
    <w:p w14:paraId="504D23A9" w14:textId="4E112D03" w:rsidR="003264BF" w:rsidRDefault="003264BF">
      <w:pPr>
        <w:pStyle w:val="CommentText"/>
      </w:pPr>
      <w:r>
        <w:rPr>
          <w:rStyle w:val="CommentReference"/>
        </w:rPr>
        <w:annotationRef/>
      </w:r>
      <w:r>
        <w:t>done</w:t>
      </w:r>
    </w:p>
  </w:comment>
  <w:comment w:id="2936" w:author="Kenichi Yamamoto" w:date="2017-07-26T13:17:00Z" w:initials="Kenichi">
    <w:p w14:paraId="4CCF6F6D" w14:textId="397D9FFF" w:rsidR="003264BF" w:rsidRPr="00BA71EF" w:rsidRDefault="003264BF">
      <w:pPr>
        <w:pStyle w:val="CommentText"/>
        <w:rPr>
          <w:lang w:val="en-US"/>
        </w:rPr>
      </w:pPr>
      <w:r>
        <w:rPr>
          <w:rStyle w:val="CommentReference"/>
        </w:rPr>
        <w:annotationRef/>
      </w:r>
      <w:r>
        <w:rPr>
          <w:lang w:val="en-US"/>
        </w:rPr>
        <w:t>I can’t find ETSI transpose documents.</w:t>
      </w:r>
    </w:p>
  </w:comment>
  <w:comment w:id="2937" w:author="Catalina Mladin" w:date="2017-07-26T15:20:00Z" w:initials="CMM">
    <w:p w14:paraId="735D7F97" w14:textId="6B1CB151" w:rsidR="003264BF" w:rsidRDefault="003264BF">
      <w:pPr>
        <w:pStyle w:val="CommentText"/>
      </w:pPr>
      <w:r>
        <w:rPr>
          <w:rStyle w:val="CommentReference"/>
        </w:rPr>
        <w:annotationRef/>
      </w:r>
      <w:r>
        <w:t>They probably don’t transpose TRs, I think it’s ok like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D9FAE6" w15:done="0"/>
  <w15:commentEx w15:paraId="6AAEF476" w15:paraIdParent="4ED9FAE6" w15:done="0"/>
  <w15:commentEx w15:paraId="394284B1" w15:done="0"/>
  <w15:commentEx w15:paraId="504D23A9" w15:paraIdParent="394284B1" w15:done="0"/>
  <w15:commentEx w15:paraId="4CCF6F6D" w15:done="0"/>
  <w15:commentEx w15:paraId="735D7F97" w15:paraIdParent="4CCF6F6D"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99B3A0" w14:textId="77777777" w:rsidR="00E94BEC" w:rsidRDefault="00E94BEC">
      <w:r>
        <w:separator/>
      </w:r>
    </w:p>
  </w:endnote>
  <w:endnote w:type="continuationSeparator" w:id="0">
    <w:p w14:paraId="4F34A1D7" w14:textId="77777777" w:rsidR="00E94BEC" w:rsidRDefault="00E94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3264BF" w:rsidRDefault="003264BF" w:rsidP="001A60B1">
    <w:pPr>
      <w:pStyle w:val="Footer"/>
      <w:tabs>
        <w:tab w:val="center" w:pos="4678"/>
        <w:tab w:val="right" w:pos="9214"/>
      </w:tabs>
      <w:jc w:val="both"/>
    </w:pPr>
    <w:r>
      <w:rPr>
        <w:rFonts w:cs="Arial"/>
      </w:rPr>
      <w:tab/>
    </w:r>
  </w:p>
  <w:p w14:paraId="4EAFAF93" w14:textId="77777777" w:rsidR="003264BF" w:rsidRPr="00424964" w:rsidRDefault="003264BF"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A44AC1" w14:textId="77777777" w:rsidR="00E94BEC" w:rsidRDefault="00E94BEC">
      <w:r>
        <w:separator/>
      </w:r>
    </w:p>
  </w:footnote>
  <w:footnote w:type="continuationSeparator" w:id="0">
    <w:p w14:paraId="00E82E89" w14:textId="77777777" w:rsidR="00E94BEC" w:rsidRDefault="00E94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3264BF" w:rsidRDefault="003264BF"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159CCFBF" w:rsidR="003264BF" w:rsidRDefault="003264BF">
    <w:pPr>
      <w:jc w:val="center"/>
    </w:pPr>
    <w:r>
      <w:t xml:space="preserve">- </w:t>
    </w:r>
    <w:r>
      <w:fldChar w:fldCharType="begin"/>
    </w:r>
    <w:r>
      <w:instrText xml:space="preserve"> PAGE </w:instrText>
    </w:r>
    <w:r>
      <w:fldChar w:fldCharType="separate"/>
    </w:r>
    <w:r w:rsidR="0094041F">
      <w:rPr>
        <w:noProof/>
      </w:rPr>
      <w:t>159</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36949"/>
    <w:rsid w:val="00043937"/>
    <w:rsid w:val="00046A2C"/>
    <w:rsid w:val="00047A4B"/>
    <w:rsid w:val="00047F98"/>
    <w:rsid w:val="000548E0"/>
    <w:rsid w:val="0006112F"/>
    <w:rsid w:val="0006415A"/>
    <w:rsid w:val="00087DE6"/>
    <w:rsid w:val="000A542F"/>
    <w:rsid w:val="000B14A7"/>
    <w:rsid w:val="000B546F"/>
    <w:rsid w:val="000C08B3"/>
    <w:rsid w:val="000C0D5E"/>
    <w:rsid w:val="000C36EC"/>
    <w:rsid w:val="000F6D7A"/>
    <w:rsid w:val="001114D9"/>
    <w:rsid w:val="00114949"/>
    <w:rsid w:val="001178CE"/>
    <w:rsid w:val="00134E8B"/>
    <w:rsid w:val="0015046B"/>
    <w:rsid w:val="001537BC"/>
    <w:rsid w:val="0017021D"/>
    <w:rsid w:val="00180712"/>
    <w:rsid w:val="00190995"/>
    <w:rsid w:val="00191730"/>
    <w:rsid w:val="001A60B1"/>
    <w:rsid w:val="001C07A0"/>
    <w:rsid w:val="001D278A"/>
    <w:rsid w:val="001D504A"/>
    <w:rsid w:val="001E38AC"/>
    <w:rsid w:val="001F42A1"/>
    <w:rsid w:val="0020399F"/>
    <w:rsid w:val="00212331"/>
    <w:rsid w:val="00212F8A"/>
    <w:rsid w:val="0021377A"/>
    <w:rsid w:val="002141AD"/>
    <w:rsid w:val="002153B3"/>
    <w:rsid w:val="002168A4"/>
    <w:rsid w:val="00224EB4"/>
    <w:rsid w:val="0023670C"/>
    <w:rsid w:val="00240335"/>
    <w:rsid w:val="002413EF"/>
    <w:rsid w:val="00245263"/>
    <w:rsid w:val="00246903"/>
    <w:rsid w:val="00257278"/>
    <w:rsid w:val="00265B87"/>
    <w:rsid w:val="00270363"/>
    <w:rsid w:val="002707A6"/>
    <w:rsid w:val="00284941"/>
    <w:rsid w:val="002B198E"/>
    <w:rsid w:val="002B6698"/>
    <w:rsid w:val="002C585D"/>
    <w:rsid w:val="002D40A7"/>
    <w:rsid w:val="002F2663"/>
    <w:rsid w:val="002F6FDA"/>
    <w:rsid w:val="003035F7"/>
    <w:rsid w:val="0031173E"/>
    <w:rsid w:val="00320BD3"/>
    <w:rsid w:val="003246BA"/>
    <w:rsid w:val="003264BF"/>
    <w:rsid w:val="0033254F"/>
    <w:rsid w:val="003342DA"/>
    <w:rsid w:val="00334838"/>
    <w:rsid w:val="003352F5"/>
    <w:rsid w:val="00343537"/>
    <w:rsid w:val="003908EB"/>
    <w:rsid w:val="00396C7A"/>
    <w:rsid w:val="003A59DD"/>
    <w:rsid w:val="003C5583"/>
    <w:rsid w:val="003C7BF1"/>
    <w:rsid w:val="003D2C46"/>
    <w:rsid w:val="003D4BAF"/>
    <w:rsid w:val="003F27DC"/>
    <w:rsid w:val="003F3D50"/>
    <w:rsid w:val="00410146"/>
    <w:rsid w:val="00412CAB"/>
    <w:rsid w:val="00412D80"/>
    <w:rsid w:val="00422417"/>
    <w:rsid w:val="00423A86"/>
    <w:rsid w:val="0043152B"/>
    <w:rsid w:val="00431A64"/>
    <w:rsid w:val="00443315"/>
    <w:rsid w:val="004449C9"/>
    <w:rsid w:val="00446FE8"/>
    <w:rsid w:val="00447595"/>
    <w:rsid w:val="004740E1"/>
    <w:rsid w:val="00485B36"/>
    <w:rsid w:val="00485CCF"/>
    <w:rsid w:val="004A04E4"/>
    <w:rsid w:val="004A0DCF"/>
    <w:rsid w:val="004A0F8B"/>
    <w:rsid w:val="004A106E"/>
    <w:rsid w:val="004A1775"/>
    <w:rsid w:val="004B642E"/>
    <w:rsid w:val="004C7FD2"/>
    <w:rsid w:val="004D3498"/>
    <w:rsid w:val="004D60DB"/>
    <w:rsid w:val="005014EC"/>
    <w:rsid w:val="0050263F"/>
    <w:rsid w:val="005116F4"/>
    <w:rsid w:val="0052184B"/>
    <w:rsid w:val="00522B2D"/>
    <w:rsid w:val="005231F4"/>
    <w:rsid w:val="00524B00"/>
    <w:rsid w:val="00526460"/>
    <w:rsid w:val="00526847"/>
    <w:rsid w:val="005373AE"/>
    <w:rsid w:val="00541D3C"/>
    <w:rsid w:val="00546694"/>
    <w:rsid w:val="0055706F"/>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6928"/>
    <w:rsid w:val="006172D6"/>
    <w:rsid w:val="0062220B"/>
    <w:rsid w:val="006417AC"/>
    <w:rsid w:val="006452EF"/>
    <w:rsid w:val="0068083D"/>
    <w:rsid w:val="006826C5"/>
    <w:rsid w:val="006901C9"/>
    <w:rsid w:val="006A0319"/>
    <w:rsid w:val="006A4C9E"/>
    <w:rsid w:val="006C7764"/>
    <w:rsid w:val="006E3981"/>
    <w:rsid w:val="006F2B3D"/>
    <w:rsid w:val="007005A9"/>
    <w:rsid w:val="00701334"/>
    <w:rsid w:val="0071583F"/>
    <w:rsid w:val="00737045"/>
    <w:rsid w:val="00744384"/>
    <w:rsid w:val="0077188B"/>
    <w:rsid w:val="00772399"/>
    <w:rsid w:val="00772C35"/>
    <w:rsid w:val="007827A4"/>
    <w:rsid w:val="0078526C"/>
    <w:rsid w:val="0079365D"/>
    <w:rsid w:val="00795CB3"/>
    <w:rsid w:val="007B530F"/>
    <w:rsid w:val="007E29C3"/>
    <w:rsid w:val="00814D2E"/>
    <w:rsid w:val="008151B2"/>
    <w:rsid w:val="00824263"/>
    <w:rsid w:val="00834CE6"/>
    <w:rsid w:val="008616B3"/>
    <w:rsid w:val="00871DED"/>
    <w:rsid w:val="00873CEE"/>
    <w:rsid w:val="008840D1"/>
    <w:rsid w:val="00892413"/>
    <w:rsid w:val="0089557D"/>
    <w:rsid w:val="008A1664"/>
    <w:rsid w:val="008A21B3"/>
    <w:rsid w:val="008A6476"/>
    <w:rsid w:val="008C1165"/>
    <w:rsid w:val="008C20D1"/>
    <w:rsid w:val="008C473D"/>
    <w:rsid w:val="008D02E6"/>
    <w:rsid w:val="008D76AF"/>
    <w:rsid w:val="008E59D7"/>
    <w:rsid w:val="008F1856"/>
    <w:rsid w:val="008F2F43"/>
    <w:rsid w:val="008F66BF"/>
    <w:rsid w:val="00902B79"/>
    <w:rsid w:val="00905E32"/>
    <w:rsid w:val="00914DFD"/>
    <w:rsid w:val="00915FB3"/>
    <w:rsid w:val="0092328C"/>
    <w:rsid w:val="009250D0"/>
    <w:rsid w:val="00936EA9"/>
    <w:rsid w:val="0094041F"/>
    <w:rsid w:val="00943261"/>
    <w:rsid w:val="00953DBC"/>
    <w:rsid w:val="00970827"/>
    <w:rsid w:val="00984BAC"/>
    <w:rsid w:val="00993886"/>
    <w:rsid w:val="009B0898"/>
    <w:rsid w:val="009B0B50"/>
    <w:rsid w:val="009B6D39"/>
    <w:rsid w:val="009C5D9F"/>
    <w:rsid w:val="009D333A"/>
    <w:rsid w:val="009D75DB"/>
    <w:rsid w:val="009E7EE1"/>
    <w:rsid w:val="009F0731"/>
    <w:rsid w:val="00A06D6F"/>
    <w:rsid w:val="00A23CF5"/>
    <w:rsid w:val="00A457CB"/>
    <w:rsid w:val="00A63F29"/>
    <w:rsid w:val="00A70EAE"/>
    <w:rsid w:val="00A72E45"/>
    <w:rsid w:val="00A76734"/>
    <w:rsid w:val="00A83A72"/>
    <w:rsid w:val="00A917A7"/>
    <w:rsid w:val="00AA4AE9"/>
    <w:rsid w:val="00AA68EF"/>
    <w:rsid w:val="00AB5370"/>
    <w:rsid w:val="00AB7338"/>
    <w:rsid w:val="00AD5407"/>
    <w:rsid w:val="00AD5710"/>
    <w:rsid w:val="00AD6A4D"/>
    <w:rsid w:val="00AE0468"/>
    <w:rsid w:val="00AE4E2E"/>
    <w:rsid w:val="00AF6D63"/>
    <w:rsid w:val="00B06463"/>
    <w:rsid w:val="00B11C49"/>
    <w:rsid w:val="00B32923"/>
    <w:rsid w:val="00B34F80"/>
    <w:rsid w:val="00B40660"/>
    <w:rsid w:val="00B437B8"/>
    <w:rsid w:val="00B44E80"/>
    <w:rsid w:val="00B47B3B"/>
    <w:rsid w:val="00B50AE0"/>
    <w:rsid w:val="00B511D3"/>
    <w:rsid w:val="00B55AC2"/>
    <w:rsid w:val="00B57464"/>
    <w:rsid w:val="00B65ECC"/>
    <w:rsid w:val="00B774CF"/>
    <w:rsid w:val="00B77C0D"/>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0AA0"/>
    <w:rsid w:val="00C315A8"/>
    <w:rsid w:val="00C33A1A"/>
    <w:rsid w:val="00C52A8E"/>
    <w:rsid w:val="00C63636"/>
    <w:rsid w:val="00C76EE4"/>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40999"/>
    <w:rsid w:val="00D5741C"/>
    <w:rsid w:val="00D6355A"/>
    <w:rsid w:val="00D800A7"/>
    <w:rsid w:val="00D81B8F"/>
    <w:rsid w:val="00D86EBD"/>
    <w:rsid w:val="00DA2139"/>
    <w:rsid w:val="00DA37B9"/>
    <w:rsid w:val="00DD15D5"/>
    <w:rsid w:val="00DD3121"/>
    <w:rsid w:val="00DE272D"/>
    <w:rsid w:val="00E15E0F"/>
    <w:rsid w:val="00E17F7D"/>
    <w:rsid w:val="00E223B0"/>
    <w:rsid w:val="00E22AA0"/>
    <w:rsid w:val="00E238C0"/>
    <w:rsid w:val="00E41B61"/>
    <w:rsid w:val="00E427EE"/>
    <w:rsid w:val="00E55DB3"/>
    <w:rsid w:val="00E57FB4"/>
    <w:rsid w:val="00E81018"/>
    <w:rsid w:val="00E9217A"/>
    <w:rsid w:val="00E94BEC"/>
    <w:rsid w:val="00EB4745"/>
    <w:rsid w:val="00EB49CF"/>
    <w:rsid w:val="00EB7424"/>
    <w:rsid w:val="00EC24C6"/>
    <w:rsid w:val="00EC2A42"/>
    <w:rsid w:val="00ED34FC"/>
    <w:rsid w:val="00ED5581"/>
    <w:rsid w:val="00EE1E0A"/>
    <w:rsid w:val="00F01D29"/>
    <w:rsid w:val="00F12922"/>
    <w:rsid w:val="00F31B0E"/>
    <w:rsid w:val="00F35AEB"/>
    <w:rsid w:val="00F4382A"/>
    <w:rsid w:val="00F529E1"/>
    <w:rsid w:val="00F54BAB"/>
    <w:rsid w:val="00F60A3A"/>
    <w:rsid w:val="00F6600D"/>
    <w:rsid w:val="00F71A22"/>
    <w:rsid w:val="00F9551A"/>
    <w:rsid w:val="00FF030F"/>
    <w:rsid w:val="00FF151E"/>
    <w:rsid w:val="00FF209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74">
          <o:proxy end="" idref="#Oval 63" connectloc="6"/>
        </o:r>
        <o:r id="V:Rule2" type="connector" idref="#AutoShape 35"/>
        <o:r id="V:Rule3" type="connector" idref="#AutoShape 31">
          <o:proxy start="" idref="#Rectangle 20" connectloc="2"/>
        </o:r>
        <o:r id="V:Rule4" type="connector" idref="#AutoShape 69">
          <o:proxy start="" idref="#Oval 63" connectloc="1"/>
          <o:proxy end="" idref="#Oval 66" connectloc="3"/>
        </o:r>
        <o:r id="V:Rule5" type="connector" idref="#AutoShape 29">
          <o:proxy start="" idref="#Rectangle 20" connectloc="2"/>
        </o:r>
        <o:r id="V:Rule6" type="connector" idref="#AutoShape 70">
          <o:proxy start="" idref="#Oval 66" connectloc="6"/>
          <o:proxy end="" idref="#Text Box 65" connectloc="3"/>
        </o:r>
        <o:r id="V:Rule7" type="connector" idref="#AutoShape 30">
          <o:proxy start="" idref="#Rectangle 20" connectloc="2"/>
        </o:r>
        <o:r id="V:Rule8" type="connector" idref="#AutoShape 34">
          <o:proxy start="" idref="#Rectangle 20" connectloc="2"/>
        </o:r>
        <o:r id="V:Rule9" type="connector" idref="#AutoShape 76">
          <o:proxy end="" idref="#Oval 72" connectloc="4"/>
        </o:r>
        <o:r id="V:Rule10" type="connector" idref="#AutoShape 32">
          <o:proxy start="" idref="#Rectangle 20" connectloc="2"/>
        </o:r>
        <o:r id="V:Rule11" type="connector" idref="#직선 연결선 2"/>
        <o:r id="V:Rule12" type="connector" idref="#AutoShape 75">
          <o:proxy end="" idref="#Oval 66" connectloc="5"/>
        </o:r>
        <o:r id="V:Rule13" type="connector" idref="#AutoShape 78"/>
        <o:r id="V:Rule14" type="connector" idref="#AutoShape 33">
          <o:proxy start="" idref="#Rectangle 20" connectloc="2"/>
        </o:r>
        <o:r id="V:Rule15" type="connector" idref="#AutoShape 68">
          <o:proxy start="" idref="#Oval 61" connectloc="6"/>
          <o:proxy end="" idref="#Oval 63" connectloc="3"/>
        </o:r>
        <o:r id="V:Rule16" type="connector" idref="#AutoShape 47">
          <o:proxy start="" idref="#Rectangle 42" connectloc="2"/>
          <o:proxy end="" idref="#Rectangle 41" connectloc="0"/>
        </o:r>
        <o:r id="V:Rule17" type="connector" idref="#AutoShape 80"/>
        <o:r id="V:Rule18" type="connector" idref="#AutoShape 28">
          <o:proxy start="" idref="#Rectangle 19" connectloc="2"/>
          <o:proxy end="" idref="#Rectangle 20" connectloc="0"/>
        </o:r>
        <o:r id="V:Rule19" type="connector" idref="#AutoShape 67">
          <o:proxy start="" idref="#Oval 59" connectloc="6"/>
          <o:proxy end="" idref="#Oval 61" connectloc="2"/>
        </o:r>
        <o:r id="V:Rule20" type="connector" idref="#Straight Connector 71"/>
        <o:r id="V:Rule21" type="connector" idref="#AutoShape 48">
          <o:proxy start="" idref="#Rectangle 41" connectloc="2"/>
          <o:proxy end="" idref="#Rectangle 43" connectloc="0"/>
        </o:r>
        <o:r id="V:Rule22" type="connector" idref="#AutoShape 49">
          <o:proxy start="" idref="#Rectangle 41" connectloc="2"/>
          <o:proxy end="" idref="#Rectangle 44" connectloc="0"/>
        </o:r>
        <o:r id="V:Rule23" type="connector" idref="#AutoShape 37"/>
        <o:r id="V:Rule24" type="connector" idref="#Straight Connector 69"/>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qFormat/>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 w:type="character" w:styleId="PlaceholderText">
    <w:name w:val="Placeholder Text"/>
    <w:basedOn w:val="DefaultParagraphFont"/>
    <w:uiPriority w:val="99"/>
    <w:semiHidden/>
    <w:rsid w:val="00914DFD"/>
    <w:rPr>
      <w:rFonts w:ascii="Times New Roman" w:hAnsi="Times New Roman"/>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7.vsd"/><Relationship Id="rId47" Type="http://schemas.openxmlformats.org/officeDocument/2006/relationships/package" Target="embeddings/Microsoft_Word_Document.docx"/><Relationship Id="rId63" Type="http://schemas.openxmlformats.org/officeDocument/2006/relationships/image" Target="media/image38.emf"/><Relationship Id="rId68" Type="http://schemas.openxmlformats.org/officeDocument/2006/relationships/image" Target="media/image43.emf"/><Relationship Id="rId84" Type="http://schemas.openxmlformats.org/officeDocument/2006/relationships/image" Target="media/image53.emf"/><Relationship Id="rId89" Type="http://schemas.openxmlformats.org/officeDocument/2006/relationships/image" Target="media/image58.jpeg"/><Relationship Id="rId112"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2.emf"/><Relationship Id="rId107" Type="http://schemas.openxmlformats.org/officeDocument/2006/relationships/image" Target="media/image72.png"/><Relationship Id="rId11" Type="http://schemas.openxmlformats.org/officeDocument/2006/relationships/image" Target="media/image1.gif"/><Relationship Id="rId24" Type="http://schemas.openxmlformats.org/officeDocument/2006/relationships/image" Target="media/image9.emf"/><Relationship Id="rId32" Type="http://schemas.openxmlformats.org/officeDocument/2006/relationships/oleObject" Target="embeddings/Microsoft_Visio_2003-2010_Drawing5.vsd"/><Relationship Id="rId37" Type="http://schemas.openxmlformats.org/officeDocument/2006/relationships/oleObject" Target="embeddings/Microsoft_Visio_2003-2010_Drawing6.vsd"/><Relationship Id="rId40" Type="http://schemas.openxmlformats.org/officeDocument/2006/relationships/package" Target="embeddings/Microsoft_Visio_Drawing.vsdx"/><Relationship Id="rId45" Type="http://schemas.openxmlformats.org/officeDocument/2006/relationships/image" Target="media/image23.wmf"/><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1.emf"/><Relationship Id="rId74" Type="http://schemas.openxmlformats.org/officeDocument/2006/relationships/package" Target="embeddings/Microsoft_Visio_Drawing1.vsdx"/><Relationship Id="rId79" Type="http://schemas.openxmlformats.org/officeDocument/2006/relationships/image" Target="media/image50.emf"/><Relationship Id="rId87" Type="http://schemas.openxmlformats.org/officeDocument/2006/relationships/image" Target="media/image56.emf"/><Relationship Id="rId102" Type="http://schemas.openxmlformats.org/officeDocument/2006/relationships/image" Target="media/image68.emf"/><Relationship Id="rId110"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6.emf"/><Relationship Id="rId82" Type="http://schemas.openxmlformats.org/officeDocument/2006/relationships/image" Target="media/image52.emf"/><Relationship Id="rId90" Type="http://schemas.openxmlformats.org/officeDocument/2006/relationships/image" Target="media/image59.jpeg"/><Relationship Id="rId95" Type="http://schemas.openxmlformats.org/officeDocument/2006/relationships/image" Target="media/image64.emf"/><Relationship Id="rId19" Type="http://schemas.openxmlformats.org/officeDocument/2006/relationships/image" Target="media/image6.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image" Target="media/image25.wmf"/><Relationship Id="rId56" Type="http://schemas.openxmlformats.org/officeDocument/2006/relationships/image" Target="media/image32.emf"/><Relationship Id="rId64" Type="http://schemas.openxmlformats.org/officeDocument/2006/relationships/image" Target="media/image39.emf"/><Relationship Id="rId69" Type="http://schemas.openxmlformats.org/officeDocument/2006/relationships/image" Target="media/image44.jpeg"/><Relationship Id="rId77" Type="http://schemas.openxmlformats.org/officeDocument/2006/relationships/image" Target="media/image48.emf"/><Relationship Id="rId100" Type="http://schemas.openxmlformats.org/officeDocument/2006/relationships/image" Target="media/image67.emf"/><Relationship Id="rId105" Type="http://schemas.openxmlformats.org/officeDocument/2006/relationships/image" Target="media/image70.emf"/><Relationship Id="rId113"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8.emf"/><Relationship Id="rId72" Type="http://schemas.microsoft.com/office/2011/relationships/commentsExtended" Target="commentsExtended.xml"/><Relationship Id="rId80" Type="http://schemas.openxmlformats.org/officeDocument/2006/relationships/package" Target="embeddings/Microsoft_Visio_Drawing3.vsdx"/><Relationship Id="rId85" Type="http://schemas.openxmlformats.org/officeDocument/2006/relationships/image" Target="media/image54.emf"/><Relationship Id="rId93" Type="http://schemas.openxmlformats.org/officeDocument/2006/relationships/image" Target="media/image62.jpeg"/><Relationship Id="rId98" Type="http://schemas.openxmlformats.org/officeDocument/2006/relationships/image" Target="media/image66.emf"/><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footer" Target="footer1.xml"/><Relationship Id="rId25" Type="http://schemas.openxmlformats.org/officeDocument/2006/relationships/oleObject" Target="embeddings/Microsoft_Visio_2003-2010_Drawing2.vsd"/><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42.emf"/><Relationship Id="rId103" Type="http://schemas.openxmlformats.org/officeDocument/2006/relationships/package" Target="embeddings/Microsoft_Visio_Drawing5.vsdx"/><Relationship Id="rId108" Type="http://schemas.openxmlformats.org/officeDocument/2006/relationships/hyperlink" Target="http://www.onem2m.org/images/files/oneM2M_Partnership_Agreement.pdf" TargetMode="Externa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image" Target="media/image30.png"/><Relationship Id="rId62" Type="http://schemas.openxmlformats.org/officeDocument/2006/relationships/image" Target="media/image37.emf"/><Relationship Id="rId70" Type="http://schemas.openxmlformats.org/officeDocument/2006/relationships/image" Target="media/image45.emf"/><Relationship Id="rId75" Type="http://schemas.openxmlformats.org/officeDocument/2006/relationships/image" Target="media/image47.emf"/><Relationship Id="rId83" Type="http://schemas.openxmlformats.org/officeDocument/2006/relationships/package" Target="embeddings/Microsoft_Visio_Drawing4.vsdx"/><Relationship Id="rId88" Type="http://schemas.openxmlformats.org/officeDocument/2006/relationships/image" Target="media/image57.emf"/><Relationship Id="rId91" Type="http://schemas.openxmlformats.org/officeDocument/2006/relationships/image" Target="media/image60.jpeg"/><Relationship Id="rId96" Type="http://schemas.openxmlformats.org/officeDocument/2006/relationships/oleObject" Target="embeddings/Microsoft_Visio_2003-2010_Drawing9.vsd"/><Relationship Id="rId11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oleObject" Target="embeddings/Microsoft_Visio_2003-2010_Drawing1.vsd"/><Relationship Id="rId28" Type="http://schemas.openxmlformats.org/officeDocument/2006/relationships/oleObject" Target="embeddings/Microsoft_Visio_2003-2010_Drawing3.vsd"/><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3.emf"/><Relationship Id="rId106" Type="http://schemas.openxmlformats.org/officeDocument/2006/relationships/image" Target="media/image71.png"/><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2.wmf"/><Relationship Id="rId52" Type="http://schemas.openxmlformats.org/officeDocument/2006/relationships/oleObject" Target="embeddings/Microsoft_Visio_2003-2010_Drawing8.vsd"/><Relationship Id="rId60" Type="http://schemas.openxmlformats.org/officeDocument/2006/relationships/oleObject" Target="embeddings/Microsoft_PowerPoint_97-2003_Presentation.ppt"/><Relationship Id="rId65" Type="http://schemas.openxmlformats.org/officeDocument/2006/relationships/image" Target="media/image40.emf"/><Relationship Id="rId73" Type="http://schemas.openxmlformats.org/officeDocument/2006/relationships/image" Target="media/image46.emf"/><Relationship Id="rId78" Type="http://schemas.openxmlformats.org/officeDocument/2006/relationships/image" Target="media/image49.emf"/><Relationship Id="rId81" Type="http://schemas.openxmlformats.org/officeDocument/2006/relationships/image" Target="media/image51.emf"/><Relationship Id="rId86" Type="http://schemas.openxmlformats.org/officeDocument/2006/relationships/image" Target="media/image55.emf"/><Relationship Id="rId94" Type="http://schemas.openxmlformats.org/officeDocument/2006/relationships/image" Target="media/image63.jpeg"/><Relationship Id="rId99" Type="http://schemas.openxmlformats.org/officeDocument/2006/relationships/oleObject" Target="embeddings/Microsoft_Visio_2003-2010_Drawing10.vsd"/><Relationship Id="rId101" Type="http://schemas.openxmlformats.org/officeDocument/2006/relationships/oleObject" Target="embeddings/Microsoft_Visio_2003-2010_Drawing11.vsd"/><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jpeg"/><Relationship Id="rId39" Type="http://schemas.openxmlformats.org/officeDocument/2006/relationships/image" Target="media/image19.emf"/><Relationship Id="rId109" Type="http://schemas.openxmlformats.org/officeDocument/2006/relationships/header" Target="header2.xml"/><Relationship Id="rId34" Type="http://schemas.openxmlformats.org/officeDocument/2006/relationships/image" Target="media/image15.png"/><Relationship Id="rId50" Type="http://schemas.openxmlformats.org/officeDocument/2006/relationships/image" Target="media/image27.emf"/><Relationship Id="rId55" Type="http://schemas.openxmlformats.org/officeDocument/2006/relationships/image" Target="media/image31.emf"/><Relationship Id="rId76" Type="http://schemas.openxmlformats.org/officeDocument/2006/relationships/package" Target="embeddings/Microsoft_Visio_Drawing2.vsdx"/><Relationship Id="rId97" Type="http://schemas.openxmlformats.org/officeDocument/2006/relationships/image" Target="media/image65.jpeg"/><Relationship Id="rId104" Type="http://schemas.openxmlformats.org/officeDocument/2006/relationships/image" Target="media/image69.png"/><Relationship Id="rId7" Type="http://schemas.openxmlformats.org/officeDocument/2006/relationships/settings" Target="settings.xml"/><Relationship Id="rId71" Type="http://schemas.openxmlformats.org/officeDocument/2006/relationships/comments" Target="comments.xml"/><Relationship Id="rId92" Type="http://schemas.openxmlformats.org/officeDocument/2006/relationships/image" Target="media/image6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A3AAAFC83854E689B14E487B2836459"/>
        <w:category>
          <w:name w:val="General"/>
          <w:gallery w:val="placeholder"/>
        </w:category>
        <w:types>
          <w:type w:val="bbPlcHdr"/>
        </w:types>
        <w:behaviors>
          <w:behavior w:val="content"/>
        </w:behaviors>
        <w:guid w:val="{3D1D7189-5ECC-4E0A-BBF6-114EA0CDC617}"/>
      </w:docPartPr>
      <w:docPartBody>
        <w:p w:rsidR="00180F94" w:rsidRDefault="00C05600" w:rsidP="00C05600">
          <w:pPr>
            <w:pStyle w:val="6A3AAAFC83854E689B14E487B2836459"/>
          </w:pPr>
          <w:r w:rsidRPr="00543D41">
            <w:rPr>
              <w:rStyle w:val="PlaceholderText"/>
              <w:bCs/>
              <w:szCs w:val="32"/>
              <w:highlight w:val="yellow"/>
            </w:rPr>
            <w:t>SGgg-C.n OR TD n (PLEN|GEN|WPx/gg)</w:t>
          </w:r>
        </w:p>
      </w:docPartBody>
    </w:docPart>
    <w:docPart>
      <w:docPartPr>
        <w:name w:val="6C023E2632FD44D49EE08B4079BD9E0A"/>
        <w:category>
          <w:name w:val="General"/>
          <w:gallery w:val="placeholder"/>
        </w:category>
        <w:types>
          <w:type w:val="bbPlcHdr"/>
        </w:types>
        <w:behaviors>
          <w:behavior w:val="content"/>
        </w:behaviors>
        <w:guid w:val="{DB90835B-B50E-4CC6-994B-33053FF2EA89}"/>
      </w:docPartPr>
      <w:docPartBody>
        <w:p w:rsidR="00180F94" w:rsidRDefault="00C05600" w:rsidP="00C05600">
          <w:pPr>
            <w:pStyle w:val="6C023E2632FD44D49EE08B4079BD9E0A"/>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ACBE0F15A04247C7BB3793AAD31E06F3"/>
        <w:category>
          <w:name w:val="General"/>
          <w:gallery w:val="placeholder"/>
        </w:category>
        <w:types>
          <w:type w:val="bbPlcHdr"/>
        </w:types>
        <w:behaviors>
          <w:behavior w:val="content"/>
        </w:behaviors>
        <w:guid w:val="{5E0756BD-6E8E-4BBB-BDE2-6EAB50DCFA10}"/>
      </w:docPartPr>
      <w:docPartBody>
        <w:p w:rsidR="00180F94" w:rsidRDefault="00C05600" w:rsidP="00C05600">
          <w:pPr>
            <w:pStyle w:val="ACBE0F15A04247C7BB3793AAD31E06F3"/>
          </w:pPr>
          <w:r w:rsidRPr="00543D41">
            <w:rPr>
              <w:rStyle w:val="PlaceholderText"/>
              <w:highlight w:val="yellow"/>
            </w:rPr>
            <w:t>Place</w:t>
          </w:r>
        </w:p>
      </w:docPartBody>
    </w:docPart>
    <w:docPart>
      <w:docPartPr>
        <w:name w:val="37DE7EBFA4B84BB0BEEBD92A5C66C1FA"/>
        <w:category>
          <w:name w:val="General"/>
          <w:gallery w:val="placeholder"/>
        </w:category>
        <w:types>
          <w:type w:val="bbPlcHdr"/>
        </w:types>
        <w:behaviors>
          <w:behavior w:val="content"/>
        </w:behaviors>
        <w:guid w:val="{34180523-6BD3-4DF2-B112-BB66BA0D9B5F}"/>
      </w:docPartPr>
      <w:docPartBody>
        <w:p w:rsidR="00180F94" w:rsidRDefault="00C05600" w:rsidP="00C05600">
          <w:pPr>
            <w:pStyle w:val="37DE7EBFA4B84BB0BEEBD92A5C66C1FA"/>
          </w:pPr>
          <w:r w:rsidRPr="00543D41">
            <w:rPr>
              <w:rStyle w:val="PlaceholderText"/>
              <w:highlight w:val="yellow"/>
            </w:rPr>
            <w:t>dd-dd mmm yyyy</w:t>
          </w:r>
        </w:p>
      </w:docPartBody>
    </w:docPart>
    <w:docPart>
      <w:docPartPr>
        <w:name w:val="22C265B30B0C4B458635B7BD40B11962"/>
        <w:category>
          <w:name w:val="General"/>
          <w:gallery w:val="placeholder"/>
        </w:category>
        <w:types>
          <w:type w:val="bbPlcHdr"/>
        </w:types>
        <w:behaviors>
          <w:behavior w:val="content"/>
        </w:behaviors>
        <w:guid w:val="{ED51F3C3-0EDD-49F6-B53F-1854BA440924}"/>
      </w:docPartPr>
      <w:docPartBody>
        <w:p w:rsidR="00180F94" w:rsidRDefault="00C05600" w:rsidP="00C05600">
          <w:pPr>
            <w:pStyle w:val="22C265B30B0C4B458635B7BD40B11962"/>
          </w:pPr>
          <w:r w:rsidRPr="003957A6">
            <w:rPr>
              <w:rStyle w:val="PlaceholderText"/>
              <w:rFonts w:ascii="Times New Roman Bold" w:hAnsi="Times New Roman Bold" w:cs="Times New Roman Bold"/>
              <w:caps/>
              <w:highlight w:val="yellow"/>
            </w:rPr>
            <w:t>Insert doc. type: Contribution / TD</w:t>
          </w:r>
        </w:p>
      </w:docPartBody>
    </w:docPart>
    <w:docPart>
      <w:docPartPr>
        <w:name w:val="927559BBD4A34789BFBB7228A03BD725"/>
        <w:category>
          <w:name w:val="General"/>
          <w:gallery w:val="placeholder"/>
        </w:category>
        <w:types>
          <w:type w:val="bbPlcHdr"/>
        </w:types>
        <w:behaviors>
          <w:behavior w:val="content"/>
        </w:behaviors>
        <w:guid w:val="{D77B7E45-4037-46C2-8CDA-58A3AD177D02}"/>
      </w:docPartPr>
      <w:docPartBody>
        <w:p w:rsidR="00180F94" w:rsidRDefault="00C05600" w:rsidP="00C05600">
          <w:pPr>
            <w:pStyle w:val="927559BBD4A34789BFBB7228A03BD725"/>
          </w:pPr>
          <w:r w:rsidRPr="00543D41">
            <w:rPr>
              <w:rStyle w:val="PlaceholderText"/>
              <w:highlight w:val="yellow"/>
            </w:rPr>
            <w:t>Insert source(s)</w:t>
          </w:r>
        </w:p>
      </w:docPartBody>
    </w:docPart>
    <w:docPart>
      <w:docPartPr>
        <w:name w:val="48E8A08517634ECEBE49D6056DCB8D2A"/>
        <w:category>
          <w:name w:val="General"/>
          <w:gallery w:val="placeholder"/>
        </w:category>
        <w:types>
          <w:type w:val="bbPlcHdr"/>
        </w:types>
        <w:behaviors>
          <w:behavior w:val="content"/>
        </w:behaviors>
        <w:guid w:val="{099028DF-3DFB-4711-AA80-961A857E14D2}"/>
      </w:docPartPr>
      <w:docPartBody>
        <w:p w:rsidR="00180F94" w:rsidRDefault="00C05600" w:rsidP="00C05600">
          <w:pPr>
            <w:pStyle w:val="48E8A08517634ECEBE49D6056DCB8D2A"/>
          </w:pPr>
          <w:r w:rsidRPr="00543D41">
            <w:rPr>
              <w:rStyle w:val="PlaceholderText"/>
              <w:highlight w:val="yellow"/>
            </w:rPr>
            <w:t>Insert title (always in ENGLISH)</w:t>
          </w:r>
        </w:p>
      </w:docPartBody>
    </w:docPart>
    <w:docPart>
      <w:docPartPr>
        <w:name w:val="E03BB3479D7C4481B2BA1E52FBC4AABA"/>
        <w:category>
          <w:name w:val="General"/>
          <w:gallery w:val="placeholder"/>
        </w:category>
        <w:types>
          <w:type w:val="bbPlcHdr"/>
        </w:types>
        <w:behaviors>
          <w:behavior w:val="content"/>
        </w:behaviors>
        <w:guid w:val="{4D54FE09-B79E-49B1-894A-5B5ECF15D505}"/>
      </w:docPartPr>
      <w:docPartBody>
        <w:p w:rsidR="00180F94" w:rsidRDefault="00C05600" w:rsidP="00C05600">
          <w:pPr>
            <w:pStyle w:val="E03BB3479D7C4481B2BA1E52FBC4AABA"/>
          </w:pPr>
          <w:r w:rsidRPr="009963AC">
            <w:rPr>
              <w:rStyle w:val="PlaceholderText"/>
            </w:rPr>
            <w:t>[Choose a purpose from the dropdown list]</w:t>
          </w:r>
        </w:p>
      </w:docPartBody>
    </w:docPart>
    <w:docPart>
      <w:docPartPr>
        <w:name w:val="A6565FD57ED8487DA58F20BC19247458"/>
        <w:category>
          <w:name w:val="General"/>
          <w:gallery w:val="placeholder"/>
        </w:category>
        <w:types>
          <w:type w:val="bbPlcHdr"/>
        </w:types>
        <w:behaviors>
          <w:behavior w:val="content"/>
        </w:behaviors>
        <w:guid w:val="{0FCADED1-75BF-4541-8E64-E91730AC10C8}"/>
      </w:docPartPr>
      <w:docPartBody>
        <w:p w:rsidR="00180F94" w:rsidRDefault="00C05600" w:rsidP="00C05600">
          <w:pPr>
            <w:pStyle w:val="A6565FD57ED8487DA58F20BC19247458"/>
          </w:pPr>
          <w:r w:rsidRPr="00543D41">
            <w:rPr>
              <w:rStyle w:val="PlaceholderText"/>
              <w:highlight w:val="yellow"/>
            </w:rPr>
            <w:t>Insert keywords separated by semicolon (;)</w:t>
          </w:r>
        </w:p>
      </w:docPartBody>
    </w:docPart>
    <w:docPart>
      <w:docPartPr>
        <w:name w:val="1ED9032226EE4C4F9ED4CCB57B4DB23A"/>
        <w:category>
          <w:name w:val="General"/>
          <w:gallery w:val="placeholder"/>
        </w:category>
        <w:types>
          <w:type w:val="bbPlcHdr"/>
        </w:types>
        <w:behaviors>
          <w:behavior w:val="content"/>
        </w:behaviors>
        <w:guid w:val="{F384FD2C-6BCF-4268-98D8-C42623F53460}"/>
      </w:docPartPr>
      <w:docPartBody>
        <w:p w:rsidR="00180F94" w:rsidRDefault="00C05600" w:rsidP="00C05600">
          <w:pPr>
            <w:pStyle w:val="1ED9032226EE4C4F9ED4CCB57B4DB23A"/>
          </w:pPr>
          <w:r w:rsidRPr="00543D41">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600"/>
    <w:rsid w:val="00161FEB"/>
    <w:rsid w:val="00180F94"/>
    <w:rsid w:val="006F536A"/>
    <w:rsid w:val="007756A9"/>
    <w:rsid w:val="00783775"/>
    <w:rsid w:val="008B3CAA"/>
    <w:rsid w:val="009E4D98"/>
    <w:rsid w:val="00C05600"/>
    <w:rsid w:val="00D125A7"/>
    <w:rsid w:val="00F950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05600"/>
    <w:rPr>
      <w:rFonts w:ascii="Times New Roman" w:hAnsi="Times New Roman"/>
      <w:color w:val="808080"/>
    </w:rPr>
  </w:style>
  <w:style w:type="paragraph" w:customStyle="1" w:styleId="6A3AAAFC83854E689B14E487B2836459">
    <w:name w:val="6A3AAAFC83854E689B14E487B2836459"/>
    <w:rsid w:val="00C05600"/>
  </w:style>
  <w:style w:type="paragraph" w:customStyle="1" w:styleId="6C023E2632FD44D49EE08B4079BD9E0A">
    <w:name w:val="6C023E2632FD44D49EE08B4079BD9E0A"/>
    <w:rsid w:val="00C05600"/>
  </w:style>
  <w:style w:type="paragraph" w:customStyle="1" w:styleId="797C3111C56D4CDEB555181645436681">
    <w:name w:val="797C3111C56D4CDEB555181645436681"/>
    <w:rsid w:val="00C05600"/>
  </w:style>
  <w:style w:type="paragraph" w:customStyle="1" w:styleId="ACBE0F15A04247C7BB3793AAD31E06F3">
    <w:name w:val="ACBE0F15A04247C7BB3793AAD31E06F3"/>
    <w:rsid w:val="00C05600"/>
  </w:style>
  <w:style w:type="paragraph" w:customStyle="1" w:styleId="37DE7EBFA4B84BB0BEEBD92A5C66C1FA">
    <w:name w:val="37DE7EBFA4B84BB0BEEBD92A5C66C1FA"/>
    <w:rsid w:val="00C05600"/>
  </w:style>
  <w:style w:type="paragraph" w:customStyle="1" w:styleId="22C265B30B0C4B458635B7BD40B11962">
    <w:name w:val="22C265B30B0C4B458635B7BD40B11962"/>
    <w:rsid w:val="00C05600"/>
  </w:style>
  <w:style w:type="paragraph" w:customStyle="1" w:styleId="927559BBD4A34789BFBB7228A03BD725">
    <w:name w:val="927559BBD4A34789BFBB7228A03BD725"/>
    <w:rsid w:val="00C05600"/>
  </w:style>
  <w:style w:type="paragraph" w:customStyle="1" w:styleId="48E8A08517634ECEBE49D6056DCB8D2A">
    <w:name w:val="48E8A08517634ECEBE49D6056DCB8D2A"/>
    <w:rsid w:val="00C05600"/>
  </w:style>
  <w:style w:type="paragraph" w:customStyle="1" w:styleId="E03BB3479D7C4481B2BA1E52FBC4AABA">
    <w:name w:val="E03BB3479D7C4481B2BA1E52FBC4AABA"/>
    <w:rsid w:val="00C05600"/>
  </w:style>
  <w:style w:type="paragraph" w:customStyle="1" w:styleId="A6565FD57ED8487DA58F20BC19247458">
    <w:name w:val="A6565FD57ED8487DA58F20BC19247458"/>
    <w:rsid w:val="00C05600"/>
  </w:style>
  <w:style w:type="paragraph" w:customStyle="1" w:styleId="1ED9032226EE4C4F9ED4CCB57B4DB23A">
    <w:name w:val="1ED9032226EE4C4F9ED4CCB57B4DB23A"/>
    <w:rsid w:val="00C0560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2.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2FB40ED3-4E3A-4DFA-9242-508CB102DD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493</TotalTime>
  <Pages>11</Pages>
  <Words>47693</Words>
  <Characters>271852</Characters>
  <Application>Microsoft Office Word</Application>
  <DocSecurity>0</DocSecurity>
  <Lines>2265</Lines>
  <Paragraphs>637</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ITU-T Y.oneM2M.UC "oneM2M-TR 0001 Use Case Collection "</vt:lpstr>
      <vt:lpstr>1	Scope</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6.1.2 Source</vt:lpstr>
      <vt:lpstr>        6.1.Actors3 Actors</vt:lpstr>
      <vt:lpstr>        6.1.Pre-conditions4 Pre-conditions</vt:lpstr>
      <vt:lpstr>        6.1.Triggers5 Triggers</vt:lpstr>
      <vt:lpstr>        6.1.Normal Flow6 Normal Flow</vt:lpstr>
      <vt:lpstr>        6.1. Alternative Flow7 Alternative Flow</vt:lpstr>
      <vt:lpstr>        6.1.Post-conditions8 Post-conditions</vt:lpstr>
      <vt:lpstr>        6.1.High Level Illustration9 High Level Illustration</vt:lpstr>
      <vt:lpstr>        6.1.Potential Requirements10 Potential Requirements</vt:lpstr>
      <vt:lpstr>    6.2 Analytics Use Case for M2M</vt:lpstr>
      <vt:lpstr>        6.2.1 Description</vt:lpstr>
      <vt:lpstr>        6.2.2 Source</vt:lpstr>
      <vt:lpstr>        Source</vt:lpstr>
      <vt:lpstr>        6.2.Actors3 Actors</vt:lpstr>
      <vt:lpstr>        6.2. Pre-conditions4 Pre-conditions</vt:lpstr>
      <vt:lpstr>        6.2.Triggers5 Triggers</vt:lpstr>
      <vt:lpstr>        6.2.Normal Flow6 Normal Flow</vt:lpstr>
      <vt:lpstr>        6.2. Alternative Flow7 Alternative Flow 1</vt:lpstr>
      <vt:lpstr>        6.2.Post-conditions8 Post-conditions</vt:lpstr>
      <vt:lpstr>        6.2.High Level Illustration9 High Level Illustration</vt:lpstr>
      <vt:lpstr>        6.2.Potential requirements10 Potential Requirements</vt:lpstr>
      <vt:lpstr>    </vt:lpstr>
      <vt:lpstr>    </vt:lpstr>
      <vt:lpstr>    6.3 Smart Meter Reading</vt:lpstr>
      <vt:lpstr>        6.3.1 Description</vt:lpstr>
      <vt:lpstr>        6.3.2 Source</vt:lpstr>
      <vt:lpstr>        Not applicableSource</vt:lpstr>
      <vt:lpstr>        6.3.Actors3 Actors</vt:lpstr>
      <vt:lpstr>        6.3.Pre-conditions4 Pre-conditions</vt:lpstr>
      <vt:lpstr>        6.3.Triggers5 Triggers</vt:lpstr>
      <vt:lpstr>        6.3.Normal Flow6 Normal Flow</vt:lpstr>
      <vt:lpstr>        6.3.Alternative Flow7 Alternative Flow</vt:lpstr>
      <vt:lpstr>        6.3.Post-conditions8 Post-conditions</vt:lpstr>
      <vt:lpstr>        6.3.High Level Illustration9 High Level Illustration</vt:lpstr>
      <vt:lpstr>        6.3.Potential Requirements10 Potential Requirements</vt:lpstr>
      <vt:lpstr>    6.4 Environmental Monitoring of Remote Locations to Determine Hydropower </vt:lpstr>
      <vt:lpstr>        6.4.1 Description</vt:lpstr>
      <vt:lpstr>        6.4.2 Source</vt:lpstr>
      <vt:lpstr>        Source</vt:lpstr>
      <vt:lpstr>        6.4.Actors3 Actors</vt:lpstr>
      <vt:lpstr>        6.4.Pre-conditions4 Pre-conditions</vt:lpstr>
      <vt:lpstr>        6.4.Triggers5 Triggers</vt:lpstr>
      <vt:lpstr>        6.4.Normal Flow6 Normal Flow</vt:lpstr>
      <vt:lpstr>        6.4.Alternative Flow7 Alternative Flow</vt:lpstr>
      <vt:lpstr>        6.4.Post-conditions8 Post-conditions</vt:lpstr>
      <vt:lpstr>        6.4.High Level Illustration9 High Level Illustration</vt:lpstr>
      <vt:lpstr>        6.4.Potential Requirements10 Potential Requirements</vt:lpstr>
      <vt:lpstr>    </vt:lpstr>
      <vt:lpstr>    6.5 Oil and Gas Pipeline Cellular/Satellite Gateway</vt:lpstr>
      <vt:lpstr>        6.5.1 Description</vt:lpstr>
      <vt:lpstr>        Source</vt:lpstr>
      <vt:lpstr>        6.5.2 Source</vt:lpstr>
      <vt:lpstr>        6.5.Actors3 Actors</vt:lpstr>
      <vt:lpstr>        6.5.Pre-conditions4 Pre-conditions</vt:lpstr>
      <vt:lpstr>        6.5.Triggers5 Triggers</vt:lpstr>
      <vt:lpstr>        6.5.Normal Flow6 Normal Flow</vt:lpstr>
      <vt:lpstr>        6.5.Alternative Flow7 Alternative Flow</vt:lpstr>
      <vt:lpstr>        6.5.Post-conditions8 Post-conditions</vt:lpstr>
      <vt:lpstr>        6.5.High Level Illustration9 High Level Illustration</vt:lpstr>
      <vt:lpstr>        6.5.Potential Requirements10 Potential Requirements</vt:lpstr>
      <vt:lpstr>7	Enterprise Use Cases</vt:lpstr>
      <vt:lpstr>    7.1 Smart Building</vt:lpstr>
      <vt:lpstr>        7.1.1 Description</vt:lpstr>
      <vt:lpstr>        7.1.2 Source</vt:lpstr>
      <vt:lpstr>        Not applicableSource</vt:lpstr>
      <vt:lpstr>        7.1.Actors3 Actors</vt:lpstr>
      <vt:lpstr>        7.1.Pre-conditions4 Pre-conditions</vt:lpstr>
      <vt:lpstr>        7.1.Triggers5 Triggers</vt:lpstr>
      <vt:lpstr>        7.1.Normal Flow6 Normal Flow</vt:lpstr>
      <vt:lpstr>        7.1.Alternative Flow7 Alternative Flow</vt:lpstr>
      <vt:lpstr>        7.1.Post-conditions8 Post-conditions</vt:lpstr>
      <vt:lpstr>        7.1.High Level Illustration9 High Level Illustration</vt:lpstr>
      <vt:lpstr>        7.1.Potential Requirements10 Potential Requirements</vt:lpstr>
      <vt:lpstr>    7.2 Use cases for mMachine socialization </vt:lpstr>
      <vt:lpstr>        7.2.1 Description</vt:lpstr>
      <vt:lpstr>        7.2.2 Source</vt:lpstr>
      <vt:lpstr>        Not applicable Source</vt:lpstr>
      <vt:lpstr>        7.2.Actors3 Actors </vt:lpstr>
      <vt:lpstr>        7.2.Pre-conditions4 Pre-conditions</vt:lpstr>
      <vt:lpstr>        7.2.Triggers5 Triggers</vt:lpstr>
      <vt:lpstr>        7.2.Normal Flow6 Normal Flow</vt:lpstr>
      <vt:lpstr>        7.2.Alternative Flow7 Alternative Flow</vt:lpstr>
      <vt:lpstr>        7.2.Post-conditions8 Post-conditions </vt:lpstr>
      <vt:lpstr>        7.2.High Level Illustration9 High Level Illustration </vt:lpstr>
      <vt:lpstr>        7.2.Potential Requirements10 Potential Requirements</vt:lpstr>
      <vt:lpstr>8	Healthcare Use Cases</vt:lpstr>
      <vt:lpstr>    8.1 M2M Healthcare Gateway</vt:lpstr>
      <vt:lpstr>        8.1.1 Description</vt:lpstr>
      <vt:lpstr>        8.1.2 Source</vt:lpstr>
      <vt:lpstr>        Not applicable Source</vt:lpstr>
      <vt:lpstr/>
    </vt:vector>
  </TitlesOfParts>
  <Company/>
  <LinksUpToDate>false</LinksUpToDate>
  <CharactersWithSpaces>318908</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Y.oneM2M.UCC "oneM2M-TR 0001 Use Case Collection "</dc:title>
  <dc:subject/>
  <dc:creator>Anibal Cabrera</dc:creator>
  <cp:keywords>Use Case; oneM2M</cp:keywords>
  <dc:description/>
  <cp:lastModifiedBy>Catalina Mladin</cp:lastModifiedBy>
  <cp:revision>89</cp:revision>
  <cp:lastPrinted>2002-08-01T07:30:00Z</cp:lastPrinted>
  <dcterms:created xsi:type="dcterms:W3CDTF">2017-07-07T07:00:00Z</dcterms:created>
  <dcterms:modified xsi:type="dcterms:W3CDTF">2017-08-15T14:40:00Z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